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8AF" w:rsidRPr="000708AF" w:rsidRDefault="000708AF" w:rsidP="000708AF">
      <w:pPr>
        <w:pStyle w:val="6"/>
        <w:tabs>
          <w:tab w:val="left" w:pos="9639"/>
        </w:tabs>
        <w:spacing w:before="0" w:after="0"/>
        <w:jc w:val="center"/>
        <w:rPr>
          <w:b w:val="0"/>
        </w:rPr>
      </w:pPr>
      <w:bookmarkStart w:id="0" w:name="_GoBack"/>
      <w:bookmarkEnd w:id="0"/>
      <w:r w:rsidRPr="000708AF">
        <w:rPr>
          <w:b w:val="0"/>
          <w:noProof/>
        </w:rPr>
        <w:drawing>
          <wp:inline distT="0" distB="0" distL="0" distR="0" wp14:anchorId="7F6BE799" wp14:editId="69A0E08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08AF" w:rsidRPr="000708AF" w:rsidRDefault="000708AF" w:rsidP="000708A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0708AF" w:rsidRPr="000708AF" w:rsidRDefault="000708AF" w:rsidP="000708AF">
      <w:pPr>
        <w:spacing w:after="0" w:line="240" w:lineRule="auto"/>
        <w:jc w:val="center"/>
        <w:rPr>
          <w:rFonts w:ascii="Times New Roman" w:hAnsi="Times New Roman"/>
          <w:sz w:val="42"/>
          <w:szCs w:val="42"/>
        </w:rPr>
      </w:pPr>
      <w:r w:rsidRPr="000708AF">
        <w:rPr>
          <w:rFonts w:ascii="Times New Roman" w:hAnsi="Times New Roman"/>
          <w:sz w:val="42"/>
          <w:szCs w:val="42"/>
        </w:rPr>
        <w:t xml:space="preserve">АДМИНИСТРАЦИЯ  </w:t>
      </w:r>
    </w:p>
    <w:p w:rsidR="000708AF" w:rsidRPr="000708AF" w:rsidRDefault="000708AF" w:rsidP="000708AF">
      <w:pPr>
        <w:spacing w:after="0" w:line="240" w:lineRule="auto"/>
        <w:jc w:val="center"/>
        <w:rPr>
          <w:rFonts w:ascii="Times New Roman" w:hAnsi="Times New Roman"/>
          <w:sz w:val="19"/>
          <w:szCs w:val="42"/>
        </w:rPr>
      </w:pPr>
      <w:r w:rsidRPr="000708AF">
        <w:rPr>
          <w:rFonts w:ascii="Times New Roman" w:hAnsi="Times New Roman"/>
          <w:sz w:val="42"/>
          <w:szCs w:val="42"/>
        </w:rPr>
        <w:t>НЕФТЕЮГАНСКОГО  РАЙОНА</w:t>
      </w:r>
    </w:p>
    <w:p w:rsidR="000708AF" w:rsidRPr="000708AF" w:rsidRDefault="000708AF" w:rsidP="000708AF">
      <w:pPr>
        <w:spacing w:after="0" w:line="240" w:lineRule="auto"/>
        <w:jc w:val="center"/>
        <w:rPr>
          <w:rFonts w:ascii="Times New Roman" w:hAnsi="Times New Roman"/>
          <w:sz w:val="32"/>
        </w:rPr>
      </w:pPr>
    </w:p>
    <w:p w:rsidR="000708AF" w:rsidRPr="000708AF" w:rsidRDefault="000708AF" w:rsidP="000708AF">
      <w:pPr>
        <w:spacing w:after="0" w:line="240" w:lineRule="auto"/>
        <w:jc w:val="center"/>
        <w:rPr>
          <w:rFonts w:ascii="Times New Roman" w:hAnsi="Times New Roman"/>
          <w:caps/>
          <w:sz w:val="36"/>
          <w:szCs w:val="38"/>
        </w:rPr>
      </w:pPr>
      <w:r w:rsidRPr="000708AF">
        <w:rPr>
          <w:rFonts w:ascii="Times New Roman" w:hAnsi="Times New Roman"/>
          <w:caps/>
          <w:sz w:val="36"/>
          <w:szCs w:val="38"/>
        </w:rPr>
        <w:t>постановление</w:t>
      </w:r>
    </w:p>
    <w:p w:rsidR="000708AF" w:rsidRPr="000708AF" w:rsidRDefault="000708AF" w:rsidP="000708AF">
      <w:pPr>
        <w:spacing w:after="0" w:line="240" w:lineRule="auto"/>
        <w:rPr>
          <w:rFonts w:ascii="Times New Roman" w:hAnsi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0708AF" w:rsidRPr="000708AF" w:rsidTr="00FF394D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0708AF" w:rsidRPr="000708AF" w:rsidRDefault="000708AF" w:rsidP="000708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28.05.2015</w:t>
            </w:r>
          </w:p>
        </w:tc>
        <w:tc>
          <w:tcPr>
            <w:tcW w:w="6595" w:type="dxa"/>
            <w:vMerge w:val="restart"/>
          </w:tcPr>
          <w:p w:rsidR="000708AF" w:rsidRPr="000708AF" w:rsidRDefault="000708AF" w:rsidP="000708A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708AF">
              <w:rPr>
                <w:rFonts w:ascii="Times New Roman" w:hAnsi="Times New Roman"/>
                <w:sz w:val="26"/>
                <w:szCs w:val="26"/>
              </w:rPr>
              <w:t>№</w:t>
            </w:r>
            <w:r w:rsidRPr="000708AF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1049</w:t>
            </w:r>
            <w:r w:rsidRPr="000708AF">
              <w:rPr>
                <w:rFonts w:ascii="Times New Roman" w:hAnsi="Times New Roman"/>
                <w:sz w:val="26"/>
                <w:szCs w:val="26"/>
                <w:u w:val="single"/>
              </w:rPr>
              <w:t>-па-нпа</w:t>
            </w:r>
          </w:p>
        </w:tc>
      </w:tr>
      <w:tr w:rsidR="000708AF" w:rsidRPr="000708AF" w:rsidTr="00FF394D">
        <w:trPr>
          <w:cantSplit/>
          <w:trHeight w:val="232"/>
        </w:trPr>
        <w:tc>
          <w:tcPr>
            <w:tcW w:w="3119" w:type="dxa"/>
          </w:tcPr>
          <w:p w:rsidR="000708AF" w:rsidRPr="000708AF" w:rsidRDefault="000708AF" w:rsidP="000708AF">
            <w:pPr>
              <w:spacing w:after="0" w:line="240" w:lineRule="auto"/>
              <w:rPr>
                <w:rFonts w:ascii="Times New Roman" w:hAnsi="Times New Roman"/>
                <w:sz w:val="4"/>
              </w:rPr>
            </w:pPr>
          </w:p>
          <w:p w:rsidR="000708AF" w:rsidRPr="000708AF" w:rsidRDefault="000708AF" w:rsidP="000708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595" w:type="dxa"/>
            <w:vMerge/>
          </w:tcPr>
          <w:p w:rsidR="000708AF" w:rsidRPr="000708AF" w:rsidRDefault="000708AF" w:rsidP="000708A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</w:tr>
    </w:tbl>
    <w:p w:rsidR="000708AF" w:rsidRPr="000708AF" w:rsidRDefault="000708AF" w:rsidP="000708AF">
      <w:pPr>
        <w:spacing w:after="0" w:line="240" w:lineRule="auto"/>
        <w:jc w:val="center"/>
        <w:rPr>
          <w:rFonts w:ascii="Times New Roman" w:hAnsi="Times New Roman"/>
        </w:rPr>
      </w:pPr>
      <w:proofErr w:type="spellStart"/>
      <w:r w:rsidRPr="000708AF">
        <w:rPr>
          <w:rFonts w:ascii="Times New Roman" w:hAnsi="Times New Roman"/>
        </w:rPr>
        <w:t>г</w:t>
      </w:r>
      <w:proofErr w:type="gramStart"/>
      <w:r w:rsidRPr="000708AF">
        <w:rPr>
          <w:rFonts w:ascii="Times New Roman" w:hAnsi="Times New Roman"/>
        </w:rPr>
        <w:t>.Н</w:t>
      </w:r>
      <w:proofErr w:type="gramEnd"/>
      <w:r w:rsidRPr="000708AF">
        <w:rPr>
          <w:rFonts w:ascii="Times New Roman" w:hAnsi="Times New Roman"/>
        </w:rPr>
        <w:t>ефтеюганск</w:t>
      </w:r>
      <w:proofErr w:type="spellEnd"/>
    </w:p>
    <w:p w:rsidR="00417B27" w:rsidRPr="00002383" w:rsidRDefault="00417B27" w:rsidP="000023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417B27" w:rsidRPr="00002383" w:rsidRDefault="00417B27" w:rsidP="000023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</w:p>
    <w:p w:rsidR="00002383" w:rsidRDefault="00002383" w:rsidP="000023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002383" w:rsidRPr="00002383" w:rsidRDefault="00002383" w:rsidP="000023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2F073D" w:rsidRPr="00002383" w:rsidRDefault="00002383" w:rsidP="000023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О внесении изменений </w:t>
      </w:r>
      <w:r w:rsidR="00417B27" w:rsidRPr="00002383">
        <w:rPr>
          <w:rFonts w:ascii="Times New Roman" w:hAnsi="Times New Roman"/>
          <w:bCs/>
          <w:sz w:val="26"/>
          <w:szCs w:val="26"/>
        </w:rPr>
        <w:t>в постановлени</w:t>
      </w:r>
      <w:r w:rsidR="008839DE" w:rsidRPr="00002383">
        <w:rPr>
          <w:rFonts w:ascii="Times New Roman" w:hAnsi="Times New Roman"/>
          <w:bCs/>
          <w:sz w:val="26"/>
          <w:szCs w:val="26"/>
        </w:rPr>
        <w:t>е</w:t>
      </w:r>
      <w:r w:rsidR="00417B27" w:rsidRPr="00002383">
        <w:rPr>
          <w:rFonts w:ascii="Times New Roman" w:hAnsi="Times New Roman"/>
          <w:bCs/>
          <w:sz w:val="26"/>
          <w:szCs w:val="26"/>
        </w:rPr>
        <w:t xml:space="preserve"> администрации </w:t>
      </w:r>
      <w:r>
        <w:rPr>
          <w:rFonts w:ascii="Times New Roman" w:hAnsi="Times New Roman"/>
          <w:bCs/>
          <w:sz w:val="26"/>
          <w:szCs w:val="26"/>
        </w:rPr>
        <w:br/>
      </w:r>
      <w:r w:rsidR="00417B27" w:rsidRPr="00002383">
        <w:rPr>
          <w:rFonts w:ascii="Times New Roman" w:hAnsi="Times New Roman"/>
          <w:bCs/>
          <w:sz w:val="26"/>
          <w:szCs w:val="26"/>
        </w:rPr>
        <w:t>Нефтеюганского района от 23.10.201</w:t>
      </w:r>
      <w:r w:rsidR="00AF2295" w:rsidRPr="00002383">
        <w:rPr>
          <w:rFonts w:ascii="Times New Roman" w:hAnsi="Times New Roman"/>
          <w:bCs/>
          <w:sz w:val="26"/>
          <w:szCs w:val="26"/>
        </w:rPr>
        <w:t>3</w:t>
      </w:r>
      <w:r w:rsidR="00417B27" w:rsidRPr="00002383">
        <w:rPr>
          <w:rFonts w:ascii="Times New Roman" w:hAnsi="Times New Roman"/>
          <w:bCs/>
          <w:sz w:val="26"/>
          <w:szCs w:val="26"/>
        </w:rPr>
        <w:t xml:space="preserve"> № 2819-па </w:t>
      </w:r>
    </w:p>
    <w:p w:rsidR="002F073D" w:rsidRPr="00002383" w:rsidRDefault="002F073D" w:rsidP="000023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F073D" w:rsidRPr="00002383" w:rsidRDefault="002F073D" w:rsidP="000023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6786A" w:rsidRPr="00002383" w:rsidRDefault="00417B27" w:rsidP="000023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В соответствии</w:t>
      </w:r>
      <w:r w:rsidR="00252EB5" w:rsidRPr="00002383">
        <w:rPr>
          <w:rFonts w:ascii="Times New Roman" w:hAnsi="Times New Roman"/>
          <w:sz w:val="26"/>
          <w:szCs w:val="26"/>
        </w:rPr>
        <w:t xml:space="preserve"> с Федеральным законом от 06.10.2003 № 131-ФЗ «Об общих принципах организации местного самоуправления в Российской Федерации»</w:t>
      </w:r>
      <w:r w:rsidR="00660FE8" w:rsidRPr="00002383">
        <w:rPr>
          <w:rFonts w:ascii="Times New Roman" w:hAnsi="Times New Roman"/>
          <w:sz w:val="26"/>
          <w:szCs w:val="26"/>
        </w:rPr>
        <w:t xml:space="preserve">, </w:t>
      </w:r>
      <w:r w:rsidR="0036786A" w:rsidRPr="00002383">
        <w:rPr>
          <w:rFonts w:ascii="Times New Roman" w:hAnsi="Times New Roman"/>
          <w:sz w:val="26"/>
          <w:szCs w:val="26"/>
        </w:rPr>
        <w:t>постановлением администрации Нефтеюганского района от 24.09.2013 № 2493-па-нпа «</w:t>
      </w:r>
      <w:r w:rsidR="0036786A" w:rsidRPr="00002383">
        <w:rPr>
          <w:rFonts w:ascii="Times New Roman" w:hAnsi="Times New Roman"/>
          <w:bCs/>
          <w:sz w:val="26"/>
          <w:szCs w:val="26"/>
        </w:rPr>
        <w:t xml:space="preserve">О муниципальных и ведомственных целевых программах муниципального образования Нефтеюганский район»  </w:t>
      </w:r>
      <w:proofErr w:type="gramStart"/>
      <w:r w:rsidR="0036786A" w:rsidRPr="00002383">
        <w:rPr>
          <w:rFonts w:ascii="Times New Roman" w:hAnsi="Times New Roman"/>
          <w:sz w:val="26"/>
          <w:szCs w:val="26"/>
        </w:rPr>
        <w:t>п</w:t>
      </w:r>
      <w:proofErr w:type="gramEnd"/>
      <w:r w:rsidR="0036786A" w:rsidRPr="00002383">
        <w:rPr>
          <w:rFonts w:ascii="Times New Roman" w:hAnsi="Times New Roman"/>
          <w:sz w:val="26"/>
          <w:szCs w:val="26"/>
        </w:rPr>
        <w:t xml:space="preserve"> о с т а н о в л я ю:</w:t>
      </w:r>
    </w:p>
    <w:p w:rsidR="0036786A" w:rsidRPr="00002383" w:rsidRDefault="0036786A" w:rsidP="000023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</w:p>
    <w:p w:rsidR="0036786A" w:rsidRPr="00002383" w:rsidRDefault="0036786A" w:rsidP="00002383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Внести изменения в постановление администрации Нефтеюганского района от 23.10.2013 № 2819-па «Об утве</w:t>
      </w:r>
      <w:r w:rsidR="00002383">
        <w:rPr>
          <w:rFonts w:ascii="Times New Roman" w:hAnsi="Times New Roman"/>
          <w:sz w:val="26"/>
          <w:szCs w:val="26"/>
        </w:rPr>
        <w:t>рждении муниципальной программы</w:t>
      </w:r>
      <w:r w:rsidRPr="00002383">
        <w:rPr>
          <w:rFonts w:ascii="Times New Roman" w:hAnsi="Times New Roman"/>
          <w:sz w:val="26"/>
          <w:szCs w:val="26"/>
        </w:rPr>
        <w:t xml:space="preserve"> «Развитие транспортной системы Нефтеюганского района на период</w:t>
      </w:r>
      <w:r w:rsidR="008839DE" w:rsidRPr="00002383">
        <w:rPr>
          <w:rFonts w:ascii="Times New Roman" w:hAnsi="Times New Roman"/>
          <w:sz w:val="26"/>
          <w:szCs w:val="26"/>
        </w:rPr>
        <w:t xml:space="preserve"> </w:t>
      </w:r>
      <w:r w:rsidRPr="00002383">
        <w:rPr>
          <w:rFonts w:ascii="Times New Roman" w:hAnsi="Times New Roman"/>
          <w:sz w:val="26"/>
          <w:szCs w:val="26"/>
        </w:rPr>
        <w:t>2014-2020 годы»</w:t>
      </w:r>
      <w:r w:rsidR="00252EB5" w:rsidRPr="00002383">
        <w:rPr>
          <w:rFonts w:ascii="Times New Roman" w:hAnsi="Times New Roman"/>
          <w:sz w:val="26"/>
          <w:szCs w:val="26"/>
        </w:rPr>
        <w:t xml:space="preserve"> </w:t>
      </w:r>
      <w:r w:rsidR="00002383">
        <w:rPr>
          <w:rFonts w:ascii="Times New Roman" w:hAnsi="Times New Roman"/>
          <w:sz w:val="26"/>
          <w:szCs w:val="26"/>
        </w:rPr>
        <w:br/>
      </w:r>
      <w:r w:rsidR="00252EB5" w:rsidRPr="00002383">
        <w:rPr>
          <w:rFonts w:ascii="Times New Roman" w:hAnsi="Times New Roman"/>
          <w:sz w:val="26"/>
          <w:szCs w:val="26"/>
        </w:rPr>
        <w:t>(с изменениями на 31.12.2014 № 3321-па)</w:t>
      </w:r>
      <w:r w:rsidRPr="00002383">
        <w:rPr>
          <w:rFonts w:ascii="Times New Roman" w:hAnsi="Times New Roman"/>
          <w:sz w:val="26"/>
          <w:szCs w:val="26"/>
        </w:rPr>
        <w:t xml:space="preserve">, изложив приложение к постановлению </w:t>
      </w:r>
      <w:r w:rsidR="00002383">
        <w:rPr>
          <w:rFonts w:ascii="Times New Roman" w:hAnsi="Times New Roman"/>
          <w:sz w:val="26"/>
          <w:szCs w:val="26"/>
        </w:rPr>
        <w:br/>
      </w:r>
      <w:r w:rsidRPr="00002383">
        <w:rPr>
          <w:rFonts w:ascii="Times New Roman" w:hAnsi="Times New Roman"/>
          <w:sz w:val="26"/>
          <w:szCs w:val="26"/>
        </w:rPr>
        <w:t>в новой редакции согласно приложению к настоящему постановлению.</w:t>
      </w:r>
    </w:p>
    <w:p w:rsidR="0036786A" w:rsidRPr="00002383" w:rsidRDefault="0036786A" w:rsidP="00002383">
      <w:pPr>
        <w:pStyle w:val="1"/>
        <w:numPr>
          <w:ilvl w:val="0"/>
          <w:numId w:val="3"/>
        </w:numPr>
        <w:tabs>
          <w:tab w:val="left" w:pos="993"/>
        </w:tabs>
        <w:ind w:left="0" w:firstLine="70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02383">
        <w:rPr>
          <w:rFonts w:ascii="Times New Roman" w:hAnsi="Times New Roman" w:cs="Times New Roman"/>
          <w:sz w:val="26"/>
          <w:szCs w:val="26"/>
          <w:lang w:eastAsia="ru-RU"/>
        </w:rPr>
        <w:t xml:space="preserve">Настоящее постановление подлежит </w:t>
      </w:r>
      <w:r w:rsidR="00C74716" w:rsidRPr="00002383">
        <w:rPr>
          <w:rFonts w:ascii="Times New Roman" w:hAnsi="Times New Roman" w:cs="Times New Roman"/>
          <w:sz w:val="26"/>
          <w:szCs w:val="26"/>
          <w:lang w:eastAsia="ru-RU"/>
        </w:rPr>
        <w:t xml:space="preserve">официальному </w:t>
      </w:r>
      <w:r w:rsidRPr="00002383">
        <w:rPr>
          <w:rFonts w:ascii="Times New Roman" w:hAnsi="Times New Roman" w:cs="Times New Roman"/>
          <w:sz w:val="26"/>
          <w:szCs w:val="26"/>
          <w:lang w:eastAsia="ru-RU"/>
        </w:rPr>
        <w:t>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C74716" w:rsidRPr="00002383" w:rsidRDefault="00C74716" w:rsidP="00002383">
      <w:pPr>
        <w:pStyle w:val="1"/>
        <w:numPr>
          <w:ilvl w:val="0"/>
          <w:numId w:val="3"/>
        </w:numPr>
        <w:tabs>
          <w:tab w:val="left" w:pos="993"/>
        </w:tabs>
        <w:ind w:left="0" w:firstLine="70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02383">
        <w:rPr>
          <w:rFonts w:ascii="Times New Roman" w:hAnsi="Times New Roman" w:cs="Times New Roman"/>
          <w:sz w:val="26"/>
          <w:szCs w:val="26"/>
          <w:lang w:eastAsia="ru-RU"/>
        </w:rPr>
        <w:t>Настоящее постановление вступает в силу после официального опубликования.</w:t>
      </w:r>
    </w:p>
    <w:p w:rsidR="00002383" w:rsidRDefault="00002383" w:rsidP="00002383">
      <w:pPr>
        <w:pStyle w:val="1"/>
        <w:numPr>
          <w:ilvl w:val="0"/>
          <w:numId w:val="3"/>
        </w:numPr>
        <w:tabs>
          <w:tab w:val="left" w:pos="993"/>
        </w:tabs>
        <w:ind w:left="0" w:firstLine="705"/>
        <w:jc w:val="both"/>
        <w:rPr>
          <w:rFonts w:ascii="Times New Roman" w:hAnsi="Times New Roman" w:cs="Times New Roman"/>
          <w:sz w:val="26"/>
          <w:szCs w:val="20"/>
          <w:lang w:eastAsia="ru-RU"/>
        </w:rPr>
      </w:pPr>
      <w:proofErr w:type="gramStart"/>
      <w:r w:rsidRPr="00D66DBE">
        <w:rPr>
          <w:rFonts w:ascii="Times New Roman" w:hAnsi="Times New Roman" w:cs="Times New Roman"/>
          <w:sz w:val="26"/>
          <w:szCs w:val="20"/>
          <w:lang w:eastAsia="ru-RU"/>
        </w:rPr>
        <w:t>Контроль за</w:t>
      </w:r>
      <w:proofErr w:type="gramEnd"/>
      <w:r w:rsidRPr="00D66DBE">
        <w:rPr>
          <w:rFonts w:ascii="Times New Roman" w:hAnsi="Times New Roman" w:cs="Times New Roman"/>
          <w:sz w:val="26"/>
          <w:szCs w:val="20"/>
          <w:lang w:eastAsia="ru-RU"/>
        </w:rPr>
        <w:t xml:space="preserve"> выполнением постановления возложить на </w:t>
      </w:r>
      <w:r>
        <w:rPr>
          <w:rFonts w:ascii="Times New Roman" w:hAnsi="Times New Roman" w:cs="Times New Roman"/>
          <w:sz w:val="26"/>
          <w:szCs w:val="20"/>
          <w:lang w:eastAsia="ru-RU"/>
        </w:rPr>
        <w:t xml:space="preserve">директора  департамента строительства и жилищно-коммунального комплекса - </w:t>
      </w:r>
      <w:r w:rsidRPr="00D66DBE">
        <w:rPr>
          <w:rFonts w:ascii="Times New Roman" w:hAnsi="Times New Roman" w:cs="Times New Roman"/>
          <w:sz w:val="26"/>
          <w:szCs w:val="20"/>
          <w:lang w:eastAsia="ru-RU"/>
        </w:rPr>
        <w:t xml:space="preserve">заместителя главы администрации района </w:t>
      </w:r>
      <w:proofErr w:type="spellStart"/>
      <w:r>
        <w:rPr>
          <w:rFonts w:ascii="Times New Roman" w:hAnsi="Times New Roman" w:cs="Times New Roman"/>
          <w:sz w:val="26"/>
          <w:szCs w:val="20"/>
          <w:lang w:eastAsia="ru-RU"/>
        </w:rPr>
        <w:t>Ю.А.Коршунова</w:t>
      </w:r>
      <w:proofErr w:type="spellEnd"/>
      <w:r>
        <w:rPr>
          <w:rFonts w:ascii="Times New Roman" w:hAnsi="Times New Roman" w:cs="Times New Roman"/>
          <w:sz w:val="26"/>
          <w:szCs w:val="20"/>
          <w:lang w:eastAsia="ru-RU"/>
        </w:rPr>
        <w:t>.</w:t>
      </w:r>
    </w:p>
    <w:p w:rsidR="0036786A" w:rsidRPr="00002383" w:rsidRDefault="0036786A" w:rsidP="00002383">
      <w:pPr>
        <w:pStyle w:val="1"/>
        <w:tabs>
          <w:tab w:val="left" w:pos="993"/>
        </w:tabs>
        <w:ind w:left="70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6786A" w:rsidRPr="00002383" w:rsidRDefault="0036786A" w:rsidP="00002383">
      <w:pPr>
        <w:tabs>
          <w:tab w:val="left" w:pos="1162"/>
        </w:tabs>
        <w:spacing w:after="0" w:line="240" w:lineRule="auto"/>
        <w:jc w:val="both"/>
        <w:rPr>
          <w:rStyle w:val="FontStyle21"/>
          <w:sz w:val="26"/>
          <w:szCs w:val="26"/>
        </w:rPr>
      </w:pPr>
    </w:p>
    <w:p w:rsidR="0036786A" w:rsidRPr="00002383" w:rsidRDefault="0036786A" w:rsidP="00002383">
      <w:pPr>
        <w:tabs>
          <w:tab w:val="left" w:pos="1162"/>
        </w:tabs>
        <w:spacing w:after="0" w:line="240" w:lineRule="auto"/>
        <w:jc w:val="both"/>
        <w:rPr>
          <w:rStyle w:val="FontStyle21"/>
          <w:sz w:val="26"/>
          <w:szCs w:val="26"/>
        </w:rPr>
      </w:pPr>
    </w:p>
    <w:p w:rsidR="00002383" w:rsidRPr="00DC1727" w:rsidRDefault="00002383" w:rsidP="0058471E">
      <w:pPr>
        <w:ind w:right="-2"/>
        <w:jc w:val="both"/>
        <w:rPr>
          <w:rFonts w:ascii="Times New Roman" w:hAnsi="Times New Roman"/>
          <w:sz w:val="26"/>
          <w:szCs w:val="26"/>
        </w:rPr>
      </w:pPr>
      <w:r w:rsidRPr="00DC1727">
        <w:rPr>
          <w:rFonts w:ascii="Times New Roman" w:hAnsi="Times New Roman"/>
          <w:sz w:val="26"/>
          <w:szCs w:val="26"/>
        </w:rPr>
        <w:t xml:space="preserve">Глава администрации района      </w:t>
      </w:r>
      <w:r w:rsidRPr="00DC1727">
        <w:rPr>
          <w:rFonts w:ascii="Times New Roman" w:hAnsi="Times New Roman"/>
          <w:sz w:val="26"/>
          <w:szCs w:val="26"/>
        </w:rPr>
        <w:tab/>
      </w:r>
      <w:r w:rsidRPr="00DC1727">
        <w:rPr>
          <w:rFonts w:ascii="Times New Roman" w:hAnsi="Times New Roman"/>
          <w:sz w:val="26"/>
          <w:szCs w:val="26"/>
        </w:rPr>
        <w:tab/>
      </w:r>
      <w:r w:rsidRPr="00DC1727">
        <w:rPr>
          <w:rFonts w:ascii="Times New Roman" w:hAnsi="Times New Roman"/>
          <w:sz w:val="26"/>
          <w:szCs w:val="26"/>
        </w:rPr>
        <w:tab/>
      </w:r>
      <w:r w:rsidRPr="00DC1727">
        <w:rPr>
          <w:rFonts w:ascii="Times New Roman" w:hAnsi="Times New Roman"/>
          <w:sz w:val="26"/>
          <w:szCs w:val="26"/>
        </w:rPr>
        <w:tab/>
      </w:r>
      <w:proofErr w:type="spellStart"/>
      <w:r w:rsidRPr="00DC1727">
        <w:rPr>
          <w:rFonts w:ascii="Times New Roman" w:hAnsi="Times New Roman"/>
          <w:sz w:val="26"/>
          <w:szCs w:val="26"/>
        </w:rPr>
        <w:t>Г.В.Лапковская</w:t>
      </w:r>
      <w:proofErr w:type="spellEnd"/>
    </w:p>
    <w:p w:rsidR="0036786A" w:rsidRPr="00002383" w:rsidRDefault="0036786A" w:rsidP="0000238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9102A" w:rsidRPr="00002383" w:rsidRDefault="0089102A" w:rsidP="0000238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02383" w:rsidRPr="00392DB5" w:rsidRDefault="00002383" w:rsidP="0058471E">
      <w:pPr>
        <w:spacing w:after="0" w:line="240" w:lineRule="auto"/>
        <w:ind w:firstLine="5670"/>
        <w:rPr>
          <w:rFonts w:ascii="Times New Roman" w:hAnsi="Times New Roman"/>
          <w:sz w:val="26"/>
        </w:rPr>
      </w:pPr>
      <w:r w:rsidRPr="00392DB5">
        <w:rPr>
          <w:rFonts w:ascii="Times New Roman" w:hAnsi="Times New Roman"/>
          <w:sz w:val="26"/>
        </w:rPr>
        <w:lastRenderedPageBreak/>
        <w:t>Приложение</w:t>
      </w:r>
    </w:p>
    <w:p w:rsidR="00002383" w:rsidRPr="00392DB5" w:rsidRDefault="00002383" w:rsidP="0058471E">
      <w:pPr>
        <w:spacing w:after="0" w:line="240" w:lineRule="auto"/>
        <w:ind w:firstLine="5670"/>
        <w:rPr>
          <w:rFonts w:ascii="Times New Roman" w:hAnsi="Times New Roman"/>
          <w:sz w:val="26"/>
        </w:rPr>
      </w:pPr>
      <w:r w:rsidRPr="00392DB5">
        <w:rPr>
          <w:rFonts w:ascii="Times New Roman" w:hAnsi="Times New Roman"/>
          <w:sz w:val="26"/>
        </w:rPr>
        <w:t>к постановлению администрации</w:t>
      </w:r>
    </w:p>
    <w:p w:rsidR="00002383" w:rsidRPr="00392DB5" w:rsidRDefault="00002383" w:rsidP="0058471E">
      <w:pPr>
        <w:spacing w:after="0" w:line="240" w:lineRule="auto"/>
        <w:ind w:firstLine="5670"/>
        <w:rPr>
          <w:rFonts w:ascii="Times New Roman" w:hAnsi="Times New Roman"/>
          <w:sz w:val="26"/>
        </w:rPr>
      </w:pPr>
      <w:r w:rsidRPr="00392DB5">
        <w:rPr>
          <w:rFonts w:ascii="Times New Roman" w:hAnsi="Times New Roman"/>
          <w:sz w:val="26"/>
        </w:rPr>
        <w:t>Нефтеюганского района</w:t>
      </w:r>
    </w:p>
    <w:p w:rsidR="00661A81" w:rsidRPr="00002383" w:rsidRDefault="00002383" w:rsidP="000708AF">
      <w:pPr>
        <w:spacing w:after="0" w:line="240" w:lineRule="auto"/>
        <w:ind w:firstLine="5670"/>
        <w:rPr>
          <w:rFonts w:ascii="Times New Roman" w:hAnsi="Times New Roman"/>
          <w:sz w:val="26"/>
          <w:szCs w:val="26"/>
          <w:lang w:eastAsia="ru-RU"/>
        </w:rPr>
      </w:pPr>
      <w:r w:rsidRPr="00392DB5">
        <w:rPr>
          <w:rFonts w:ascii="Times New Roman" w:hAnsi="Times New Roman"/>
          <w:sz w:val="26"/>
        </w:rPr>
        <w:t>от</w:t>
      </w:r>
      <w:r w:rsidR="000708AF">
        <w:rPr>
          <w:rFonts w:ascii="Times New Roman" w:hAnsi="Times New Roman"/>
          <w:sz w:val="26"/>
        </w:rPr>
        <w:t xml:space="preserve"> 28.05.2015 № 1049-па-нпа</w:t>
      </w:r>
    </w:p>
    <w:p w:rsidR="00661A81" w:rsidRPr="00002383" w:rsidRDefault="00661A81" w:rsidP="00002383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002383">
        <w:rPr>
          <w:rFonts w:ascii="Times New Roman" w:hAnsi="Times New Roman"/>
          <w:sz w:val="26"/>
          <w:szCs w:val="26"/>
          <w:lang w:eastAsia="ru-RU"/>
        </w:rPr>
        <w:t xml:space="preserve">ПАСПОРТ </w:t>
      </w:r>
    </w:p>
    <w:p w:rsidR="00661A81" w:rsidRPr="00002383" w:rsidRDefault="00661A81" w:rsidP="00002383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002383">
        <w:rPr>
          <w:rFonts w:ascii="Times New Roman" w:hAnsi="Times New Roman"/>
          <w:sz w:val="26"/>
          <w:szCs w:val="26"/>
          <w:lang w:eastAsia="ru-RU"/>
        </w:rPr>
        <w:t>муниципальной программы</w:t>
      </w:r>
    </w:p>
    <w:p w:rsidR="00661A81" w:rsidRPr="00002383" w:rsidRDefault="00661A81" w:rsidP="00002383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14"/>
        <w:gridCol w:w="7140"/>
      </w:tblGrid>
      <w:tr w:rsidR="00661A81" w:rsidRPr="00002383" w:rsidTr="00D46509">
        <w:tc>
          <w:tcPr>
            <w:tcW w:w="1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A81" w:rsidRPr="00002383" w:rsidRDefault="00661A81" w:rsidP="000023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Наименование </w:t>
            </w:r>
            <w:proofErr w:type="gramStart"/>
            <w:r w:rsidRPr="00002383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муниципальной</w:t>
            </w:r>
            <w:proofErr w:type="gramEnd"/>
          </w:p>
          <w:p w:rsidR="00661A81" w:rsidRPr="00002383" w:rsidRDefault="00661A81" w:rsidP="000023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A81" w:rsidRPr="00002383" w:rsidRDefault="00661A81" w:rsidP="000023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002383">
              <w:rPr>
                <w:rFonts w:ascii="Times New Roman" w:hAnsi="Times New Roman"/>
                <w:bCs/>
                <w:sz w:val="26"/>
                <w:szCs w:val="26"/>
              </w:rPr>
              <w:t xml:space="preserve">«Развитие транспортной системы Нефтеюганского района </w:t>
            </w:r>
            <w:r w:rsidRPr="00002383">
              <w:rPr>
                <w:rFonts w:ascii="Times New Roman" w:hAnsi="Times New Roman"/>
                <w:bCs/>
                <w:sz w:val="26"/>
                <w:szCs w:val="26"/>
              </w:rPr>
              <w:br/>
              <w:t>на период 2014-2020 годы»</w:t>
            </w:r>
          </w:p>
        </w:tc>
      </w:tr>
      <w:tr w:rsidR="00661A81" w:rsidRPr="00002383" w:rsidTr="00D46509">
        <w:tc>
          <w:tcPr>
            <w:tcW w:w="1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A81" w:rsidRPr="00002383" w:rsidRDefault="00661A81" w:rsidP="000023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Дата утверждения </w:t>
            </w:r>
            <w:proofErr w:type="gramStart"/>
            <w:r w:rsidRPr="00002383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муниципальной</w:t>
            </w:r>
            <w:proofErr w:type="gramEnd"/>
          </w:p>
          <w:p w:rsidR="00661A81" w:rsidRPr="00002383" w:rsidRDefault="00661A81" w:rsidP="000023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программы </w:t>
            </w:r>
          </w:p>
        </w:tc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A81" w:rsidRPr="00002383" w:rsidRDefault="00661A81" w:rsidP="0000238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</w:rPr>
              <w:t>Постановление администрации Нефтеюганского района от 23.10.2013 № 2819-па</w:t>
            </w:r>
          </w:p>
        </w:tc>
      </w:tr>
      <w:tr w:rsidR="00661A81" w:rsidRPr="00002383" w:rsidTr="00D46509">
        <w:trPr>
          <w:trHeight w:val="972"/>
        </w:trPr>
        <w:tc>
          <w:tcPr>
            <w:tcW w:w="1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A81" w:rsidRPr="00002383" w:rsidRDefault="00661A81" w:rsidP="000023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Ответственный исполнитель </w:t>
            </w:r>
            <w:proofErr w:type="gramStart"/>
            <w:r w:rsidRPr="00002383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муниципальной</w:t>
            </w:r>
            <w:proofErr w:type="gramEnd"/>
          </w:p>
          <w:p w:rsidR="00661A81" w:rsidRPr="00002383" w:rsidRDefault="00661A81" w:rsidP="000023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A81" w:rsidRPr="00002383" w:rsidRDefault="00661A81" w:rsidP="0000238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</w:rPr>
              <w:t>Департамент строительства и жилищно-коммунального комплекса Нефтеюганского района</w:t>
            </w:r>
          </w:p>
        </w:tc>
      </w:tr>
      <w:tr w:rsidR="00661A81" w:rsidRPr="00002383" w:rsidTr="00D46509">
        <w:trPr>
          <w:trHeight w:val="972"/>
        </w:trPr>
        <w:tc>
          <w:tcPr>
            <w:tcW w:w="1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A81" w:rsidRPr="00002383" w:rsidRDefault="00661A81" w:rsidP="000023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Соисполнители </w:t>
            </w:r>
            <w:proofErr w:type="gramStart"/>
            <w:r w:rsidRPr="00002383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муниципальной</w:t>
            </w:r>
            <w:proofErr w:type="gramEnd"/>
          </w:p>
          <w:p w:rsidR="00661A81" w:rsidRPr="00002383" w:rsidRDefault="00661A81" w:rsidP="000023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A81" w:rsidRPr="00002383" w:rsidRDefault="00002383" w:rsidP="00002383">
            <w:pPr>
              <w:tabs>
                <w:tab w:val="left" w:pos="2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 w:rsidR="00661A81" w:rsidRPr="00002383">
              <w:rPr>
                <w:rFonts w:ascii="Times New Roman" w:hAnsi="Times New Roman"/>
                <w:sz w:val="26"/>
                <w:szCs w:val="26"/>
              </w:rPr>
              <w:t>епартамент имущественных отношений администрации Нефтеюганского района</w:t>
            </w:r>
          </w:p>
          <w:p w:rsidR="00661A81" w:rsidRPr="00002383" w:rsidRDefault="00661A81" w:rsidP="00002383">
            <w:pPr>
              <w:tabs>
                <w:tab w:val="left" w:pos="28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61A81" w:rsidRPr="00002383" w:rsidTr="00D46509">
        <w:trPr>
          <w:trHeight w:val="756"/>
        </w:trPr>
        <w:tc>
          <w:tcPr>
            <w:tcW w:w="1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A81" w:rsidRPr="00002383" w:rsidRDefault="00661A81" w:rsidP="000023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eastAsia="ru-RU"/>
              </w:rPr>
              <w:t>Цель муниципальной программы</w:t>
            </w:r>
          </w:p>
        </w:tc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A81" w:rsidRPr="00002383" w:rsidRDefault="00E032D7" w:rsidP="0000238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</w:rPr>
              <w:t>Развитие современной транспортной инфраструктуры, обеспечивающей повышение доступности и безопасности транспортных услуг для населения Нефтеюганского района</w:t>
            </w:r>
          </w:p>
        </w:tc>
      </w:tr>
      <w:tr w:rsidR="00661A81" w:rsidRPr="00002383" w:rsidTr="00D46509">
        <w:trPr>
          <w:trHeight w:val="1585"/>
        </w:trPr>
        <w:tc>
          <w:tcPr>
            <w:tcW w:w="1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A81" w:rsidRPr="00002383" w:rsidRDefault="00661A81" w:rsidP="000023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eastAsia="ru-RU"/>
              </w:rPr>
              <w:t>Задачи муниципальной программы</w:t>
            </w:r>
          </w:p>
        </w:tc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2D7" w:rsidRPr="00002383" w:rsidRDefault="00002383" w:rsidP="00002383">
            <w:pPr>
              <w:numPr>
                <w:ilvl w:val="0"/>
                <w:numId w:val="11"/>
              </w:numPr>
              <w:tabs>
                <w:tab w:val="left" w:pos="263"/>
              </w:tabs>
              <w:autoSpaceDE w:val="0"/>
              <w:autoSpaceDN w:val="0"/>
              <w:adjustRightInd w:val="0"/>
              <w:spacing w:after="0" w:line="240" w:lineRule="auto"/>
              <w:ind w:left="0" w:firstLine="3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="00E032D7" w:rsidRPr="00002383">
              <w:rPr>
                <w:rFonts w:ascii="Times New Roman" w:hAnsi="Times New Roman"/>
                <w:sz w:val="26"/>
                <w:szCs w:val="26"/>
              </w:rPr>
              <w:t>беспечение доступности и повышение качества транспортных услуг, оказываемых автомобильным транспортом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032D7" w:rsidRPr="00002383" w:rsidRDefault="00002383" w:rsidP="00002383">
            <w:pPr>
              <w:numPr>
                <w:ilvl w:val="0"/>
                <w:numId w:val="11"/>
              </w:numPr>
              <w:tabs>
                <w:tab w:val="left" w:pos="263"/>
              </w:tabs>
              <w:autoSpaceDE w:val="0"/>
              <w:autoSpaceDN w:val="0"/>
              <w:adjustRightInd w:val="0"/>
              <w:spacing w:after="0" w:line="240" w:lineRule="auto"/>
              <w:ind w:left="0" w:firstLine="3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="00E032D7" w:rsidRPr="00002383">
              <w:rPr>
                <w:rFonts w:ascii="Times New Roman" w:hAnsi="Times New Roman"/>
                <w:sz w:val="26"/>
                <w:szCs w:val="26"/>
              </w:rPr>
              <w:t>рганизация модернизации транспортной системы района путем строительства и 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661A81" w:rsidRPr="00002383" w:rsidRDefault="00002383" w:rsidP="00002383">
            <w:pPr>
              <w:numPr>
                <w:ilvl w:val="0"/>
                <w:numId w:val="11"/>
              </w:numPr>
              <w:tabs>
                <w:tab w:val="left" w:pos="263"/>
              </w:tabs>
              <w:spacing w:after="0" w:line="240" w:lineRule="auto"/>
              <w:ind w:left="-20" w:firstLine="3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="00E032D7" w:rsidRPr="00002383">
              <w:rPr>
                <w:rFonts w:ascii="Times New Roman" w:hAnsi="Times New Roman"/>
                <w:sz w:val="26"/>
                <w:szCs w:val="26"/>
              </w:rPr>
              <w:t>беспечение функционирования и содержание сети автомобильных дорог общего пользования, являющихся подъездами к сельским населенным пунктам</w:t>
            </w:r>
            <w:r w:rsidR="00D040F4" w:rsidRPr="0000238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661A81" w:rsidRPr="00002383" w:rsidTr="00D46509">
        <w:tc>
          <w:tcPr>
            <w:tcW w:w="1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A81" w:rsidRPr="00002383" w:rsidRDefault="00661A81" w:rsidP="000023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eastAsia="ru-RU"/>
              </w:rPr>
              <w:t>Целевые показатели муниципальной программы (показатели непосредственных результатов)</w:t>
            </w:r>
          </w:p>
        </w:tc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B97" w:rsidRPr="00002383" w:rsidRDefault="00002383" w:rsidP="00002383">
            <w:pPr>
              <w:pStyle w:val="aa"/>
              <w:numPr>
                <w:ilvl w:val="0"/>
                <w:numId w:val="14"/>
              </w:numPr>
              <w:tabs>
                <w:tab w:val="left" w:pos="26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9F2B97" w:rsidRPr="00002383">
              <w:rPr>
                <w:rFonts w:ascii="Times New Roman" w:hAnsi="Times New Roman"/>
                <w:sz w:val="26"/>
                <w:szCs w:val="26"/>
              </w:rPr>
              <w:t xml:space="preserve">нижение </w:t>
            </w:r>
            <w:proofErr w:type="gramStart"/>
            <w:r w:rsidR="009F2B97" w:rsidRPr="00002383">
              <w:rPr>
                <w:rFonts w:ascii="Times New Roman" w:hAnsi="Times New Roman"/>
                <w:sz w:val="26"/>
                <w:szCs w:val="26"/>
              </w:rPr>
              <w:t>уровня износа парка автобусов организаций автомобильного</w:t>
            </w:r>
            <w:proofErr w:type="gramEnd"/>
            <w:r w:rsidR="009F2B97" w:rsidRPr="00002383">
              <w:rPr>
                <w:rFonts w:ascii="Times New Roman" w:hAnsi="Times New Roman"/>
                <w:sz w:val="26"/>
                <w:szCs w:val="26"/>
              </w:rPr>
              <w:t xml:space="preserve"> транспорта, осуществляющих перевозки пассажиров, с 81 до 67%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9F2B97" w:rsidRPr="00002383" w:rsidRDefault="00002383" w:rsidP="00002383">
            <w:pPr>
              <w:pStyle w:val="aa"/>
              <w:numPr>
                <w:ilvl w:val="0"/>
                <w:numId w:val="14"/>
              </w:numPr>
              <w:tabs>
                <w:tab w:val="left" w:pos="26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9F2B97" w:rsidRPr="00002383">
              <w:rPr>
                <w:rFonts w:ascii="Times New Roman" w:hAnsi="Times New Roman"/>
                <w:sz w:val="26"/>
                <w:szCs w:val="26"/>
              </w:rPr>
              <w:t xml:space="preserve">величение протяженности сети автомобильных дорог общего пользования с твердым покрытием с </w:t>
            </w:r>
            <w:smartTag w:uri="urn:schemas-microsoft-com:office:smarttags" w:element="metricconverter">
              <w:smartTagPr>
                <w:attr w:name="ProductID" w:val="112,5 км"/>
              </w:smartTagPr>
              <w:r w:rsidR="009F2B97" w:rsidRPr="00002383">
                <w:rPr>
                  <w:rFonts w:ascii="Times New Roman" w:hAnsi="Times New Roman"/>
                  <w:sz w:val="26"/>
                  <w:szCs w:val="26"/>
                </w:rPr>
                <w:t>112,5 км</w:t>
              </w:r>
            </w:smartTag>
            <w:r w:rsidR="009F2B97" w:rsidRPr="0000238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F2B97" w:rsidRPr="00002383">
              <w:rPr>
                <w:rFonts w:ascii="Times New Roman" w:hAnsi="Times New Roman"/>
                <w:sz w:val="26"/>
                <w:szCs w:val="26"/>
              </w:rPr>
              <w:br/>
              <w:t>до 1</w:t>
            </w:r>
            <w:r w:rsidR="003943F2" w:rsidRPr="00002383">
              <w:rPr>
                <w:rFonts w:ascii="Times New Roman" w:hAnsi="Times New Roman"/>
                <w:sz w:val="26"/>
                <w:szCs w:val="26"/>
              </w:rPr>
              <w:t>37,8</w:t>
            </w:r>
            <w:r w:rsidR="009F2B97" w:rsidRPr="00002383">
              <w:rPr>
                <w:rFonts w:ascii="Times New Roman" w:hAnsi="Times New Roman"/>
                <w:sz w:val="26"/>
                <w:szCs w:val="26"/>
              </w:rPr>
              <w:t>км (на 2</w:t>
            </w:r>
            <w:r w:rsidR="003943F2" w:rsidRPr="00002383">
              <w:rPr>
                <w:rFonts w:ascii="Times New Roman" w:hAnsi="Times New Roman"/>
                <w:sz w:val="26"/>
                <w:szCs w:val="26"/>
              </w:rPr>
              <w:t>5</w:t>
            </w:r>
            <w:r w:rsidR="009F2B97" w:rsidRPr="00002383">
              <w:rPr>
                <w:rFonts w:ascii="Times New Roman" w:hAnsi="Times New Roman"/>
                <w:sz w:val="26"/>
                <w:szCs w:val="26"/>
              </w:rPr>
              <w:t>,</w:t>
            </w:r>
            <w:r w:rsidR="003943F2" w:rsidRPr="00002383">
              <w:rPr>
                <w:rFonts w:ascii="Times New Roman" w:hAnsi="Times New Roman"/>
                <w:sz w:val="26"/>
                <w:szCs w:val="26"/>
              </w:rPr>
              <w:t>3</w:t>
            </w:r>
            <w:r w:rsidR="009F2B97" w:rsidRPr="00002383">
              <w:rPr>
                <w:rFonts w:ascii="Times New Roman" w:hAnsi="Times New Roman"/>
                <w:sz w:val="26"/>
                <w:szCs w:val="26"/>
              </w:rPr>
              <w:t xml:space="preserve"> км)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FE19F4" w:rsidRPr="00002383" w:rsidRDefault="00FE19F4" w:rsidP="00002383">
            <w:pPr>
              <w:pStyle w:val="aa"/>
              <w:numPr>
                <w:ilvl w:val="0"/>
                <w:numId w:val="14"/>
              </w:numPr>
              <w:tabs>
                <w:tab w:val="left" w:pos="26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383">
              <w:rPr>
                <w:rFonts w:ascii="Times New Roman" w:hAnsi="Times New Roman"/>
                <w:sz w:val="26"/>
                <w:szCs w:val="26"/>
              </w:rPr>
              <w:t xml:space="preserve">Протяженность автомобильных дорог, приведенных </w:t>
            </w:r>
            <w:r w:rsidR="00002383">
              <w:rPr>
                <w:rFonts w:ascii="Times New Roman" w:hAnsi="Times New Roman"/>
                <w:sz w:val="26"/>
                <w:szCs w:val="26"/>
              </w:rPr>
              <w:br/>
            </w:r>
            <w:r w:rsidRPr="00002383">
              <w:rPr>
                <w:rFonts w:ascii="Times New Roman" w:hAnsi="Times New Roman"/>
                <w:sz w:val="26"/>
                <w:szCs w:val="26"/>
              </w:rPr>
              <w:t>в нормативное состояние</w:t>
            </w:r>
            <w:r w:rsidR="006A4DED" w:rsidRPr="00002383">
              <w:rPr>
                <w:rFonts w:ascii="Times New Roman" w:hAnsi="Times New Roman"/>
                <w:sz w:val="26"/>
                <w:szCs w:val="26"/>
              </w:rPr>
              <w:t>/</w:t>
            </w:r>
            <w:r w:rsidRPr="00002383">
              <w:rPr>
                <w:rFonts w:ascii="Times New Roman" w:hAnsi="Times New Roman"/>
                <w:sz w:val="26"/>
                <w:szCs w:val="26"/>
              </w:rPr>
              <w:t>площад</w:t>
            </w:r>
            <w:r w:rsidR="006A4DED" w:rsidRPr="00002383">
              <w:rPr>
                <w:rFonts w:ascii="Times New Roman" w:hAnsi="Times New Roman"/>
                <w:sz w:val="26"/>
                <w:szCs w:val="26"/>
              </w:rPr>
              <w:t>ь</w:t>
            </w:r>
            <w:r w:rsidRPr="00002383">
              <w:rPr>
                <w:rFonts w:ascii="Times New Roman" w:hAnsi="Times New Roman"/>
                <w:sz w:val="26"/>
                <w:szCs w:val="26"/>
              </w:rPr>
              <w:t xml:space="preserve"> автомобильных дорог </w:t>
            </w:r>
            <w:r w:rsidR="00002383">
              <w:rPr>
                <w:rFonts w:ascii="Times New Roman" w:hAnsi="Times New Roman"/>
                <w:sz w:val="26"/>
                <w:szCs w:val="26"/>
              </w:rPr>
              <w:br/>
            </w:r>
            <w:r w:rsidR="002613EE" w:rsidRPr="00002383">
              <w:rPr>
                <w:rFonts w:ascii="Times New Roman" w:hAnsi="Times New Roman"/>
                <w:sz w:val="26"/>
                <w:szCs w:val="26"/>
              </w:rPr>
              <w:t xml:space="preserve">с 4,2/33 325 </w:t>
            </w:r>
            <w:r w:rsidRPr="00002383">
              <w:rPr>
                <w:rFonts w:ascii="Times New Roman" w:hAnsi="Times New Roman"/>
                <w:sz w:val="26"/>
                <w:szCs w:val="26"/>
              </w:rPr>
              <w:t>км/</w:t>
            </w:r>
            <w:proofErr w:type="spellStart"/>
            <w:r w:rsidRPr="00002383">
              <w:rPr>
                <w:rFonts w:ascii="Times New Roman" w:hAnsi="Times New Roman"/>
                <w:sz w:val="26"/>
                <w:szCs w:val="26"/>
              </w:rPr>
              <w:t>кв</w:t>
            </w:r>
            <w:proofErr w:type="gramStart"/>
            <w:r w:rsidRPr="00002383">
              <w:rPr>
                <w:rFonts w:ascii="Times New Roman" w:hAnsi="Times New Roman"/>
                <w:sz w:val="26"/>
                <w:szCs w:val="26"/>
              </w:rPr>
              <w:t>.м</w:t>
            </w:r>
            <w:proofErr w:type="spellEnd"/>
            <w:proofErr w:type="gramEnd"/>
            <w:r w:rsidR="002613EE" w:rsidRPr="00002383">
              <w:rPr>
                <w:rFonts w:ascii="Times New Roman" w:hAnsi="Times New Roman"/>
                <w:sz w:val="26"/>
                <w:szCs w:val="26"/>
              </w:rPr>
              <w:t xml:space="preserve"> до 35,2/173 994 км/</w:t>
            </w:r>
            <w:proofErr w:type="spellStart"/>
            <w:r w:rsidR="002613EE" w:rsidRPr="00002383">
              <w:rPr>
                <w:rFonts w:ascii="Times New Roman" w:hAnsi="Times New Roman"/>
                <w:sz w:val="26"/>
                <w:szCs w:val="26"/>
              </w:rPr>
              <w:t>кв.м</w:t>
            </w:r>
            <w:proofErr w:type="spellEnd"/>
            <w:r w:rsidR="0000238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9F2B97" w:rsidRPr="00002383" w:rsidRDefault="00002383" w:rsidP="00002383">
            <w:pPr>
              <w:pStyle w:val="aa"/>
              <w:numPr>
                <w:ilvl w:val="0"/>
                <w:numId w:val="14"/>
              </w:numPr>
              <w:tabs>
                <w:tab w:val="left" w:pos="26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9F2B97" w:rsidRPr="00002383">
              <w:rPr>
                <w:rFonts w:ascii="Times New Roman" w:hAnsi="Times New Roman"/>
                <w:sz w:val="26"/>
                <w:szCs w:val="26"/>
              </w:rPr>
              <w:t xml:space="preserve">риведение пяти мостовых сооружений на </w:t>
            </w:r>
            <w:smartTag w:uri="urn:schemas-microsoft-com:office:smarttags" w:element="metricconverter">
              <w:smartTagPr>
                <w:attr w:name="ProductID" w:val="8 км"/>
              </w:smartTagPr>
              <w:r w:rsidR="009F2B97" w:rsidRPr="00002383">
                <w:rPr>
                  <w:rFonts w:ascii="Times New Roman" w:hAnsi="Times New Roman"/>
                  <w:sz w:val="26"/>
                  <w:szCs w:val="26"/>
                </w:rPr>
                <w:t>8 км</w:t>
              </w:r>
            </w:smartTag>
            <w:r w:rsidR="009F2B97" w:rsidRPr="00002383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smartTag w:uri="urn:schemas-microsoft-com:office:smarttags" w:element="metricconverter">
              <w:smartTagPr>
                <w:attr w:name="ProductID" w:val="14 км"/>
              </w:smartTagPr>
              <w:r w:rsidR="009F2B97" w:rsidRPr="00002383">
                <w:rPr>
                  <w:rFonts w:ascii="Times New Roman" w:hAnsi="Times New Roman"/>
                  <w:sz w:val="26"/>
                  <w:szCs w:val="26"/>
                </w:rPr>
                <w:t>14 км</w:t>
              </w:r>
            </w:smartTag>
            <w:r w:rsidR="009F2B97" w:rsidRPr="00002383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9F2B97" w:rsidRPr="00002383">
              <w:rPr>
                <w:rFonts w:ascii="Times New Roman" w:hAnsi="Times New Roman"/>
                <w:sz w:val="26"/>
                <w:szCs w:val="26"/>
              </w:rPr>
              <w:br/>
            </w:r>
            <w:smartTag w:uri="urn:schemas-microsoft-com:office:smarttags" w:element="metricconverter">
              <w:smartTagPr>
                <w:attr w:name="ProductID" w:val="18 км"/>
              </w:smartTagPr>
              <w:r w:rsidR="009F2B97" w:rsidRPr="00002383">
                <w:rPr>
                  <w:rFonts w:ascii="Times New Roman" w:hAnsi="Times New Roman"/>
                  <w:sz w:val="26"/>
                  <w:szCs w:val="26"/>
                </w:rPr>
                <w:t>18 км</w:t>
              </w:r>
            </w:smartTag>
            <w:r w:rsidR="009F2B97" w:rsidRPr="00002383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 км"/>
              </w:smartTagPr>
              <w:r w:rsidR="009F2B97" w:rsidRPr="00002383">
                <w:rPr>
                  <w:rFonts w:ascii="Times New Roman" w:hAnsi="Times New Roman"/>
                  <w:sz w:val="26"/>
                  <w:szCs w:val="26"/>
                </w:rPr>
                <w:t>20 км</w:t>
              </w:r>
            </w:smartTag>
            <w:r w:rsidR="009F2B97" w:rsidRPr="00002383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smartTag w:uri="urn:schemas-microsoft-com:office:smarttags" w:element="metricconverter">
              <w:smartTagPr>
                <w:attr w:name="ProductID" w:val="22 км"/>
              </w:smartTagPr>
              <w:r w:rsidR="009F2B97" w:rsidRPr="00002383">
                <w:rPr>
                  <w:rFonts w:ascii="Times New Roman" w:hAnsi="Times New Roman"/>
                  <w:sz w:val="26"/>
                  <w:szCs w:val="26"/>
                </w:rPr>
                <w:t>22 км</w:t>
              </w:r>
            </w:smartTag>
            <w:r w:rsidR="009F2B97" w:rsidRPr="00002383">
              <w:rPr>
                <w:rFonts w:ascii="Times New Roman" w:hAnsi="Times New Roman"/>
                <w:sz w:val="26"/>
                <w:szCs w:val="26"/>
              </w:rPr>
              <w:t xml:space="preserve"> на автомобильной дороге «Подъезд </w:t>
            </w:r>
            <w:r w:rsidR="009F2B97" w:rsidRPr="00002383">
              <w:rPr>
                <w:rFonts w:ascii="Times New Roman" w:hAnsi="Times New Roman"/>
                <w:sz w:val="26"/>
                <w:szCs w:val="26"/>
              </w:rPr>
              <w:br/>
              <w:t xml:space="preserve">к </w:t>
            </w:r>
            <w:proofErr w:type="spellStart"/>
            <w:r w:rsidR="009F2B97" w:rsidRPr="00002383">
              <w:rPr>
                <w:rFonts w:ascii="Times New Roman" w:hAnsi="Times New Roman"/>
                <w:sz w:val="26"/>
                <w:szCs w:val="26"/>
              </w:rPr>
              <w:t>сп</w:t>
            </w:r>
            <w:proofErr w:type="gramStart"/>
            <w:r w:rsidR="009F2B97" w:rsidRPr="00002383">
              <w:rPr>
                <w:rFonts w:ascii="Times New Roman" w:hAnsi="Times New Roman"/>
                <w:sz w:val="26"/>
                <w:szCs w:val="26"/>
              </w:rPr>
              <w:t>.У</w:t>
            </w:r>
            <w:proofErr w:type="gramEnd"/>
            <w:r w:rsidR="009F2B97" w:rsidRPr="00002383">
              <w:rPr>
                <w:rFonts w:ascii="Times New Roman" w:hAnsi="Times New Roman"/>
                <w:sz w:val="26"/>
                <w:szCs w:val="26"/>
              </w:rPr>
              <w:t>сть-Юган</w:t>
            </w:r>
            <w:proofErr w:type="spellEnd"/>
            <w:r w:rsidR="009F2B97" w:rsidRPr="00002383">
              <w:rPr>
                <w:rFonts w:ascii="Times New Roman" w:hAnsi="Times New Roman"/>
                <w:sz w:val="26"/>
                <w:szCs w:val="26"/>
              </w:rPr>
              <w:t>» в соответствие с нормативными требованиями к транспортно-эксплуатационным показателям</w:t>
            </w:r>
            <w:r w:rsidR="00281140" w:rsidRPr="00002383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281140" w:rsidRPr="0000238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 0/0 до 5/100 </w:t>
            </w:r>
            <w:r w:rsidR="00D040F4" w:rsidRPr="00002383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="00281140" w:rsidRPr="00002383">
              <w:rPr>
                <w:rFonts w:ascii="Times New Roman" w:hAnsi="Times New Roman"/>
                <w:sz w:val="26"/>
                <w:szCs w:val="26"/>
              </w:rPr>
              <w:t>ед</w:t>
            </w:r>
            <w:proofErr w:type="spellEnd"/>
            <w:r w:rsidR="00281140" w:rsidRPr="00002383">
              <w:rPr>
                <w:rFonts w:ascii="Times New Roman" w:hAnsi="Times New Roman"/>
                <w:sz w:val="26"/>
                <w:szCs w:val="26"/>
              </w:rPr>
              <w:t xml:space="preserve"> /</w:t>
            </w:r>
            <w:r w:rsidR="00D040F4" w:rsidRPr="0000238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81140" w:rsidRPr="00002383">
              <w:rPr>
                <w:rFonts w:ascii="Times New Roman" w:hAnsi="Times New Roman"/>
                <w:sz w:val="26"/>
                <w:szCs w:val="26"/>
              </w:rPr>
              <w:t>%</w:t>
            </w:r>
            <w:r w:rsidR="00D040F4" w:rsidRPr="00002383">
              <w:rPr>
                <w:rFonts w:ascii="Times New Roman" w:hAnsi="Times New Roman"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661A81" w:rsidRPr="00002383" w:rsidRDefault="00002383" w:rsidP="00002383">
            <w:pPr>
              <w:pStyle w:val="aa"/>
              <w:numPr>
                <w:ilvl w:val="0"/>
                <w:numId w:val="14"/>
              </w:numPr>
              <w:tabs>
                <w:tab w:val="left" w:pos="26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="009F2B97" w:rsidRPr="00002383">
              <w:rPr>
                <w:rFonts w:ascii="Times New Roman" w:hAnsi="Times New Roman"/>
                <w:sz w:val="26"/>
                <w:szCs w:val="26"/>
              </w:rPr>
              <w:t>беспечение постоянной круглогодичной связи жителей сельских населенных пунктов с сетью автодорог общего пользования</w:t>
            </w:r>
            <w:r w:rsidR="00D040F4" w:rsidRPr="00002383">
              <w:rPr>
                <w:rFonts w:ascii="Times New Roman" w:hAnsi="Times New Roman"/>
                <w:sz w:val="26"/>
                <w:szCs w:val="26"/>
              </w:rPr>
              <w:t xml:space="preserve"> 366/100 (дней / %).</w:t>
            </w:r>
          </w:p>
        </w:tc>
      </w:tr>
      <w:tr w:rsidR="00661A81" w:rsidRPr="00002383" w:rsidTr="00D46509">
        <w:trPr>
          <w:trHeight w:val="841"/>
        </w:trPr>
        <w:tc>
          <w:tcPr>
            <w:tcW w:w="1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A81" w:rsidRPr="00002383" w:rsidRDefault="00661A81" w:rsidP="000023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Сроки реализации муниципальной </w:t>
            </w:r>
          </w:p>
          <w:p w:rsidR="00661A81" w:rsidRPr="00002383" w:rsidRDefault="00661A81" w:rsidP="000023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A81" w:rsidRPr="00002383" w:rsidRDefault="00661A81" w:rsidP="000023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eastAsia="ru-RU"/>
              </w:rPr>
              <w:t>Программа реализуется с 2014 по 2020 годы.</w:t>
            </w:r>
          </w:p>
        </w:tc>
      </w:tr>
      <w:tr w:rsidR="00661A81" w:rsidRPr="00002383" w:rsidTr="00D46509">
        <w:trPr>
          <w:trHeight w:val="333"/>
        </w:trPr>
        <w:tc>
          <w:tcPr>
            <w:tcW w:w="1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A81" w:rsidRPr="00002383" w:rsidRDefault="00661A81" w:rsidP="000023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eastAsia="ru-RU"/>
              </w:rPr>
              <w:t>Финансовое обеспечение муниципальной программы</w:t>
            </w:r>
          </w:p>
        </w:tc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A81" w:rsidRPr="00002383" w:rsidRDefault="00661A81" w:rsidP="00002383">
            <w:pPr>
              <w:pStyle w:val="2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6"/>
                <w:szCs w:val="24"/>
              </w:rPr>
            </w:pPr>
            <w:r w:rsidRPr="00002383">
              <w:rPr>
                <w:rFonts w:ascii="Times New Roman" w:hAnsi="Times New Roman"/>
                <w:sz w:val="26"/>
                <w:szCs w:val="24"/>
              </w:rPr>
              <w:t>Источниками финансирования муниципальной программы являются бюджет</w:t>
            </w:r>
            <w:r w:rsidR="00135FF1" w:rsidRPr="00002383">
              <w:rPr>
                <w:rFonts w:ascii="Times New Roman" w:hAnsi="Times New Roman"/>
                <w:sz w:val="26"/>
                <w:szCs w:val="24"/>
              </w:rPr>
              <w:t xml:space="preserve"> Ханты-Мансийского автономного округа – Югры,</w:t>
            </w:r>
            <w:r w:rsidRPr="00002383">
              <w:rPr>
                <w:rFonts w:ascii="Times New Roman" w:hAnsi="Times New Roman"/>
                <w:sz w:val="26"/>
                <w:szCs w:val="24"/>
              </w:rPr>
              <w:t xml:space="preserve"> бюджет</w:t>
            </w:r>
            <w:r w:rsidR="00135FF1" w:rsidRPr="00002383">
              <w:rPr>
                <w:rFonts w:ascii="Times New Roman" w:hAnsi="Times New Roman"/>
                <w:sz w:val="26"/>
                <w:szCs w:val="24"/>
              </w:rPr>
              <w:t xml:space="preserve"> муниципального образования Нефтеюганский район,</w:t>
            </w:r>
            <w:r w:rsidRPr="00002383"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135FF1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средства по Соглашениям по передаче полномочий</w:t>
            </w:r>
            <w:r w:rsidR="00717E6C" w:rsidRPr="00002383">
              <w:rPr>
                <w:rFonts w:ascii="Times New Roman" w:hAnsi="Times New Roman"/>
                <w:sz w:val="26"/>
                <w:szCs w:val="24"/>
              </w:rPr>
              <w:t xml:space="preserve">, </w:t>
            </w:r>
            <w:r w:rsidRPr="00002383">
              <w:rPr>
                <w:rFonts w:ascii="Times New Roman" w:hAnsi="Times New Roman"/>
                <w:sz w:val="26"/>
                <w:szCs w:val="24"/>
              </w:rPr>
              <w:t>иные внебюджетные источники.</w:t>
            </w:r>
          </w:p>
          <w:p w:rsidR="00B94065" w:rsidRPr="00002383" w:rsidRDefault="00B94065" w:rsidP="00002383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383">
              <w:rPr>
                <w:rFonts w:ascii="Times New Roman" w:hAnsi="Times New Roman"/>
                <w:sz w:val="26"/>
                <w:szCs w:val="26"/>
              </w:rPr>
              <w:t>Общий объем финансирования Программы составляет –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1</w:t>
            </w:r>
            <w:r w:rsidR="00F61139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 </w:t>
            </w:r>
            <w:r w:rsidR="007D0B6D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7</w:t>
            </w:r>
            <w:r w:rsidR="00F61139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31 137</w:t>
            </w:r>
            <w:r w:rsidR="007D0B6D"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002383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B94065" w:rsidRPr="00002383" w:rsidRDefault="00B94065" w:rsidP="00002383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383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B94065" w:rsidRPr="00002383" w:rsidRDefault="00B94065" w:rsidP="00002383">
            <w:pPr>
              <w:pStyle w:val="2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</w:rPr>
              <w:t>в 2014 году –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716A9C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93 762,</w:t>
            </w:r>
            <w:r w:rsidR="00717E6C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6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02383">
              <w:rPr>
                <w:rFonts w:ascii="Times New Roman" w:hAnsi="Times New Roman"/>
                <w:sz w:val="26"/>
                <w:szCs w:val="26"/>
              </w:rPr>
              <w:t>тыс.</w:t>
            </w:r>
            <w:r w:rsidRPr="00002383">
              <w:rPr>
                <w:rFonts w:ascii="Times New Roman" w:hAnsi="Times New Roman"/>
                <w:sz w:val="26"/>
                <w:szCs w:val="26"/>
              </w:rPr>
              <w:t>рублей</w:t>
            </w:r>
            <w:proofErr w:type="spell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:</w:t>
            </w:r>
          </w:p>
          <w:p w:rsidR="00C54147" w:rsidRPr="00002383" w:rsidRDefault="00C54147" w:rsidP="00002383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федеральный бюджет 0 </w:t>
            </w:r>
            <w:proofErr w:type="spellStart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.р</w:t>
            </w:r>
            <w:proofErr w:type="gram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B94065" w:rsidRPr="00002383" w:rsidRDefault="00002383" w:rsidP="00002383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бюджет автономного округа </w:t>
            </w:r>
            <w:r w:rsidR="00717E6C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4</w:t>
            </w:r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3 </w:t>
            </w:r>
            <w:r w:rsidR="00717E6C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621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,7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р</w:t>
            </w:r>
            <w:proofErr w:type="gramEnd"/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B94065" w:rsidRPr="00002383" w:rsidRDefault="00B94065" w:rsidP="00002383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местный бюджет 1</w:t>
            </w:r>
            <w:r w:rsidR="00716A9C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7 892,9</w:t>
            </w:r>
            <w:r w:rsid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02383"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 w:rsidR="00002383"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р</w:t>
            </w:r>
            <w:proofErr w:type="gram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C54147" w:rsidRPr="00002383" w:rsidRDefault="00C54147" w:rsidP="00002383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средства по Соглашениям по передаче</w:t>
            </w:r>
            <w:r w:rsid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полномочий </w:t>
            </w:r>
            <w:r w:rsidR="00002383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D761E7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1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0</w:t>
            </w:r>
            <w:r w:rsidR="00D761E7"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408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.р</w:t>
            </w:r>
            <w:proofErr w:type="gram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B94065" w:rsidRPr="00002383" w:rsidRDefault="00B94065" w:rsidP="00002383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иные источники  </w:t>
            </w:r>
            <w:r w:rsidR="00716A9C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3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2 </w:t>
            </w:r>
            <w:r w:rsidR="00716A9C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248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02383"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 w:rsidR="00002383"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р</w:t>
            </w:r>
            <w:proofErr w:type="gram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Pr="00002383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94065" w:rsidRPr="00002383" w:rsidRDefault="00B94065" w:rsidP="00002383">
            <w:pPr>
              <w:pStyle w:val="2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</w:rPr>
              <w:t xml:space="preserve">в 2015 году – 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1</w:t>
            </w:r>
            <w:r w:rsidR="00716A9C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20 5</w:t>
            </w:r>
            <w:r w:rsidR="001D1FBE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74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,</w:t>
            </w:r>
            <w:r w:rsidR="00252EB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5</w:t>
            </w:r>
            <w:r w:rsidRPr="00002383"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</w:p>
          <w:p w:rsidR="00C54147" w:rsidRPr="00002383" w:rsidRDefault="00C54147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федеральный бюджет 0 </w:t>
            </w:r>
            <w:proofErr w:type="spellStart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.р</w:t>
            </w:r>
            <w:proofErr w:type="gram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B94065" w:rsidRPr="00002383" w:rsidRDefault="00B94065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бюджет автономного округа  44 </w:t>
            </w:r>
            <w:r w:rsidR="00716A9C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312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,8 тыс. рублей;</w:t>
            </w:r>
          </w:p>
          <w:p w:rsidR="00B94065" w:rsidRPr="00002383" w:rsidRDefault="00B94065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местный бюджет </w:t>
            </w:r>
            <w:r w:rsidR="00252EB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6</w:t>
            </w:r>
            <w:r w:rsidR="00716A9C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9 261</w:t>
            </w:r>
            <w:r w:rsidR="00252EB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,7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тыс. рублей;</w:t>
            </w:r>
          </w:p>
          <w:p w:rsidR="00C54147" w:rsidRPr="006D77CE" w:rsidRDefault="00C54147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средства по Соглашениям по передаче</w:t>
            </w:r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полномочий </w:t>
            </w:r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0 </w:t>
            </w:r>
            <w:proofErr w:type="spellStart"/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>.р</w:t>
            </w:r>
            <w:proofErr w:type="gramEnd"/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B94065" w:rsidRPr="00002383" w:rsidRDefault="006D77CE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иные источники </w:t>
            </w:r>
            <w:r w:rsidR="00716A9C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7 000</w:t>
            </w:r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р</w:t>
            </w:r>
            <w:proofErr w:type="gramEnd"/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="00B94065" w:rsidRPr="00002383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94065" w:rsidRPr="00002383" w:rsidRDefault="00B94065" w:rsidP="00002383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</w:rPr>
              <w:t xml:space="preserve">в 2016 году – 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1</w:t>
            </w:r>
            <w:r w:rsidR="007D0B6D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1</w:t>
            </w:r>
            <w:r w:rsidR="00F61139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9 043</w:t>
            </w:r>
            <w:r w:rsidR="00AF5A2A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,7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6D77CE">
              <w:rPr>
                <w:rFonts w:ascii="Times New Roman" w:hAnsi="Times New Roman"/>
                <w:sz w:val="26"/>
                <w:szCs w:val="26"/>
              </w:rPr>
              <w:t>тыс.</w:t>
            </w:r>
            <w:r w:rsidRPr="00002383">
              <w:rPr>
                <w:rFonts w:ascii="Times New Roman" w:hAnsi="Times New Roman"/>
                <w:sz w:val="26"/>
                <w:szCs w:val="26"/>
              </w:rPr>
              <w:t>рублей</w:t>
            </w:r>
            <w:proofErr w:type="spell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:</w:t>
            </w:r>
          </w:p>
          <w:p w:rsidR="00C54147" w:rsidRPr="00002383" w:rsidRDefault="00C54147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федеральный бюджет 0 </w:t>
            </w:r>
            <w:proofErr w:type="spellStart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.р</w:t>
            </w:r>
            <w:proofErr w:type="gram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B94065" w:rsidRPr="00002383" w:rsidRDefault="00B94065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бюджет автономного округа 44 312</w:t>
            </w:r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,7 </w:t>
            </w:r>
            <w:proofErr w:type="spellStart"/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р</w:t>
            </w:r>
            <w:proofErr w:type="gram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B94065" w:rsidRPr="00002383" w:rsidRDefault="00B94065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местный бюджет  13 645</w:t>
            </w:r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р</w:t>
            </w:r>
            <w:proofErr w:type="gram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C54147" w:rsidRPr="00002383" w:rsidRDefault="00C54147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средства по Соглашениям по передаче</w:t>
            </w:r>
          </w:p>
          <w:p w:rsidR="00C54147" w:rsidRPr="00002383" w:rsidRDefault="00C54147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полномочий 0 </w:t>
            </w:r>
            <w:proofErr w:type="spellStart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.р</w:t>
            </w:r>
            <w:proofErr w:type="gram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B94065" w:rsidRPr="00002383" w:rsidRDefault="006D77CE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иные источники </w:t>
            </w:r>
            <w:r w:rsidR="00F61139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61 086</w:t>
            </w:r>
            <w:r w:rsidR="00E42534"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р</w:t>
            </w:r>
            <w:proofErr w:type="gramEnd"/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="00B94065" w:rsidRPr="00002383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94065" w:rsidRPr="00002383" w:rsidRDefault="00B94065" w:rsidP="00002383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</w:rPr>
              <w:t>в 2017 году –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F61139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363 806,5</w:t>
            </w:r>
            <w:proofErr w:type="spellStart"/>
            <w:r w:rsidR="006D77CE">
              <w:rPr>
                <w:rFonts w:ascii="Times New Roman" w:hAnsi="Times New Roman"/>
                <w:sz w:val="26"/>
                <w:szCs w:val="26"/>
              </w:rPr>
              <w:t>тыс.</w:t>
            </w:r>
            <w:r w:rsidRPr="00002383">
              <w:rPr>
                <w:rFonts w:ascii="Times New Roman" w:hAnsi="Times New Roman"/>
                <w:sz w:val="26"/>
                <w:szCs w:val="26"/>
              </w:rPr>
              <w:t>рублей</w:t>
            </w:r>
            <w:proofErr w:type="spell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:</w:t>
            </w:r>
          </w:p>
          <w:p w:rsidR="00C54147" w:rsidRPr="00002383" w:rsidRDefault="00C54147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федеральный бюджет 0 </w:t>
            </w:r>
            <w:proofErr w:type="spellStart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.р</w:t>
            </w:r>
            <w:proofErr w:type="gram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B94065" w:rsidRPr="00002383" w:rsidRDefault="006D77CE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бюджет автономного округа </w:t>
            </w:r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38 838,5 тыс. рублей;</w:t>
            </w:r>
          </w:p>
          <w:p w:rsidR="00B94065" w:rsidRPr="00002383" w:rsidRDefault="00B94065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местный бюджет</w:t>
            </w:r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13 645</w:t>
            </w:r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р</w:t>
            </w:r>
            <w:proofErr w:type="gram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C54147" w:rsidRPr="006D77CE" w:rsidRDefault="00C54147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средства по Соглашениям по передаче</w:t>
            </w:r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полномочий </w:t>
            </w:r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0 </w:t>
            </w:r>
            <w:proofErr w:type="spellStart"/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>.р</w:t>
            </w:r>
            <w:proofErr w:type="gramEnd"/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B94065" w:rsidRPr="00002383" w:rsidRDefault="006D77CE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иные источники </w:t>
            </w:r>
            <w:r w:rsidR="00F61139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311 323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р</w:t>
            </w:r>
            <w:proofErr w:type="gramEnd"/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="00B94065" w:rsidRPr="00002383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94065" w:rsidRPr="00002383" w:rsidRDefault="00B94065" w:rsidP="00002383">
            <w:pPr>
              <w:pStyle w:val="2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</w:rPr>
              <w:t>в 2018 году –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AF5A2A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6</w:t>
            </w:r>
            <w:r w:rsidR="00F61139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36</w:t>
            </w:r>
            <w:r w:rsidR="007D0B6D"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F61139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590</w:t>
            </w:r>
            <w:r w:rsidR="009F053A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,9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6D77CE">
              <w:rPr>
                <w:rFonts w:ascii="Times New Roman" w:hAnsi="Times New Roman"/>
                <w:sz w:val="26"/>
                <w:szCs w:val="26"/>
              </w:rPr>
              <w:t>тыс.</w:t>
            </w:r>
            <w:r w:rsidRPr="00002383">
              <w:rPr>
                <w:rFonts w:ascii="Times New Roman" w:hAnsi="Times New Roman"/>
                <w:sz w:val="26"/>
                <w:szCs w:val="26"/>
              </w:rPr>
              <w:t>рублей</w:t>
            </w:r>
            <w:proofErr w:type="spell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:</w:t>
            </w:r>
          </w:p>
          <w:p w:rsidR="00C54147" w:rsidRPr="00002383" w:rsidRDefault="00C54147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федеральный бюджет 0 </w:t>
            </w:r>
            <w:proofErr w:type="spellStart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.р</w:t>
            </w:r>
            <w:proofErr w:type="gram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B94065" w:rsidRPr="00002383" w:rsidRDefault="00B94065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бюджет автономного округа  44 475,7 тыс. рублей;</w:t>
            </w:r>
          </w:p>
          <w:p w:rsidR="00B94065" w:rsidRPr="00002383" w:rsidRDefault="00B94065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местный бюджет</w:t>
            </w:r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2</w:t>
            </w:r>
            <w:r w:rsidR="007D0B6D"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924 тыс. рублей;</w:t>
            </w:r>
          </w:p>
          <w:p w:rsidR="00C54147" w:rsidRPr="006D77CE" w:rsidRDefault="00C54147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средства по Соглашениям по передаче</w:t>
            </w:r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полномочий </w:t>
            </w:r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 xml:space="preserve">0 </w:t>
            </w:r>
            <w:proofErr w:type="spellStart"/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>.р</w:t>
            </w:r>
            <w:proofErr w:type="gramEnd"/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B94065" w:rsidRPr="00002383" w:rsidRDefault="006D77CE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иные источники </w:t>
            </w:r>
            <w:r w:rsidR="00F61139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589 191</w:t>
            </w:r>
            <w:r w:rsidR="009F053A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,2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р</w:t>
            </w:r>
            <w:proofErr w:type="gramEnd"/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="00B94065" w:rsidRPr="00002383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94065" w:rsidRPr="00002383" w:rsidRDefault="00B94065" w:rsidP="00002383">
            <w:pPr>
              <w:pStyle w:val="2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</w:rPr>
              <w:t>в 2019 году –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F61139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194 679</w:t>
            </w:r>
            <w:r w:rsidR="009F053A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,9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6D77CE">
              <w:rPr>
                <w:rFonts w:ascii="Times New Roman" w:hAnsi="Times New Roman"/>
                <w:sz w:val="26"/>
                <w:szCs w:val="26"/>
              </w:rPr>
              <w:t>тыс.</w:t>
            </w:r>
            <w:r w:rsidRPr="00002383">
              <w:rPr>
                <w:rFonts w:ascii="Times New Roman" w:hAnsi="Times New Roman"/>
                <w:sz w:val="26"/>
                <w:szCs w:val="26"/>
              </w:rPr>
              <w:t>рублей</w:t>
            </w:r>
            <w:proofErr w:type="spellEnd"/>
          </w:p>
          <w:p w:rsidR="00C54147" w:rsidRPr="00002383" w:rsidRDefault="00C54147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федеральный бюджет 0 </w:t>
            </w:r>
            <w:proofErr w:type="spellStart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.р</w:t>
            </w:r>
            <w:proofErr w:type="gram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B94065" w:rsidRPr="00002383" w:rsidRDefault="003A2151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бюджет автономного округа </w:t>
            </w:r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44 475</w:t>
            </w:r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,7 </w:t>
            </w:r>
            <w:proofErr w:type="spellStart"/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р</w:t>
            </w:r>
            <w:proofErr w:type="gramEnd"/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B94065" w:rsidRPr="00002383" w:rsidRDefault="00B94065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местный бюджет</w:t>
            </w:r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2 924 тыс. рублей;</w:t>
            </w:r>
          </w:p>
          <w:p w:rsidR="00C54147" w:rsidRPr="006D77CE" w:rsidRDefault="00C54147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средства по Соглашениям по передаче</w:t>
            </w:r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полномочий </w:t>
            </w:r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0 </w:t>
            </w:r>
            <w:proofErr w:type="spellStart"/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>.р</w:t>
            </w:r>
            <w:proofErr w:type="gramEnd"/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B94065" w:rsidRPr="00002383" w:rsidRDefault="006D77CE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иные источники </w:t>
            </w:r>
            <w:r w:rsidR="001D1FBE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1</w:t>
            </w:r>
            <w:r w:rsidR="00F61139"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47 </w:t>
            </w:r>
            <w:r w:rsidR="009F053A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280,2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р</w:t>
            </w:r>
            <w:proofErr w:type="gramEnd"/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="00B94065" w:rsidRPr="00002383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94065" w:rsidRPr="00002383" w:rsidRDefault="00B94065" w:rsidP="00002383">
            <w:pPr>
              <w:pStyle w:val="2"/>
              <w:tabs>
                <w:tab w:val="left" w:pos="159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</w:rPr>
              <w:t>в 2020 году –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F61139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202 678</w:t>
            </w:r>
            <w:r w:rsidR="009F053A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,9</w:t>
            </w:r>
            <w:r w:rsidR="001D1FBE"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6D77CE">
              <w:rPr>
                <w:rFonts w:ascii="Times New Roman" w:hAnsi="Times New Roman"/>
                <w:sz w:val="26"/>
                <w:szCs w:val="26"/>
              </w:rPr>
              <w:t>тыс.</w:t>
            </w:r>
            <w:r w:rsidRPr="00002383">
              <w:rPr>
                <w:rFonts w:ascii="Times New Roman" w:hAnsi="Times New Roman"/>
                <w:sz w:val="26"/>
                <w:szCs w:val="26"/>
              </w:rPr>
              <w:t>рублей</w:t>
            </w:r>
            <w:proofErr w:type="spellEnd"/>
          </w:p>
          <w:p w:rsidR="00C54147" w:rsidRPr="00002383" w:rsidRDefault="00C54147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федеральный бюджет 0 </w:t>
            </w:r>
            <w:proofErr w:type="spellStart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.р</w:t>
            </w:r>
            <w:proofErr w:type="gram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B94065" w:rsidRPr="00002383" w:rsidRDefault="006D77CE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бюджет автономного округа </w:t>
            </w:r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44 475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,7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р</w:t>
            </w:r>
            <w:proofErr w:type="gramEnd"/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B94065" w:rsidRPr="00002383" w:rsidRDefault="00B94065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местный бюджет</w:t>
            </w:r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2 924</w:t>
            </w:r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р</w:t>
            </w:r>
            <w:proofErr w:type="gram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C54147" w:rsidRPr="006D77CE" w:rsidRDefault="00C54147" w:rsidP="006D77CE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val="ru-RU"/>
              </w:rPr>
              <w:t>средства по Соглашениям по передаче</w:t>
            </w:r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полномочий </w:t>
            </w:r>
            <w:r w:rsidR="006D77CE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0 </w:t>
            </w:r>
            <w:proofErr w:type="spellStart"/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>.р</w:t>
            </w:r>
            <w:proofErr w:type="gramEnd"/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>ублей</w:t>
            </w:r>
            <w:proofErr w:type="spellEnd"/>
            <w:r w:rsidRPr="006D77CE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661A81" w:rsidRPr="006D77CE" w:rsidRDefault="006D77CE" w:rsidP="00002383">
            <w:pPr>
              <w:pStyle w:val="2"/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-20" w:firstLine="78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иные источники </w:t>
            </w:r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1</w:t>
            </w:r>
            <w:r w:rsidR="00F61139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55 27</w:t>
            </w:r>
            <w:r w:rsidR="009F053A" w:rsidRPr="00002383">
              <w:rPr>
                <w:rFonts w:ascii="Times New Roman" w:hAnsi="Times New Roman"/>
                <w:sz w:val="26"/>
                <w:szCs w:val="26"/>
                <w:lang w:val="ru-RU"/>
              </w:rPr>
              <w:t>9,2</w:t>
            </w:r>
            <w:r w:rsidR="00B94065" w:rsidRPr="0000238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тыс. рублей.</w:t>
            </w:r>
          </w:p>
        </w:tc>
      </w:tr>
      <w:tr w:rsidR="00661A81" w:rsidRPr="00002383" w:rsidTr="007B0E0A">
        <w:trPr>
          <w:trHeight w:val="3974"/>
        </w:trPr>
        <w:tc>
          <w:tcPr>
            <w:tcW w:w="1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A81" w:rsidRPr="00002383" w:rsidRDefault="00661A81" w:rsidP="000023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2383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Ожидаемые результаты реализации муниципальной программы (показатели конечных результатов)</w:t>
            </w:r>
          </w:p>
        </w:tc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E0A" w:rsidRPr="00002383" w:rsidRDefault="003A2151" w:rsidP="003A2151">
            <w:pPr>
              <w:pStyle w:val="aa"/>
              <w:numPr>
                <w:ilvl w:val="0"/>
                <w:numId w:val="4"/>
              </w:numPr>
              <w:tabs>
                <w:tab w:val="left" w:pos="405"/>
              </w:tabs>
              <w:autoSpaceDE w:val="0"/>
              <w:autoSpaceDN w:val="0"/>
              <w:adjustRightInd w:val="0"/>
              <w:spacing w:after="0" w:line="240" w:lineRule="auto"/>
              <w:ind w:left="0" w:firstLine="12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7B0E0A" w:rsidRPr="00002383">
              <w:rPr>
                <w:rFonts w:ascii="Times New Roman" w:hAnsi="Times New Roman"/>
                <w:sz w:val="26"/>
                <w:szCs w:val="26"/>
              </w:rPr>
              <w:t>величение доли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 по отношению к 2012 году до 100%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7B0E0A" w:rsidRPr="00002383" w:rsidRDefault="003A2151" w:rsidP="003A2151">
            <w:pPr>
              <w:pStyle w:val="aa"/>
              <w:numPr>
                <w:ilvl w:val="0"/>
                <w:numId w:val="4"/>
              </w:numPr>
              <w:tabs>
                <w:tab w:val="left" w:pos="405"/>
              </w:tabs>
              <w:autoSpaceDE w:val="0"/>
              <w:autoSpaceDN w:val="0"/>
              <w:adjustRightInd w:val="0"/>
              <w:spacing w:after="0" w:line="240" w:lineRule="auto"/>
              <w:ind w:left="0" w:firstLine="12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7B0E0A" w:rsidRPr="00002383">
              <w:rPr>
                <w:rFonts w:ascii="Times New Roman" w:hAnsi="Times New Roman"/>
                <w:sz w:val="26"/>
                <w:szCs w:val="26"/>
              </w:rPr>
              <w:t>троительство и реконструкция 4,5</w:t>
            </w:r>
            <w:r w:rsidR="002A2B90" w:rsidRPr="00002383">
              <w:rPr>
                <w:rFonts w:ascii="Times New Roman" w:hAnsi="Times New Roman"/>
                <w:sz w:val="26"/>
                <w:szCs w:val="26"/>
              </w:rPr>
              <w:t>7</w:t>
            </w:r>
            <w:r w:rsidR="00135963" w:rsidRPr="00002383">
              <w:rPr>
                <w:rFonts w:ascii="Times New Roman" w:hAnsi="Times New Roman"/>
                <w:sz w:val="26"/>
                <w:szCs w:val="26"/>
              </w:rPr>
              <w:t>2</w:t>
            </w:r>
            <w:r w:rsidR="007B0E0A" w:rsidRPr="00002383">
              <w:rPr>
                <w:rFonts w:ascii="Times New Roman" w:hAnsi="Times New Roman"/>
                <w:sz w:val="26"/>
                <w:szCs w:val="26"/>
              </w:rPr>
              <w:t xml:space="preserve"> км автомобильных дорог общего пользования местного значения и искусственных сооружений на них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7B0E0A" w:rsidRPr="00002383" w:rsidRDefault="003A2151" w:rsidP="003A2151">
            <w:pPr>
              <w:pStyle w:val="aa"/>
              <w:numPr>
                <w:ilvl w:val="0"/>
                <w:numId w:val="4"/>
              </w:numPr>
              <w:tabs>
                <w:tab w:val="left" w:pos="405"/>
              </w:tabs>
              <w:autoSpaceDE w:val="0"/>
              <w:autoSpaceDN w:val="0"/>
              <w:adjustRightInd w:val="0"/>
              <w:spacing w:after="0" w:line="240" w:lineRule="auto"/>
              <w:ind w:left="0" w:firstLine="12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="007B0E0A" w:rsidRPr="00002383">
              <w:rPr>
                <w:rFonts w:ascii="Times New Roman" w:hAnsi="Times New Roman"/>
                <w:sz w:val="26"/>
                <w:szCs w:val="26"/>
              </w:rPr>
              <w:t>тсутствие обращений пассажиров на низкое качество предоставляемых услуг при перевозке общественным транспортом по регулярным автобусным маршрутам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661A81" w:rsidRPr="00002383" w:rsidRDefault="003A2151" w:rsidP="003A2151">
            <w:pPr>
              <w:pStyle w:val="aa"/>
              <w:numPr>
                <w:ilvl w:val="0"/>
                <w:numId w:val="4"/>
              </w:numPr>
              <w:tabs>
                <w:tab w:val="left" w:pos="405"/>
              </w:tabs>
              <w:autoSpaceDE w:val="0"/>
              <w:autoSpaceDN w:val="0"/>
              <w:adjustRightInd w:val="0"/>
              <w:spacing w:after="0" w:line="240" w:lineRule="auto"/>
              <w:ind w:left="0" w:firstLine="121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="007B0E0A" w:rsidRPr="00002383">
              <w:rPr>
                <w:rFonts w:ascii="Times New Roman" w:hAnsi="Times New Roman"/>
                <w:sz w:val="26"/>
                <w:szCs w:val="26"/>
              </w:rPr>
              <w:t>тсутствие обращений граждан на низкое качество содержания автомобильных дорог общего пользования местного значения Нефтеюганского района.</w:t>
            </w:r>
          </w:p>
        </w:tc>
      </w:tr>
    </w:tbl>
    <w:p w:rsidR="00661A81" w:rsidRPr="00002383" w:rsidRDefault="00661A81" w:rsidP="0000238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9102A" w:rsidRPr="00002383" w:rsidRDefault="0089102A" w:rsidP="00002383">
      <w:pPr>
        <w:spacing w:after="0" w:line="240" w:lineRule="auto"/>
        <w:ind w:firstLine="5812"/>
        <w:rPr>
          <w:rFonts w:ascii="Times New Roman" w:hAnsi="Times New Roman"/>
          <w:sz w:val="26"/>
        </w:rPr>
      </w:pPr>
    </w:p>
    <w:p w:rsidR="0089102A" w:rsidRPr="00002383" w:rsidRDefault="0089102A" w:rsidP="0000238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bookmarkStart w:id="1" w:name="Par48"/>
      <w:bookmarkEnd w:id="1"/>
      <w:r w:rsidRPr="00002383">
        <w:rPr>
          <w:rFonts w:ascii="Times New Roman" w:hAnsi="Times New Roman"/>
          <w:sz w:val="26"/>
          <w:szCs w:val="26"/>
        </w:rPr>
        <w:t>Раздел 1. Характеристика текущего состояния сферы социально-экономического развития муниципального образования Нефтеюганского района</w:t>
      </w:r>
    </w:p>
    <w:p w:rsidR="0089102A" w:rsidRPr="00002383" w:rsidRDefault="0089102A" w:rsidP="0000238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9102A" w:rsidRPr="00002383" w:rsidRDefault="0089102A" w:rsidP="00002383">
      <w:pPr>
        <w:tabs>
          <w:tab w:val="left" w:pos="486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Протяженность автомобильных дорог</w:t>
      </w:r>
      <w:r w:rsidR="006B422B" w:rsidRPr="00002383">
        <w:rPr>
          <w:rFonts w:ascii="Times New Roman" w:hAnsi="Times New Roman"/>
          <w:sz w:val="26"/>
          <w:szCs w:val="26"/>
        </w:rPr>
        <w:t xml:space="preserve"> местного значения</w:t>
      </w:r>
      <w:r w:rsidRPr="00002383">
        <w:rPr>
          <w:rFonts w:ascii="Times New Roman" w:hAnsi="Times New Roman"/>
          <w:sz w:val="26"/>
          <w:szCs w:val="26"/>
        </w:rPr>
        <w:t xml:space="preserve">, предназначенных для решения местных вопросов межмуниципального характера, по состоянию </w:t>
      </w:r>
      <w:r w:rsidRPr="00002383">
        <w:rPr>
          <w:rFonts w:ascii="Times New Roman" w:hAnsi="Times New Roman"/>
          <w:sz w:val="26"/>
          <w:szCs w:val="26"/>
        </w:rPr>
        <w:br/>
        <w:t>на 01.01.201</w:t>
      </w:r>
      <w:r w:rsidR="001A04C9" w:rsidRPr="00002383">
        <w:rPr>
          <w:rFonts w:ascii="Times New Roman" w:hAnsi="Times New Roman"/>
          <w:sz w:val="26"/>
          <w:szCs w:val="26"/>
        </w:rPr>
        <w:t>5</w:t>
      </w:r>
      <w:r w:rsidRPr="00002383">
        <w:rPr>
          <w:rFonts w:ascii="Times New Roman" w:hAnsi="Times New Roman"/>
          <w:sz w:val="26"/>
          <w:szCs w:val="26"/>
        </w:rPr>
        <w:t xml:space="preserve"> составляет 3</w:t>
      </w:r>
      <w:r w:rsidR="000D6D35" w:rsidRPr="00002383">
        <w:rPr>
          <w:rFonts w:ascii="Times New Roman" w:hAnsi="Times New Roman"/>
          <w:sz w:val="26"/>
          <w:szCs w:val="26"/>
        </w:rPr>
        <w:t>9</w:t>
      </w:r>
      <w:r w:rsidRPr="00002383">
        <w:rPr>
          <w:rFonts w:ascii="Times New Roman" w:hAnsi="Times New Roman"/>
          <w:sz w:val="26"/>
          <w:szCs w:val="26"/>
        </w:rPr>
        <w:t>,4</w:t>
      </w:r>
      <w:r w:rsidR="000D6D35" w:rsidRPr="00002383">
        <w:rPr>
          <w:rFonts w:ascii="Times New Roman" w:hAnsi="Times New Roman"/>
          <w:sz w:val="26"/>
          <w:szCs w:val="26"/>
        </w:rPr>
        <w:t>75</w:t>
      </w:r>
      <w:r w:rsidRPr="00002383">
        <w:rPr>
          <w:rFonts w:ascii="Times New Roman" w:hAnsi="Times New Roman"/>
          <w:sz w:val="26"/>
          <w:szCs w:val="26"/>
        </w:rPr>
        <w:t xml:space="preserve"> км. В составе районных автомобильных дорог находится 5 мостов общ</w:t>
      </w:r>
      <w:r w:rsidR="000C049B" w:rsidRPr="00002383">
        <w:rPr>
          <w:rFonts w:ascii="Times New Roman" w:hAnsi="Times New Roman"/>
          <w:sz w:val="26"/>
          <w:szCs w:val="26"/>
        </w:rPr>
        <w:t>ей</w:t>
      </w:r>
      <w:r w:rsidRPr="00002383">
        <w:rPr>
          <w:rFonts w:ascii="Times New Roman" w:hAnsi="Times New Roman"/>
          <w:sz w:val="26"/>
          <w:szCs w:val="26"/>
        </w:rPr>
        <w:t xml:space="preserve"> </w:t>
      </w:r>
      <w:r w:rsidR="007B7E30" w:rsidRPr="00002383">
        <w:rPr>
          <w:rFonts w:ascii="Times New Roman" w:hAnsi="Times New Roman"/>
          <w:sz w:val="26"/>
          <w:szCs w:val="26"/>
        </w:rPr>
        <w:t>протяжённостью</w:t>
      </w:r>
      <w:r w:rsidRPr="00002383">
        <w:rPr>
          <w:rFonts w:ascii="Times New Roman" w:hAnsi="Times New Roman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181,4 м"/>
        </w:smartTagPr>
        <w:r w:rsidRPr="00002383">
          <w:rPr>
            <w:rFonts w:ascii="Times New Roman" w:hAnsi="Times New Roman"/>
            <w:sz w:val="26"/>
            <w:szCs w:val="26"/>
          </w:rPr>
          <w:t>181,4 м</w:t>
        </w:r>
      </w:smartTag>
      <w:r w:rsidRPr="00002383">
        <w:rPr>
          <w:rFonts w:ascii="Times New Roman" w:hAnsi="Times New Roman"/>
          <w:sz w:val="26"/>
          <w:szCs w:val="26"/>
        </w:rPr>
        <w:t>.</w:t>
      </w:r>
    </w:p>
    <w:p w:rsidR="0089102A" w:rsidRPr="00002383" w:rsidRDefault="0089102A" w:rsidP="00002383">
      <w:pPr>
        <w:tabs>
          <w:tab w:val="left" w:pos="486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По состоянию на 01.01.201</w:t>
      </w:r>
      <w:r w:rsidR="00C3440E" w:rsidRPr="00002383">
        <w:rPr>
          <w:rFonts w:ascii="Times New Roman" w:hAnsi="Times New Roman"/>
          <w:sz w:val="26"/>
          <w:szCs w:val="26"/>
        </w:rPr>
        <w:t>3</w:t>
      </w:r>
      <w:r w:rsidRPr="00002383">
        <w:rPr>
          <w:rFonts w:ascii="Times New Roman" w:hAnsi="Times New Roman"/>
          <w:sz w:val="26"/>
          <w:szCs w:val="26"/>
        </w:rPr>
        <w:t xml:space="preserve"> 100 % автомобильных дорог общего пользования, предназначенных для решения местных вопросов межмуниципального характера, эксплуатируются более </w:t>
      </w:r>
      <w:r w:rsidR="00C3440E" w:rsidRPr="00002383">
        <w:rPr>
          <w:rFonts w:ascii="Times New Roman" w:hAnsi="Times New Roman"/>
          <w:sz w:val="26"/>
          <w:szCs w:val="26"/>
        </w:rPr>
        <w:t>18</w:t>
      </w:r>
      <w:r w:rsidRPr="00002383">
        <w:rPr>
          <w:rFonts w:ascii="Times New Roman" w:hAnsi="Times New Roman"/>
          <w:sz w:val="26"/>
          <w:szCs w:val="26"/>
        </w:rPr>
        <w:t xml:space="preserve"> лет. При нормативных межремонтных сроках </w:t>
      </w:r>
      <w:r w:rsidRPr="00002383">
        <w:rPr>
          <w:rFonts w:ascii="Times New Roman" w:hAnsi="Times New Roman"/>
          <w:sz w:val="26"/>
          <w:szCs w:val="26"/>
        </w:rPr>
        <w:br/>
        <w:t xml:space="preserve">на капитальный ремонт 12 лет и 6 лет на ремонт сложилась ситуация, когда </w:t>
      </w:r>
      <w:r w:rsidRPr="00002383">
        <w:rPr>
          <w:rFonts w:ascii="Times New Roman" w:hAnsi="Times New Roman"/>
          <w:sz w:val="26"/>
          <w:szCs w:val="26"/>
        </w:rPr>
        <w:br/>
        <w:t xml:space="preserve">вся протяженность автомобильных дорог общего пользования, предназначенных </w:t>
      </w:r>
      <w:r w:rsidRPr="00002383">
        <w:rPr>
          <w:rFonts w:ascii="Times New Roman" w:hAnsi="Times New Roman"/>
          <w:sz w:val="26"/>
          <w:szCs w:val="26"/>
        </w:rPr>
        <w:br/>
        <w:t>для решения местных вопросов межмуниципального характера, имеет недостаточные транспортно-эксплуатационные характеристики.</w:t>
      </w:r>
    </w:p>
    <w:p w:rsidR="004521F7" w:rsidRPr="00002383" w:rsidRDefault="004521F7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В рамках</w:t>
      </w:r>
      <w:r w:rsidR="00C3440E" w:rsidRPr="00002383">
        <w:rPr>
          <w:rFonts w:ascii="Times New Roman" w:hAnsi="Times New Roman"/>
          <w:sz w:val="26"/>
          <w:szCs w:val="26"/>
        </w:rPr>
        <w:t xml:space="preserve"> реализации</w:t>
      </w:r>
      <w:r w:rsidR="0058471E">
        <w:rPr>
          <w:rFonts w:ascii="Times New Roman" w:hAnsi="Times New Roman"/>
          <w:sz w:val="26"/>
          <w:szCs w:val="26"/>
        </w:rPr>
        <w:t xml:space="preserve"> </w:t>
      </w:r>
      <w:r w:rsidRPr="00002383">
        <w:rPr>
          <w:rFonts w:ascii="Times New Roman" w:hAnsi="Times New Roman"/>
          <w:sz w:val="26"/>
          <w:szCs w:val="26"/>
        </w:rPr>
        <w:t>программы</w:t>
      </w:r>
      <w:r w:rsidR="00C3440E" w:rsidRPr="00002383">
        <w:rPr>
          <w:rFonts w:ascii="Times New Roman" w:hAnsi="Times New Roman"/>
          <w:sz w:val="26"/>
          <w:szCs w:val="26"/>
        </w:rPr>
        <w:t xml:space="preserve"> 2,8 </w:t>
      </w:r>
      <w:proofErr w:type="gramStart"/>
      <w:r w:rsidR="00C3440E" w:rsidRPr="00002383">
        <w:rPr>
          <w:rFonts w:ascii="Times New Roman" w:hAnsi="Times New Roman"/>
          <w:sz w:val="26"/>
          <w:szCs w:val="26"/>
        </w:rPr>
        <w:t xml:space="preserve">км автомобильных дорог общего пользования, предназначенных для решения местных вопросов межмуниципального </w:t>
      </w:r>
      <w:r w:rsidR="00C3440E" w:rsidRPr="00002383">
        <w:rPr>
          <w:rFonts w:ascii="Times New Roman" w:hAnsi="Times New Roman"/>
          <w:sz w:val="26"/>
          <w:szCs w:val="26"/>
        </w:rPr>
        <w:lastRenderedPageBreak/>
        <w:t>характера приведены</w:t>
      </w:r>
      <w:proofErr w:type="gramEnd"/>
      <w:r w:rsidR="00C3440E" w:rsidRPr="00002383">
        <w:rPr>
          <w:rFonts w:ascii="Times New Roman" w:hAnsi="Times New Roman"/>
          <w:sz w:val="26"/>
          <w:szCs w:val="26"/>
        </w:rPr>
        <w:t xml:space="preserve"> в нормативное состояние, что составляет 7% от общей протяженности автомобильных дорог местного значения.</w:t>
      </w:r>
    </w:p>
    <w:p w:rsidR="0089102A" w:rsidRPr="00002383" w:rsidRDefault="0089102A" w:rsidP="00002383">
      <w:pPr>
        <w:spacing w:after="0" w:line="240" w:lineRule="auto"/>
        <w:ind w:firstLine="696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Нефтеюганский район относится к региону с достаточно развитой транспортной сетью.</w:t>
      </w:r>
    </w:p>
    <w:p w:rsidR="0089102A" w:rsidRPr="00002383" w:rsidRDefault="0089102A" w:rsidP="00002383">
      <w:pPr>
        <w:spacing w:after="0" w:line="240" w:lineRule="auto"/>
        <w:ind w:firstLine="696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Транспортный комплекс Нефтеюганского района представлен такими видами транспорта как железнодорожный, автомобильный и водный.</w:t>
      </w:r>
    </w:p>
    <w:p w:rsidR="0089102A" w:rsidRPr="00002383" w:rsidRDefault="0089102A" w:rsidP="00002383">
      <w:pPr>
        <w:spacing w:after="0" w:line="240" w:lineRule="auto"/>
        <w:ind w:firstLine="696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Ведущее место на рынке транспортных услуг занимает автомобильный </w:t>
      </w:r>
      <w:r w:rsidRPr="00002383">
        <w:rPr>
          <w:rFonts w:ascii="Times New Roman" w:hAnsi="Times New Roman"/>
          <w:sz w:val="26"/>
          <w:szCs w:val="26"/>
        </w:rPr>
        <w:br/>
        <w:t>транспорт.</w:t>
      </w:r>
    </w:p>
    <w:p w:rsidR="0089102A" w:rsidRPr="00002383" w:rsidRDefault="0089102A" w:rsidP="0000238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В районе организовано 8 межмуниципальных и пригородных маршрутов</w:t>
      </w:r>
      <w:r w:rsidRPr="00002383">
        <w:rPr>
          <w:rFonts w:ascii="Times New Roman" w:hAnsi="Times New Roman"/>
          <w:sz w:val="26"/>
          <w:szCs w:val="26"/>
        </w:rPr>
        <w:br/>
        <w:t xml:space="preserve">(Нефтеюганск – Ханты-Мансийск). В городском поселении </w:t>
      </w:r>
      <w:proofErr w:type="spellStart"/>
      <w:r w:rsidRPr="00002383">
        <w:rPr>
          <w:rFonts w:ascii="Times New Roman" w:hAnsi="Times New Roman"/>
          <w:sz w:val="26"/>
          <w:szCs w:val="26"/>
        </w:rPr>
        <w:t>Пойковский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 и сельском поселении </w:t>
      </w:r>
      <w:proofErr w:type="spellStart"/>
      <w:r w:rsidRPr="00002383">
        <w:rPr>
          <w:rFonts w:ascii="Times New Roman" w:hAnsi="Times New Roman"/>
          <w:sz w:val="26"/>
          <w:szCs w:val="26"/>
        </w:rPr>
        <w:t>Салым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 действуют 4 внутри</w:t>
      </w:r>
      <w:r w:rsidR="0013287F" w:rsidRPr="0000238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02383">
        <w:rPr>
          <w:rFonts w:ascii="Times New Roman" w:hAnsi="Times New Roman"/>
          <w:sz w:val="26"/>
          <w:szCs w:val="26"/>
        </w:rPr>
        <w:t>поселковых</w:t>
      </w:r>
      <w:proofErr w:type="gramEnd"/>
      <w:r w:rsidRPr="00002383">
        <w:rPr>
          <w:rFonts w:ascii="Times New Roman" w:hAnsi="Times New Roman"/>
          <w:sz w:val="26"/>
          <w:szCs w:val="26"/>
        </w:rPr>
        <w:t xml:space="preserve"> маршрута.</w:t>
      </w:r>
    </w:p>
    <w:p w:rsidR="0089102A" w:rsidRPr="00002383" w:rsidRDefault="0089102A" w:rsidP="00002383">
      <w:pPr>
        <w:tabs>
          <w:tab w:val="left" w:pos="3600"/>
        </w:tabs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 Перевозкой пассажиров занимается одно автотранспортное пассажирское </w:t>
      </w:r>
      <w:r w:rsidRPr="00002383">
        <w:rPr>
          <w:rFonts w:ascii="Times New Roman" w:hAnsi="Times New Roman"/>
          <w:sz w:val="26"/>
          <w:szCs w:val="26"/>
        </w:rPr>
        <w:br/>
        <w:t xml:space="preserve">предприятие – Муниципальное предприятие </w:t>
      </w:r>
      <w:proofErr w:type="spellStart"/>
      <w:r w:rsidRPr="00002383">
        <w:rPr>
          <w:rFonts w:ascii="Times New Roman" w:hAnsi="Times New Roman"/>
          <w:sz w:val="26"/>
          <w:szCs w:val="26"/>
        </w:rPr>
        <w:t>Нефтеюганское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 районное муниципальное унитарное «Торгово-транспортное предприятие». </w:t>
      </w:r>
    </w:p>
    <w:p w:rsidR="0089102A" w:rsidRPr="00002383" w:rsidRDefault="0089102A" w:rsidP="00002383">
      <w:pPr>
        <w:tabs>
          <w:tab w:val="left" w:pos="360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С </w:t>
      </w:r>
      <w:smartTag w:uri="urn:schemas-microsoft-com:office:smarttags" w:element="metricconverter">
        <w:smartTagPr>
          <w:attr w:name="ProductID" w:val="2007 г"/>
        </w:smartTagPr>
        <w:r w:rsidRPr="00002383">
          <w:rPr>
            <w:rFonts w:ascii="Times New Roman" w:hAnsi="Times New Roman"/>
            <w:sz w:val="26"/>
            <w:szCs w:val="26"/>
          </w:rPr>
          <w:t>2007 г</w:t>
        </w:r>
      </w:smartTag>
      <w:r w:rsidRPr="00002383">
        <w:rPr>
          <w:rFonts w:ascii="Times New Roman" w:hAnsi="Times New Roman"/>
          <w:sz w:val="26"/>
          <w:szCs w:val="26"/>
        </w:rPr>
        <w:t>. автомобильные услуги по перевозке пассажиров оказывают также индивидуальные предприниматели, активно расширяется сеть междугородных маршрутных такси и услуги такси внутри поселений.</w:t>
      </w:r>
    </w:p>
    <w:p w:rsidR="0089102A" w:rsidRPr="00002383" w:rsidRDefault="0089102A" w:rsidP="00002383">
      <w:pPr>
        <w:pStyle w:val="a6"/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В связи с многочисленными обращениями жителей </w:t>
      </w:r>
      <w:proofErr w:type="spellStart"/>
      <w:r w:rsidRPr="00002383">
        <w:rPr>
          <w:rFonts w:ascii="Times New Roman" w:hAnsi="Times New Roman"/>
          <w:sz w:val="26"/>
          <w:szCs w:val="26"/>
        </w:rPr>
        <w:t>сп</w:t>
      </w:r>
      <w:proofErr w:type="gramStart"/>
      <w:r w:rsidRPr="00002383">
        <w:rPr>
          <w:rFonts w:ascii="Times New Roman" w:hAnsi="Times New Roman"/>
          <w:sz w:val="26"/>
          <w:szCs w:val="26"/>
        </w:rPr>
        <w:t>.С</w:t>
      </w:r>
      <w:proofErr w:type="gramEnd"/>
      <w:r w:rsidRPr="00002383">
        <w:rPr>
          <w:rFonts w:ascii="Times New Roman" w:hAnsi="Times New Roman"/>
          <w:sz w:val="26"/>
          <w:szCs w:val="26"/>
        </w:rPr>
        <w:t>алым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 в адрес главы Нефтеюганского района, Губернатора Ханты-Мансийского автономного округа - Югры о длительном закрытии железнодорожного переезда на перегоне «</w:t>
      </w:r>
      <w:proofErr w:type="spellStart"/>
      <w:r w:rsidRPr="00002383">
        <w:rPr>
          <w:rFonts w:ascii="Times New Roman" w:hAnsi="Times New Roman"/>
          <w:sz w:val="26"/>
          <w:szCs w:val="26"/>
        </w:rPr>
        <w:t>Салым-Кочепенг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, 512 км» администрацией Нефтеюганского района прорабатывается вопрос организации движения автотранспортных средств в указанном месте. Согласно информации Свердловской железной дороги перевод железнодорожного переезда </w:t>
      </w:r>
      <w:r w:rsidRPr="00002383">
        <w:rPr>
          <w:rFonts w:ascii="Times New Roman" w:hAnsi="Times New Roman"/>
          <w:sz w:val="26"/>
          <w:szCs w:val="26"/>
        </w:rPr>
        <w:br/>
      </w:r>
      <w:smartTag w:uri="urn:schemas-microsoft-com:office:smarttags" w:element="metricconverter">
        <w:smartTagPr>
          <w:attr w:name="ProductID" w:val="512 км"/>
        </w:smartTagPr>
        <w:r w:rsidRPr="00002383">
          <w:rPr>
            <w:rFonts w:ascii="Times New Roman" w:hAnsi="Times New Roman"/>
            <w:sz w:val="26"/>
            <w:szCs w:val="26"/>
          </w:rPr>
          <w:t>512 км</w:t>
        </w:r>
      </w:smartTag>
      <w:r w:rsidRPr="00002383">
        <w:rPr>
          <w:rFonts w:ascii="Times New Roman" w:hAnsi="Times New Roman"/>
          <w:sz w:val="26"/>
          <w:szCs w:val="26"/>
        </w:rPr>
        <w:t xml:space="preserve"> ПК 1 перегона </w:t>
      </w:r>
      <w:proofErr w:type="spellStart"/>
      <w:r w:rsidRPr="00002383">
        <w:rPr>
          <w:rFonts w:ascii="Times New Roman" w:hAnsi="Times New Roman"/>
          <w:sz w:val="26"/>
          <w:szCs w:val="26"/>
        </w:rPr>
        <w:t>Салым-Кочепенг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 в разряд с дежурным не решит проблемы </w:t>
      </w:r>
      <w:r w:rsidRPr="00002383">
        <w:rPr>
          <w:rFonts w:ascii="Times New Roman" w:hAnsi="Times New Roman"/>
          <w:sz w:val="26"/>
          <w:szCs w:val="26"/>
        </w:rPr>
        <w:br/>
        <w:t xml:space="preserve">с длительным закрытием переезда для пропуска автотранспорта. В настоящее время интенсивность движения поездов на указанном участке составляет 70 поездов </w:t>
      </w:r>
      <w:r w:rsidRPr="00002383">
        <w:rPr>
          <w:rFonts w:ascii="Times New Roman" w:hAnsi="Times New Roman"/>
          <w:sz w:val="26"/>
          <w:szCs w:val="26"/>
        </w:rPr>
        <w:br/>
        <w:t xml:space="preserve">в сутки. К 2016 году, в связи с окончанием строительства двупутных вставок </w:t>
      </w:r>
      <w:r w:rsidRPr="00002383">
        <w:rPr>
          <w:rFonts w:ascii="Times New Roman" w:hAnsi="Times New Roman"/>
          <w:sz w:val="26"/>
          <w:szCs w:val="26"/>
        </w:rPr>
        <w:br/>
        <w:t>на участке Тобольск-Сургут, Сургут-</w:t>
      </w:r>
      <w:proofErr w:type="spellStart"/>
      <w:r w:rsidRPr="00002383">
        <w:rPr>
          <w:rFonts w:ascii="Times New Roman" w:hAnsi="Times New Roman"/>
          <w:sz w:val="26"/>
          <w:szCs w:val="26"/>
        </w:rPr>
        <w:t>Ульт</w:t>
      </w:r>
      <w:proofErr w:type="spellEnd"/>
      <w:r w:rsidRPr="00002383">
        <w:rPr>
          <w:rFonts w:ascii="Times New Roman" w:hAnsi="Times New Roman"/>
          <w:sz w:val="26"/>
          <w:szCs w:val="26"/>
        </w:rPr>
        <w:t>-</w:t>
      </w:r>
      <w:proofErr w:type="spellStart"/>
      <w:r w:rsidRPr="00002383">
        <w:rPr>
          <w:rFonts w:ascii="Times New Roman" w:hAnsi="Times New Roman"/>
          <w:sz w:val="26"/>
          <w:szCs w:val="26"/>
        </w:rPr>
        <w:t>Ягун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 интенсивность движения поездов возрастет до 130 поездов в сутки. В связи с этим, администрацией в программе предусмотрены проектно-изыскательские работы на строительство автомобильного путепровода в районе железнодорожного переезда </w:t>
      </w:r>
      <w:smartTag w:uri="urn:schemas-microsoft-com:office:smarttags" w:element="metricconverter">
        <w:smartTagPr>
          <w:attr w:name="ProductID" w:val="512 км"/>
        </w:smartTagPr>
        <w:r w:rsidRPr="00002383">
          <w:rPr>
            <w:rFonts w:ascii="Times New Roman" w:hAnsi="Times New Roman"/>
            <w:sz w:val="26"/>
            <w:szCs w:val="26"/>
          </w:rPr>
          <w:t>512 км</w:t>
        </w:r>
      </w:smartTag>
      <w:r w:rsidRPr="00002383">
        <w:rPr>
          <w:rFonts w:ascii="Times New Roman" w:hAnsi="Times New Roman"/>
          <w:sz w:val="26"/>
          <w:szCs w:val="26"/>
        </w:rPr>
        <w:t xml:space="preserve"> ПК 1 перегона </w:t>
      </w:r>
      <w:proofErr w:type="spellStart"/>
      <w:r w:rsidRPr="00002383">
        <w:rPr>
          <w:rFonts w:ascii="Times New Roman" w:hAnsi="Times New Roman"/>
          <w:sz w:val="26"/>
          <w:szCs w:val="26"/>
        </w:rPr>
        <w:t>Салым-Кочепенг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 для нормальной организации движения автомобильного транспорта через железную дорогу.</w:t>
      </w:r>
    </w:p>
    <w:p w:rsidR="0089102A" w:rsidRPr="00002383" w:rsidRDefault="0089102A" w:rsidP="000023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9102A" w:rsidRPr="00002383" w:rsidRDefault="0089102A" w:rsidP="0000238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2" w:name="Par310"/>
      <w:bookmarkEnd w:id="2"/>
      <w:r w:rsidRPr="00002383">
        <w:rPr>
          <w:rFonts w:ascii="Times New Roman" w:hAnsi="Times New Roman"/>
          <w:sz w:val="26"/>
          <w:szCs w:val="26"/>
        </w:rPr>
        <w:t>Раздел 2. Цели, задачи и показатели их достижения</w:t>
      </w:r>
    </w:p>
    <w:p w:rsidR="0089102A" w:rsidRPr="00002383" w:rsidRDefault="0089102A" w:rsidP="000023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C8501A" w:rsidRPr="00002383" w:rsidRDefault="00801D89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hyperlink w:anchor="Par110" w:history="1">
        <w:r w:rsidR="00C8501A" w:rsidRPr="00002383">
          <w:rPr>
            <w:rFonts w:ascii="Times New Roman" w:hAnsi="Times New Roman"/>
            <w:sz w:val="26"/>
            <w:szCs w:val="26"/>
          </w:rPr>
          <w:t>Цели</w:t>
        </w:r>
      </w:hyperlink>
      <w:r w:rsidR="0089102A" w:rsidRPr="00002383">
        <w:rPr>
          <w:rFonts w:ascii="Times New Roman" w:hAnsi="Times New Roman"/>
          <w:sz w:val="26"/>
          <w:szCs w:val="26"/>
        </w:rPr>
        <w:t xml:space="preserve"> муниципальной программы</w:t>
      </w:r>
      <w:r w:rsidR="00C8501A" w:rsidRPr="00002383">
        <w:rPr>
          <w:rFonts w:ascii="Times New Roman" w:hAnsi="Times New Roman"/>
          <w:sz w:val="26"/>
          <w:szCs w:val="26"/>
        </w:rPr>
        <w:t>:</w:t>
      </w:r>
    </w:p>
    <w:p w:rsidR="00C8501A" w:rsidRPr="00002383" w:rsidRDefault="00C8501A" w:rsidP="005847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Развитие современной транспортной инфраструктуры, обеспечивающей повышение доступности и безопасности транспортных услуг для населения Нефтеюганского района.</w:t>
      </w:r>
    </w:p>
    <w:p w:rsidR="00C8501A" w:rsidRPr="00002383" w:rsidRDefault="00C8501A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Задачи муниципальной программы:</w:t>
      </w:r>
    </w:p>
    <w:p w:rsidR="00C8501A" w:rsidRPr="00002383" w:rsidRDefault="00C8501A" w:rsidP="0058471E">
      <w:pPr>
        <w:pStyle w:val="aa"/>
        <w:numPr>
          <w:ilvl w:val="3"/>
          <w:numId w:val="11"/>
        </w:numPr>
        <w:tabs>
          <w:tab w:val="left" w:pos="28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Обеспечение доступности и повышение качества транспортных услуг, оказываемых автомобильным транспортом.</w:t>
      </w:r>
    </w:p>
    <w:p w:rsidR="00C8501A" w:rsidRPr="00002383" w:rsidRDefault="00C8501A" w:rsidP="0058471E">
      <w:pPr>
        <w:pStyle w:val="aa"/>
        <w:numPr>
          <w:ilvl w:val="3"/>
          <w:numId w:val="11"/>
        </w:numPr>
        <w:tabs>
          <w:tab w:val="left" w:pos="28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Организация модернизации транспортной системы района путем строительства и 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инфраструктуры.</w:t>
      </w:r>
    </w:p>
    <w:p w:rsidR="00C8501A" w:rsidRPr="0058471E" w:rsidRDefault="00C8501A" w:rsidP="00002383">
      <w:pPr>
        <w:pStyle w:val="aa"/>
        <w:numPr>
          <w:ilvl w:val="3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lastRenderedPageBreak/>
        <w:t>Обеспечение функционирования и содержание сети автомобильных дорог общего пользования, являющихся подъездами к сельским населенным пунктам.</w:t>
      </w:r>
    </w:p>
    <w:p w:rsidR="00C8501A" w:rsidRPr="00002383" w:rsidRDefault="00C8501A" w:rsidP="005847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Целевые показатели непосредственных результатов:</w:t>
      </w:r>
    </w:p>
    <w:p w:rsidR="00C8501A" w:rsidRPr="00002383" w:rsidRDefault="00C326E3" w:rsidP="0058471E">
      <w:pPr>
        <w:pStyle w:val="aa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С</w:t>
      </w:r>
      <w:r w:rsidR="00C8501A" w:rsidRPr="00002383">
        <w:rPr>
          <w:rFonts w:ascii="Times New Roman" w:hAnsi="Times New Roman"/>
          <w:sz w:val="26"/>
          <w:szCs w:val="26"/>
        </w:rPr>
        <w:t xml:space="preserve">нижение </w:t>
      </w:r>
      <w:proofErr w:type="gramStart"/>
      <w:r w:rsidR="00C8501A" w:rsidRPr="00002383">
        <w:rPr>
          <w:rFonts w:ascii="Times New Roman" w:hAnsi="Times New Roman"/>
          <w:sz w:val="26"/>
          <w:szCs w:val="26"/>
        </w:rPr>
        <w:t>уровня износа парка автобусов организаций автомобильного</w:t>
      </w:r>
      <w:proofErr w:type="gramEnd"/>
      <w:r w:rsidR="00C8501A" w:rsidRPr="00002383">
        <w:rPr>
          <w:rFonts w:ascii="Times New Roman" w:hAnsi="Times New Roman"/>
          <w:sz w:val="26"/>
          <w:szCs w:val="26"/>
        </w:rPr>
        <w:t xml:space="preserve"> транспорта, осуществляющих перевозки пассажиров, с 81 до 67%</w:t>
      </w:r>
      <w:r w:rsidRPr="00002383">
        <w:rPr>
          <w:rFonts w:ascii="Times New Roman" w:hAnsi="Times New Roman"/>
          <w:sz w:val="26"/>
          <w:szCs w:val="26"/>
        </w:rPr>
        <w:t>.</w:t>
      </w:r>
    </w:p>
    <w:p w:rsidR="00C8501A" w:rsidRPr="00002383" w:rsidRDefault="00C326E3" w:rsidP="0058471E">
      <w:pPr>
        <w:pStyle w:val="ConsPlusCell"/>
        <w:widowControl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02383">
        <w:rPr>
          <w:rFonts w:ascii="Times New Roman" w:eastAsia="Calibri" w:hAnsi="Times New Roman" w:cs="Times New Roman"/>
          <w:sz w:val="26"/>
          <w:szCs w:val="26"/>
          <w:lang w:eastAsia="en-US"/>
        </w:rPr>
        <w:t>У</w:t>
      </w:r>
      <w:r w:rsidR="00C8501A" w:rsidRPr="0000238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величение протяженности сети автомобильных дорог общего пользования с твердым покрытием с </w:t>
      </w:r>
      <w:smartTag w:uri="urn:schemas-microsoft-com:office:smarttags" w:element="metricconverter">
        <w:smartTagPr>
          <w:attr w:name="ProductID" w:val="112,5 км"/>
        </w:smartTagPr>
        <w:r w:rsidR="00C8501A" w:rsidRPr="00002383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112,5 км</w:t>
        </w:r>
      </w:smartTag>
      <w:r w:rsidR="00C8501A" w:rsidRPr="0000238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до 137,8км (на 25,3 км)</w:t>
      </w:r>
      <w:r w:rsidRPr="00002383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C8501A" w:rsidRPr="00002383" w:rsidRDefault="00C8501A" w:rsidP="0058471E">
      <w:pPr>
        <w:pStyle w:val="ConsPlusCell"/>
        <w:widowControl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02383">
        <w:rPr>
          <w:rFonts w:ascii="Times New Roman" w:hAnsi="Times New Roman" w:cs="Times New Roman"/>
          <w:sz w:val="26"/>
          <w:szCs w:val="26"/>
        </w:rPr>
        <w:t>Протяженность автомобильных дорог, приведенных в нормативное состояние/площа</w:t>
      </w:r>
      <w:r w:rsidR="00C20776">
        <w:rPr>
          <w:rFonts w:ascii="Times New Roman" w:hAnsi="Times New Roman" w:cs="Times New Roman"/>
          <w:sz w:val="26"/>
          <w:szCs w:val="26"/>
        </w:rPr>
        <w:t xml:space="preserve">дь автомобильных дорог с 4,2/33 </w:t>
      </w:r>
      <w:r w:rsidRPr="00002383">
        <w:rPr>
          <w:rFonts w:ascii="Times New Roman" w:hAnsi="Times New Roman" w:cs="Times New Roman"/>
          <w:sz w:val="26"/>
          <w:szCs w:val="26"/>
        </w:rPr>
        <w:t>325 км/</w:t>
      </w:r>
      <w:proofErr w:type="spellStart"/>
      <w:r w:rsidRPr="00002383">
        <w:rPr>
          <w:rFonts w:ascii="Times New Roman" w:hAnsi="Times New Roman" w:cs="Times New Roman"/>
          <w:sz w:val="26"/>
          <w:szCs w:val="26"/>
        </w:rPr>
        <w:t>кв</w:t>
      </w:r>
      <w:proofErr w:type="gramStart"/>
      <w:r w:rsidRPr="00002383">
        <w:rPr>
          <w:rFonts w:ascii="Times New Roman" w:hAnsi="Times New Roman" w:cs="Times New Roman"/>
          <w:sz w:val="26"/>
          <w:szCs w:val="26"/>
        </w:rPr>
        <w:t>.м</w:t>
      </w:r>
      <w:proofErr w:type="spellEnd"/>
      <w:proofErr w:type="gramEnd"/>
      <w:r w:rsidRPr="00002383">
        <w:rPr>
          <w:rFonts w:ascii="Times New Roman" w:hAnsi="Times New Roman" w:cs="Times New Roman"/>
          <w:sz w:val="26"/>
          <w:szCs w:val="26"/>
        </w:rPr>
        <w:t xml:space="preserve"> до 35,2/173 994 км/</w:t>
      </w:r>
      <w:proofErr w:type="spellStart"/>
      <w:r w:rsidRPr="00002383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="00C326E3" w:rsidRPr="00002383">
        <w:rPr>
          <w:rFonts w:ascii="Times New Roman" w:hAnsi="Times New Roman" w:cs="Times New Roman"/>
          <w:sz w:val="26"/>
          <w:szCs w:val="26"/>
        </w:rPr>
        <w:t>.</w:t>
      </w:r>
    </w:p>
    <w:p w:rsidR="00C8501A" w:rsidRPr="00002383" w:rsidRDefault="00C326E3" w:rsidP="0058471E">
      <w:pPr>
        <w:pStyle w:val="ConsPlusCell"/>
        <w:widowControl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383">
        <w:rPr>
          <w:rFonts w:ascii="Times New Roman" w:hAnsi="Times New Roman" w:cs="Times New Roman"/>
          <w:sz w:val="26"/>
          <w:szCs w:val="26"/>
        </w:rPr>
        <w:t>П</w:t>
      </w:r>
      <w:r w:rsidR="00C8501A" w:rsidRPr="00002383">
        <w:rPr>
          <w:rFonts w:ascii="Times New Roman" w:hAnsi="Times New Roman" w:cs="Times New Roman"/>
          <w:sz w:val="26"/>
          <w:szCs w:val="26"/>
        </w:rPr>
        <w:t xml:space="preserve">риведение пяти мостовых сооружений на </w:t>
      </w:r>
      <w:smartTag w:uri="urn:schemas-microsoft-com:office:smarttags" w:element="metricconverter">
        <w:smartTagPr>
          <w:attr w:name="ProductID" w:val="8 км"/>
        </w:smartTagPr>
        <w:r w:rsidR="00C8501A" w:rsidRPr="00002383">
          <w:rPr>
            <w:rFonts w:ascii="Times New Roman" w:hAnsi="Times New Roman" w:cs="Times New Roman"/>
            <w:sz w:val="26"/>
            <w:szCs w:val="26"/>
          </w:rPr>
          <w:t>8 км</w:t>
        </w:r>
      </w:smartTag>
      <w:r w:rsidR="00C8501A" w:rsidRPr="00002383">
        <w:rPr>
          <w:rFonts w:ascii="Times New Roman" w:hAnsi="Times New Roman" w:cs="Times New Roman"/>
          <w:sz w:val="26"/>
          <w:szCs w:val="26"/>
        </w:rPr>
        <w:t xml:space="preserve">, </w:t>
      </w:r>
      <w:smartTag w:uri="urn:schemas-microsoft-com:office:smarttags" w:element="metricconverter">
        <w:smartTagPr>
          <w:attr w:name="ProductID" w:val="14 км"/>
        </w:smartTagPr>
        <w:r w:rsidR="00C8501A" w:rsidRPr="00002383">
          <w:rPr>
            <w:rFonts w:ascii="Times New Roman" w:hAnsi="Times New Roman" w:cs="Times New Roman"/>
            <w:sz w:val="26"/>
            <w:szCs w:val="26"/>
          </w:rPr>
          <w:t>14 км</w:t>
        </w:r>
      </w:smartTag>
      <w:r w:rsidR="00C8501A" w:rsidRPr="00002383">
        <w:rPr>
          <w:rFonts w:ascii="Times New Roman" w:hAnsi="Times New Roman" w:cs="Times New Roman"/>
          <w:sz w:val="26"/>
          <w:szCs w:val="26"/>
        </w:rPr>
        <w:t xml:space="preserve">, </w:t>
      </w:r>
      <w:smartTag w:uri="urn:schemas-microsoft-com:office:smarttags" w:element="metricconverter">
        <w:smartTagPr>
          <w:attr w:name="ProductID" w:val="18 км"/>
        </w:smartTagPr>
        <w:r w:rsidR="00C8501A" w:rsidRPr="00002383">
          <w:rPr>
            <w:rFonts w:ascii="Times New Roman" w:hAnsi="Times New Roman" w:cs="Times New Roman"/>
            <w:sz w:val="26"/>
            <w:szCs w:val="26"/>
          </w:rPr>
          <w:t>18 км</w:t>
        </w:r>
      </w:smartTag>
      <w:r w:rsidR="00C8501A" w:rsidRPr="00002383">
        <w:rPr>
          <w:rFonts w:ascii="Times New Roman" w:hAnsi="Times New Roman" w:cs="Times New Roman"/>
          <w:sz w:val="26"/>
          <w:szCs w:val="26"/>
        </w:rPr>
        <w:t xml:space="preserve">, </w:t>
      </w:r>
      <w:smartTag w:uri="urn:schemas-microsoft-com:office:smarttags" w:element="metricconverter">
        <w:smartTagPr>
          <w:attr w:name="ProductID" w:val="20 км"/>
        </w:smartTagPr>
        <w:r w:rsidR="00C8501A" w:rsidRPr="00002383">
          <w:rPr>
            <w:rFonts w:ascii="Times New Roman" w:hAnsi="Times New Roman" w:cs="Times New Roman"/>
            <w:sz w:val="26"/>
            <w:szCs w:val="26"/>
          </w:rPr>
          <w:t>20 км</w:t>
        </w:r>
      </w:smartTag>
      <w:r w:rsidR="00C8501A" w:rsidRPr="00002383">
        <w:rPr>
          <w:rFonts w:ascii="Times New Roman" w:hAnsi="Times New Roman" w:cs="Times New Roman"/>
          <w:sz w:val="26"/>
          <w:szCs w:val="26"/>
        </w:rPr>
        <w:t xml:space="preserve">, </w:t>
      </w:r>
      <w:smartTag w:uri="urn:schemas-microsoft-com:office:smarttags" w:element="metricconverter">
        <w:smartTagPr>
          <w:attr w:name="ProductID" w:val="22 км"/>
        </w:smartTagPr>
        <w:r w:rsidR="00C8501A" w:rsidRPr="00002383">
          <w:rPr>
            <w:rFonts w:ascii="Times New Roman" w:hAnsi="Times New Roman" w:cs="Times New Roman"/>
            <w:sz w:val="26"/>
            <w:szCs w:val="26"/>
          </w:rPr>
          <w:t>22 км</w:t>
        </w:r>
      </w:smartTag>
      <w:r w:rsidR="00C8501A" w:rsidRPr="00002383">
        <w:rPr>
          <w:rFonts w:ascii="Times New Roman" w:hAnsi="Times New Roman" w:cs="Times New Roman"/>
          <w:sz w:val="26"/>
          <w:szCs w:val="26"/>
        </w:rPr>
        <w:t xml:space="preserve"> на автомобильной дороге «Подъезд</w:t>
      </w:r>
      <w:r w:rsidRPr="00002383">
        <w:rPr>
          <w:rFonts w:ascii="Times New Roman" w:hAnsi="Times New Roman" w:cs="Times New Roman"/>
          <w:sz w:val="26"/>
          <w:szCs w:val="26"/>
        </w:rPr>
        <w:t xml:space="preserve"> </w:t>
      </w:r>
      <w:r w:rsidR="00C8501A" w:rsidRPr="00002383">
        <w:rPr>
          <w:rFonts w:ascii="Times New Roman" w:hAnsi="Times New Roman" w:cs="Times New Roman"/>
          <w:sz w:val="26"/>
          <w:szCs w:val="26"/>
        </w:rPr>
        <w:t xml:space="preserve">к </w:t>
      </w:r>
      <w:proofErr w:type="spellStart"/>
      <w:r w:rsidR="00C8501A" w:rsidRPr="00002383">
        <w:rPr>
          <w:rFonts w:ascii="Times New Roman" w:hAnsi="Times New Roman" w:cs="Times New Roman"/>
          <w:sz w:val="26"/>
          <w:szCs w:val="26"/>
        </w:rPr>
        <w:t>сп</w:t>
      </w:r>
      <w:proofErr w:type="gramStart"/>
      <w:r w:rsidR="00C8501A" w:rsidRPr="00002383">
        <w:rPr>
          <w:rFonts w:ascii="Times New Roman" w:hAnsi="Times New Roman" w:cs="Times New Roman"/>
          <w:sz w:val="26"/>
          <w:szCs w:val="26"/>
        </w:rPr>
        <w:t>.У</w:t>
      </w:r>
      <w:proofErr w:type="gramEnd"/>
      <w:r w:rsidR="00C8501A" w:rsidRPr="00002383">
        <w:rPr>
          <w:rFonts w:ascii="Times New Roman" w:hAnsi="Times New Roman" w:cs="Times New Roman"/>
          <w:sz w:val="26"/>
          <w:szCs w:val="26"/>
        </w:rPr>
        <w:t>сть-Юган</w:t>
      </w:r>
      <w:proofErr w:type="spellEnd"/>
      <w:r w:rsidR="00C8501A" w:rsidRPr="00002383">
        <w:rPr>
          <w:rFonts w:ascii="Times New Roman" w:hAnsi="Times New Roman" w:cs="Times New Roman"/>
          <w:sz w:val="26"/>
          <w:szCs w:val="26"/>
        </w:rPr>
        <w:t>» в соответствие с нормативными требованиями к транспортно-эксплуатационным показателям  с 0/0 до 5/100 (</w:t>
      </w:r>
      <w:proofErr w:type="spellStart"/>
      <w:r w:rsidR="00C8501A" w:rsidRPr="00002383">
        <w:rPr>
          <w:rFonts w:ascii="Times New Roman" w:hAnsi="Times New Roman" w:cs="Times New Roman"/>
          <w:sz w:val="26"/>
          <w:szCs w:val="26"/>
        </w:rPr>
        <w:t>ед</w:t>
      </w:r>
      <w:proofErr w:type="spellEnd"/>
      <w:r w:rsidR="00C8501A" w:rsidRPr="00002383">
        <w:rPr>
          <w:rFonts w:ascii="Times New Roman" w:hAnsi="Times New Roman" w:cs="Times New Roman"/>
          <w:sz w:val="26"/>
          <w:szCs w:val="26"/>
        </w:rPr>
        <w:t xml:space="preserve"> / %)</w:t>
      </w:r>
      <w:r w:rsidRPr="00002383">
        <w:rPr>
          <w:rFonts w:ascii="Times New Roman" w:hAnsi="Times New Roman" w:cs="Times New Roman"/>
          <w:sz w:val="26"/>
          <w:szCs w:val="26"/>
        </w:rPr>
        <w:t>.</w:t>
      </w:r>
    </w:p>
    <w:p w:rsidR="00C326E3" w:rsidRPr="00C20776" w:rsidRDefault="00C326E3" w:rsidP="00002383">
      <w:pPr>
        <w:pStyle w:val="aa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О</w:t>
      </w:r>
      <w:r w:rsidR="00C8501A" w:rsidRPr="00002383">
        <w:rPr>
          <w:rFonts w:ascii="Times New Roman" w:hAnsi="Times New Roman"/>
          <w:sz w:val="26"/>
          <w:szCs w:val="26"/>
        </w:rPr>
        <w:t>беспечение постоянной круглогодичной связи жителей сельских населенных пунктов с сетью автодорог общего пользования 366/100 (дней / %).</w:t>
      </w:r>
    </w:p>
    <w:p w:rsidR="00C326E3" w:rsidRPr="00002383" w:rsidRDefault="00C326E3" w:rsidP="00C207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Ожидаемые результаты реализации муниципальной п</w:t>
      </w:r>
      <w:r w:rsidR="00C20776">
        <w:rPr>
          <w:rFonts w:ascii="Times New Roman" w:hAnsi="Times New Roman"/>
          <w:sz w:val="26"/>
          <w:szCs w:val="26"/>
        </w:rPr>
        <w:t>рограммы:</w:t>
      </w:r>
    </w:p>
    <w:p w:rsidR="00C326E3" w:rsidRPr="00002383" w:rsidRDefault="00C326E3" w:rsidP="00C20776">
      <w:pPr>
        <w:pStyle w:val="aa"/>
        <w:numPr>
          <w:ilvl w:val="6"/>
          <w:numId w:val="11"/>
        </w:numPr>
        <w:tabs>
          <w:tab w:val="left" w:pos="28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Увеличение доли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 по отношению </w:t>
      </w:r>
      <w:r w:rsidR="00C20776">
        <w:rPr>
          <w:rFonts w:ascii="Times New Roman" w:hAnsi="Times New Roman"/>
          <w:sz w:val="26"/>
          <w:szCs w:val="26"/>
        </w:rPr>
        <w:br/>
      </w:r>
      <w:r w:rsidRPr="00002383">
        <w:rPr>
          <w:rFonts w:ascii="Times New Roman" w:hAnsi="Times New Roman"/>
          <w:sz w:val="26"/>
          <w:szCs w:val="26"/>
        </w:rPr>
        <w:t>к 2012 году до 100%.</w:t>
      </w:r>
    </w:p>
    <w:p w:rsidR="00C326E3" w:rsidRPr="00002383" w:rsidRDefault="00C326E3" w:rsidP="00C20776">
      <w:pPr>
        <w:pStyle w:val="aa"/>
        <w:numPr>
          <w:ilvl w:val="6"/>
          <w:numId w:val="11"/>
        </w:numPr>
        <w:tabs>
          <w:tab w:val="left" w:pos="28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Строительство и реконструкция 4,572 км автомобильных дорог общего пользования местного значения и искусственных сооружений на них.</w:t>
      </w:r>
    </w:p>
    <w:p w:rsidR="00C326E3" w:rsidRPr="00002383" w:rsidRDefault="00C326E3" w:rsidP="00C20776">
      <w:pPr>
        <w:pStyle w:val="aa"/>
        <w:numPr>
          <w:ilvl w:val="6"/>
          <w:numId w:val="11"/>
        </w:numPr>
        <w:tabs>
          <w:tab w:val="left" w:pos="28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Отсутствие обращений пассажиров на низкое качество предоставляемых услуг при перевозке общественным транспортом по регулярным автобусным маршрутам.</w:t>
      </w:r>
    </w:p>
    <w:p w:rsidR="00E96439" w:rsidRPr="00C20776" w:rsidRDefault="00C326E3" w:rsidP="00C20776">
      <w:pPr>
        <w:pStyle w:val="aa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Отсутствие обращений граждан на низкое качество содержания автомобильных дорог общего пользования местного значения Нефтеюганского района.</w:t>
      </w:r>
    </w:p>
    <w:p w:rsidR="00E96439" w:rsidRPr="00002383" w:rsidRDefault="00E96439" w:rsidP="00C207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02383">
        <w:rPr>
          <w:rFonts w:ascii="Times New Roman" w:hAnsi="Times New Roman"/>
          <w:sz w:val="26"/>
          <w:szCs w:val="26"/>
          <w:lang w:eastAsia="ru-RU"/>
        </w:rPr>
        <w:t>Расчет показателей непосредственных результатов.</w:t>
      </w:r>
    </w:p>
    <w:p w:rsidR="0041691D" w:rsidRPr="00C20776" w:rsidRDefault="0041691D" w:rsidP="00C20776">
      <w:pPr>
        <w:pStyle w:val="aa"/>
        <w:numPr>
          <w:ilvl w:val="3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20776">
        <w:rPr>
          <w:rFonts w:ascii="Times New Roman" w:hAnsi="Times New Roman"/>
          <w:sz w:val="26"/>
          <w:szCs w:val="26"/>
        </w:rPr>
        <w:t xml:space="preserve">Снижение </w:t>
      </w:r>
      <w:proofErr w:type="gramStart"/>
      <w:r w:rsidRPr="00C20776">
        <w:rPr>
          <w:rFonts w:ascii="Times New Roman" w:hAnsi="Times New Roman"/>
          <w:sz w:val="26"/>
          <w:szCs w:val="26"/>
        </w:rPr>
        <w:t>уровня износа парка автобусов организаций автомобильного</w:t>
      </w:r>
      <w:proofErr w:type="gramEnd"/>
      <w:r w:rsidRPr="00C20776">
        <w:rPr>
          <w:rFonts w:ascii="Times New Roman" w:hAnsi="Times New Roman"/>
          <w:sz w:val="26"/>
          <w:szCs w:val="26"/>
        </w:rPr>
        <w:t xml:space="preserve"> транспорта, осуществляющих перевозки пассажиров с 81 до 67 %.</w:t>
      </w:r>
    </w:p>
    <w:p w:rsidR="0041691D" w:rsidRPr="00002383" w:rsidRDefault="0041691D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Расчет показателя производится по формуле:</w:t>
      </w:r>
    </w:p>
    <w:p w:rsidR="0041691D" w:rsidRPr="00002383" w:rsidRDefault="0041691D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1691D" w:rsidRPr="00002383" w:rsidRDefault="0041691D" w:rsidP="000023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K год</w:t>
      </w:r>
      <w:proofErr w:type="gramStart"/>
      <w:r w:rsidRPr="00002383">
        <w:rPr>
          <w:rFonts w:ascii="Times New Roman" w:hAnsi="Times New Roman"/>
          <w:sz w:val="26"/>
          <w:szCs w:val="26"/>
        </w:rPr>
        <w:t xml:space="preserve"> = И</w:t>
      </w:r>
      <w:proofErr w:type="gramEnd"/>
      <w:r w:rsidRPr="00002383">
        <w:rPr>
          <w:rFonts w:ascii="Times New Roman" w:hAnsi="Times New Roman"/>
          <w:sz w:val="26"/>
          <w:szCs w:val="26"/>
        </w:rPr>
        <w:t xml:space="preserve"> тр. / А z,</w:t>
      </w:r>
    </w:p>
    <w:p w:rsidR="0041691D" w:rsidRPr="00002383" w:rsidRDefault="0041691D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где:</w:t>
      </w:r>
    </w:p>
    <w:p w:rsidR="0041691D" w:rsidRPr="00002383" w:rsidRDefault="0041691D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K год – средний износ парка автобусов организаций автомобильного транспорта, осуществляющих перевозки пассажиров, %.</w:t>
      </w:r>
    </w:p>
    <w:p w:rsidR="0041691D" w:rsidRPr="00002383" w:rsidRDefault="0041691D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И тр. - суммированная по автотранспортным предприятиям, осуществляющим перевозки пассажиров, степень износа автобусов, определенная на 31 декабря прошедшего года в соответствии с действующими нормами амортизации автобусов, %.</w:t>
      </w:r>
    </w:p>
    <w:p w:rsidR="0041691D" w:rsidRPr="00002383" w:rsidRDefault="0041691D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А z – суммарное количество автобусов автотранспортных предприятий, осуществляющих в предыдущем году перевозки пассажиров, единиц.</w:t>
      </w:r>
    </w:p>
    <w:p w:rsidR="001747A2" w:rsidRPr="00002383" w:rsidRDefault="001747A2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747A2" w:rsidRPr="00002383" w:rsidRDefault="001747A2" w:rsidP="00C20776">
      <w:pPr>
        <w:pStyle w:val="aa"/>
        <w:numPr>
          <w:ilvl w:val="3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Увеличение протяженности сети автомобильных дорог общего пользования с т</w:t>
      </w:r>
      <w:r w:rsidR="008C1766" w:rsidRPr="00002383">
        <w:rPr>
          <w:rFonts w:ascii="Times New Roman" w:hAnsi="Times New Roman"/>
          <w:sz w:val="26"/>
          <w:szCs w:val="26"/>
        </w:rPr>
        <w:t>вердым</w:t>
      </w:r>
      <w:r w:rsidRPr="00002383">
        <w:rPr>
          <w:rFonts w:ascii="Times New Roman" w:hAnsi="Times New Roman"/>
          <w:sz w:val="26"/>
          <w:szCs w:val="26"/>
        </w:rPr>
        <w:t xml:space="preserve"> покрыти</w:t>
      </w:r>
      <w:r w:rsidR="008C1766" w:rsidRPr="00002383">
        <w:rPr>
          <w:rFonts w:ascii="Times New Roman" w:hAnsi="Times New Roman"/>
          <w:sz w:val="26"/>
          <w:szCs w:val="26"/>
        </w:rPr>
        <w:t>ем с</w:t>
      </w:r>
      <w:r w:rsidRPr="00002383">
        <w:rPr>
          <w:rFonts w:ascii="Times New Roman" w:hAnsi="Times New Roman"/>
          <w:sz w:val="26"/>
          <w:szCs w:val="26"/>
        </w:rPr>
        <w:t xml:space="preserve"> </w:t>
      </w:r>
      <w:r w:rsidR="008C1766" w:rsidRPr="00002383">
        <w:rPr>
          <w:rFonts w:ascii="Times New Roman" w:hAnsi="Times New Roman"/>
          <w:sz w:val="26"/>
          <w:szCs w:val="26"/>
        </w:rPr>
        <w:t>112,5</w:t>
      </w:r>
      <w:r w:rsidRPr="00002383">
        <w:rPr>
          <w:rFonts w:ascii="Times New Roman" w:hAnsi="Times New Roman"/>
          <w:sz w:val="26"/>
          <w:szCs w:val="26"/>
        </w:rPr>
        <w:t xml:space="preserve"> км</w:t>
      </w:r>
      <w:r w:rsidR="008C1766" w:rsidRPr="00002383">
        <w:rPr>
          <w:rFonts w:ascii="Times New Roman" w:hAnsi="Times New Roman"/>
          <w:sz w:val="26"/>
          <w:szCs w:val="26"/>
        </w:rPr>
        <w:t xml:space="preserve"> </w:t>
      </w:r>
      <w:r w:rsidRPr="00002383">
        <w:rPr>
          <w:rFonts w:ascii="Times New Roman" w:hAnsi="Times New Roman"/>
          <w:sz w:val="26"/>
          <w:szCs w:val="26"/>
        </w:rPr>
        <w:t xml:space="preserve">до </w:t>
      </w:r>
      <w:r w:rsidR="008C1766" w:rsidRPr="00002383">
        <w:rPr>
          <w:rFonts w:ascii="Times New Roman" w:hAnsi="Times New Roman"/>
          <w:sz w:val="26"/>
          <w:szCs w:val="26"/>
        </w:rPr>
        <w:t>142</w:t>
      </w:r>
      <w:r w:rsidRPr="00002383">
        <w:rPr>
          <w:rFonts w:ascii="Times New Roman" w:hAnsi="Times New Roman"/>
          <w:sz w:val="26"/>
          <w:szCs w:val="26"/>
        </w:rPr>
        <w:t xml:space="preserve"> км (на 2</w:t>
      </w:r>
      <w:r w:rsidR="008C1766" w:rsidRPr="00002383">
        <w:rPr>
          <w:rFonts w:ascii="Times New Roman" w:hAnsi="Times New Roman"/>
          <w:sz w:val="26"/>
          <w:szCs w:val="26"/>
        </w:rPr>
        <w:t>9,5</w:t>
      </w:r>
      <w:r w:rsidRPr="00002383">
        <w:rPr>
          <w:rFonts w:ascii="Times New Roman" w:hAnsi="Times New Roman"/>
          <w:sz w:val="26"/>
          <w:szCs w:val="26"/>
        </w:rPr>
        <w:t xml:space="preserve"> км)</w:t>
      </w:r>
    </w:p>
    <w:p w:rsidR="0032423B" w:rsidRPr="00002383" w:rsidRDefault="0032423B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747A2" w:rsidRPr="00002383" w:rsidRDefault="001747A2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Расчет показателя производится по формуле:</w:t>
      </w:r>
    </w:p>
    <w:p w:rsidR="001747A2" w:rsidRPr="00002383" w:rsidRDefault="001747A2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747A2" w:rsidRPr="00002383" w:rsidRDefault="001747A2" w:rsidP="0000238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L </w:t>
      </w:r>
      <w:proofErr w:type="spellStart"/>
      <w:r w:rsidR="0005752C" w:rsidRPr="00002383">
        <w:rPr>
          <w:rFonts w:ascii="Times New Roman" w:hAnsi="Times New Roman"/>
          <w:sz w:val="26"/>
          <w:szCs w:val="26"/>
        </w:rPr>
        <w:t>тв</w:t>
      </w:r>
      <w:proofErr w:type="gramStart"/>
      <w:r w:rsidR="0005752C" w:rsidRPr="00002383">
        <w:rPr>
          <w:rFonts w:ascii="Times New Roman" w:hAnsi="Times New Roman"/>
          <w:sz w:val="26"/>
          <w:szCs w:val="26"/>
        </w:rPr>
        <w:t>.п</w:t>
      </w:r>
      <w:proofErr w:type="gramEnd"/>
      <w:r w:rsidR="0005752C" w:rsidRPr="00002383">
        <w:rPr>
          <w:rFonts w:ascii="Times New Roman" w:hAnsi="Times New Roman"/>
          <w:sz w:val="26"/>
          <w:szCs w:val="26"/>
        </w:rPr>
        <w:t>ок</w:t>
      </w:r>
      <w:proofErr w:type="spellEnd"/>
      <w:r w:rsidR="0005752C" w:rsidRPr="00002383">
        <w:rPr>
          <w:rFonts w:ascii="Times New Roman" w:hAnsi="Times New Roman"/>
          <w:sz w:val="26"/>
          <w:szCs w:val="26"/>
        </w:rPr>
        <w:t>.</w:t>
      </w:r>
      <w:r w:rsidRPr="00002383">
        <w:rPr>
          <w:rFonts w:ascii="Times New Roman" w:hAnsi="Times New Roman"/>
          <w:sz w:val="26"/>
          <w:szCs w:val="26"/>
        </w:rPr>
        <w:t xml:space="preserve">= L </w:t>
      </w:r>
      <w:proofErr w:type="spellStart"/>
      <w:r w:rsidR="009643DD" w:rsidRPr="00002383">
        <w:rPr>
          <w:rFonts w:ascii="Times New Roman" w:hAnsi="Times New Roman"/>
          <w:sz w:val="26"/>
          <w:szCs w:val="26"/>
        </w:rPr>
        <w:t>тв</w:t>
      </w:r>
      <w:proofErr w:type="gramStart"/>
      <w:r w:rsidR="009643DD" w:rsidRPr="00002383">
        <w:rPr>
          <w:rFonts w:ascii="Times New Roman" w:hAnsi="Times New Roman"/>
          <w:sz w:val="26"/>
          <w:szCs w:val="26"/>
        </w:rPr>
        <w:t>.п</w:t>
      </w:r>
      <w:proofErr w:type="gramEnd"/>
      <w:r w:rsidR="009643DD" w:rsidRPr="00002383">
        <w:rPr>
          <w:rFonts w:ascii="Times New Roman" w:hAnsi="Times New Roman"/>
          <w:sz w:val="26"/>
          <w:szCs w:val="26"/>
        </w:rPr>
        <w:t>ок.отч</w:t>
      </w:r>
      <w:proofErr w:type="spellEnd"/>
      <w:r w:rsidR="009643DD" w:rsidRPr="00002383">
        <w:rPr>
          <w:rFonts w:ascii="Times New Roman" w:hAnsi="Times New Roman"/>
          <w:sz w:val="26"/>
          <w:szCs w:val="26"/>
        </w:rPr>
        <w:t xml:space="preserve">. </w:t>
      </w:r>
      <w:r w:rsidRPr="00002383">
        <w:rPr>
          <w:rFonts w:ascii="Times New Roman" w:hAnsi="Times New Roman"/>
          <w:sz w:val="26"/>
          <w:szCs w:val="26"/>
        </w:rPr>
        <w:t xml:space="preserve">+ L </w:t>
      </w:r>
      <w:proofErr w:type="spellStart"/>
      <w:r w:rsidR="009643DD" w:rsidRPr="00002383">
        <w:rPr>
          <w:rFonts w:ascii="Times New Roman" w:hAnsi="Times New Roman"/>
          <w:sz w:val="26"/>
          <w:szCs w:val="26"/>
        </w:rPr>
        <w:t>тв</w:t>
      </w:r>
      <w:proofErr w:type="gramStart"/>
      <w:r w:rsidR="009643DD" w:rsidRPr="00002383">
        <w:rPr>
          <w:rFonts w:ascii="Times New Roman" w:hAnsi="Times New Roman"/>
          <w:sz w:val="26"/>
          <w:szCs w:val="26"/>
        </w:rPr>
        <w:t>.п</w:t>
      </w:r>
      <w:proofErr w:type="gramEnd"/>
      <w:r w:rsidR="009643DD" w:rsidRPr="00002383">
        <w:rPr>
          <w:rFonts w:ascii="Times New Roman" w:hAnsi="Times New Roman"/>
          <w:sz w:val="26"/>
          <w:szCs w:val="26"/>
        </w:rPr>
        <w:t>ок.нов</w:t>
      </w:r>
      <w:proofErr w:type="spellEnd"/>
      <w:r w:rsidR="009643DD" w:rsidRPr="00002383">
        <w:rPr>
          <w:rFonts w:ascii="Times New Roman" w:hAnsi="Times New Roman"/>
          <w:sz w:val="26"/>
          <w:szCs w:val="26"/>
        </w:rPr>
        <w:t>.</w:t>
      </w:r>
    </w:p>
    <w:p w:rsidR="001747A2" w:rsidRPr="00002383" w:rsidRDefault="001747A2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где: </w:t>
      </w:r>
    </w:p>
    <w:p w:rsidR="001747A2" w:rsidRPr="00002383" w:rsidRDefault="001747A2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L </w:t>
      </w:r>
      <w:proofErr w:type="spellStart"/>
      <w:r w:rsidR="008C1766" w:rsidRPr="00002383">
        <w:rPr>
          <w:rFonts w:ascii="Times New Roman" w:hAnsi="Times New Roman"/>
          <w:sz w:val="26"/>
          <w:szCs w:val="26"/>
        </w:rPr>
        <w:t>тв</w:t>
      </w:r>
      <w:proofErr w:type="gramStart"/>
      <w:r w:rsidR="008C1766" w:rsidRPr="00002383">
        <w:rPr>
          <w:rFonts w:ascii="Times New Roman" w:hAnsi="Times New Roman"/>
          <w:sz w:val="26"/>
          <w:szCs w:val="26"/>
        </w:rPr>
        <w:t>.п</w:t>
      </w:r>
      <w:proofErr w:type="gramEnd"/>
      <w:r w:rsidR="008C1766" w:rsidRPr="00002383">
        <w:rPr>
          <w:rFonts w:ascii="Times New Roman" w:hAnsi="Times New Roman"/>
          <w:sz w:val="26"/>
          <w:szCs w:val="26"/>
        </w:rPr>
        <w:t>ок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. – общая протяженность автомобильных дорог общего пользования с </w:t>
      </w:r>
      <w:r w:rsidR="0005752C" w:rsidRPr="00002383">
        <w:rPr>
          <w:rFonts w:ascii="Times New Roman" w:hAnsi="Times New Roman"/>
          <w:sz w:val="26"/>
          <w:szCs w:val="26"/>
        </w:rPr>
        <w:t>твердым</w:t>
      </w:r>
      <w:r w:rsidRPr="00002383">
        <w:rPr>
          <w:rFonts w:ascii="Times New Roman" w:hAnsi="Times New Roman"/>
          <w:sz w:val="26"/>
          <w:szCs w:val="26"/>
        </w:rPr>
        <w:t xml:space="preserve"> покрыти</w:t>
      </w:r>
      <w:r w:rsidR="0005752C" w:rsidRPr="00002383">
        <w:rPr>
          <w:rFonts w:ascii="Times New Roman" w:hAnsi="Times New Roman"/>
          <w:sz w:val="26"/>
          <w:szCs w:val="26"/>
        </w:rPr>
        <w:t>ем</w:t>
      </w:r>
      <w:r w:rsidRPr="00002383">
        <w:rPr>
          <w:rFonts w:ascii="Times New Roman" w:hAnsi="Times New Roman"/>
          <w:sz w:val="26"/>
          <w:szCs w:val="26"/>
        </w:rPr>
        <w:t xml:space="preserve"> по состоянию на 31 декабря текущего года, км;</w:t>
      </w:r>
    </w:p>
    <w:p w:rsidR="001747A2" w:rsidRPr="00002383" w:rsidRDefault="001747A2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L </w:t>
      </w:r>
      <w:proofErr w:type="spellStart"/>
      <w:r w:rsidR="0005752C" w:rsidRPr="00002383">
        <w:rPr>
          <w:rFonts w:ascii="Times New Roman" w:hAnsi="Times New Roman"/>
          <w:sz w:val="26"/>
          <w:szCs w:val="26"/>
        </w:rPr>
        <w:t>тв</w:t>
      </w:r>
      <w:proofErr w:type="gramStart"/>
      <w:r w:rsidR="0005752C" w:rsidRPr="00002383">
        <w:rPr>
          <w:rFonts w:ascii="Times New Roman" w:hAnsi="Times New Roman"/>
          <w:sz w:val="26"/>
          <w:szCs w:val="26"/>
        </w:rPr>
        <w:t>.п</w:t>
      </w:r>
      <w:proofErr w:type="gramEnd"/>
      <w:r w:rsidR="0005752C" w:rsidRPr="00002383">
        <w:rPr>
          <w:rFonts w:ascii="Times New Roman" w:hAnsi="Times New Roman"/>
          <w:sz w:val="26"/>
          <w:szCs w:val="26"/>
        </w:rPr>
        <w:t>ок.</w:t>
      </w:r>
      <w:r w:rsidRPr="00002383">
        <w:rPr>
          <w:rFonts w:ascii="Times New Roman" w:hAnsi="Times New Roman"/>
          <w:sz w:val="26"/>
          <w:szCs w:val="26"/>
        </w:rPr>
        <w:t>отч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. – общая протяженность автомобильных дорог общего пользования с </w:t>
      </w:r>
      <w:r w:rsidR="0005752C" w:rsidRPr="00002383">
        <w:rPr>
          <w:rFonts w:ascii="Times New Roman" w:hAnsi="Times New Roman"/>
          <w:sz w:val="26"/>
          <w:szCs w:val="26"/>
        </w:rPr>
        <w:t>твердым покрытием</w:t>
      </w:r>
      <w:r w:rsidRPr="00002383">
        <w:rPr>
          <w:rFonts w:ascii="Times New Roman" w:hAnsi="Times New Roman"/>
          <w:sz w:val="26"/>
          <w:szCs w:val="26"/>
        </w:rPr>
        <w:t xml:space="preserve"> по состоянию на 31 декабря отчетного года, км;</w:t>
      </w:r>
    </w:p>
    <w:p w:rsidR="001747A2" w:rsidRPr="00002383" w:rsidRDefault="001747A2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L </w:t>
      </w:r>
      <w:proofErr w:type="spellStart"/>
      <w:r w:rsidR="0005752C" w:rsidRPr="00002383">
        <w:rPr>
          <w:rFonts w:ascii="Times New Roman" w:hAnsi="Times New Roman"/>
          <w:sz w:val="26"/>
          <w:szCs w:val="26"/>
        </w:rPr>
        <w:t>тв</w:t>
      </w:r>
      <w:proofErr w:type="gramStart"/>
      <w:r w:rsidR="0005752C" w:rsidRPr="00002383">
        <w:rPr>
          <w:rFonts w:ascii="Times New Roman" w:hAnsi="Times New Roman"/>
          <w:sz w:val="26"/>
          <w:szCs w:val="26"/>
        </w:rPr>
        <w:t>.п</w:t>
      </w:r>
      <w:proofErr w:type="gramEnd"/>
      <w:r w:rsidR="0005752C" w:rsidRPr="00002383">
        <w:rPr>
          <w:rFonts w:ascii="Times New Roman" w:hAnsi="Times New Roman"/>
          <w:sz w:val="26"/>
          <w:szCs w:val="26"/>
        </w:rPr>
        <w:t>ок.</w:t>
      </w:r>
      <w:r w:rsidRPr="00002383">
        <w:rPr>
          <w:rFonts w:ascii="Times New Roman" w:hAnsi="Times New Roman"/>
          <w:sz w:val="26"/>
          <w:szCs w:val="26"/>
        </w:rPr>
        <w:t>нов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. – прирост общей протяженности автомобильных дорог общего пользования с </w:t>
      </w:r>
      <w:r w:rsidR="0005752C" w:rsidRPr="00002383">
        <w:rPr>
          <w:rFonts w:ascii="Times New Roman" w:hAnsi="Times New Roman"/>
          <w:sz w:val="26"/>
          <w:szCs w:val="26"/>
        </w:rPr>
        <w:t>твердым</w:t>
      </w:r>
      <w:r w:rsidRPr="00002383">
        <w:rPr>
          <w:rFonts w:ascii="Times New Roman" w:hAnsi="Times New Roman"/>
          <w:sz w:val="26"/>
          <w:szCs w:val="26"/>
        </w:rPr>
        <w:t xml:space="preserve"> покрытия за текущий год, км</w:t>
      </w:r>
      <w:r w:rsidR="009B55A3" w:rsidRPr="00002383">
        <w:rPr>
          <w:rFonts w:ascii="Times New Roman" w:hAnsi="Times New Roman"/>
          <w:sz w:val="26"/>
          <w:szCs w:val="26"/>
        </w:rPr>
        <w:t>.</w:t>
      </w:r>
    </w:p>
    <w:p w:rsidR="00CD13CD" w:rsidRPr="00002383" w:rsidRDefault="00CD13CD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D13CD" w:rsidRPr="00002383" w:rsidRDefault="00CD13CD" w:rsidP="00C20776">
      <w:pPr>
        <w:pStyle w:val="aa"/>
        <w:numPr>
          <w:ilvl w:val="3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Приведение пяти мостовых сооружений на </w:t>
      </w:r>
      <w:smartTag w:uri="urn:schemas-microsoft-com:office:smarttags" w:element="metricconverter">
        <w:smartTagPr>
          <w:attr w:name="ProductID" w:val="8 км"/>
        </w:smartTagPr>
        <w:r w:rsidRPr="00002383">
          <w:rPr>
            <w:rFonts w:ascii="Times New Roman" w:hAnsi="Times New Roman"/>
            <w:sz w:val="26"/>
            <w:szCs w:val="26"/>
          </w:rPr>
          <w:t>8 км</w:t>
        </w:r>
      </w:smartTag>
      <w:r w:rsidRPr="00002383">
        <w:rPr>
          <w:rFonts w:ascii="Times New Roman" w:hAnsi="Times New Roman"/>
          <w:sz w:val="26"/>
          <w:szCs w:val="26"/>
        </w:rPr>
        <w:t xml:space="preserve">, </w:t>
      </w:r>
      <w:smartTag w:uri="urn:schemas-microsoft-com:office:smarttags" w:element="metricconverter">
        <w:smartTagPr>
          <w:attr w:name="ProductID" w:val="14 км"/>
        </w:smartTagPr>
        <w:r w:rsidRPr="00002383">
          <w:rPr>
            <w:rFonts w:ascii="Times New Roman" w:hAnsi="Times New Roman"/>
            <w:sz w:val="26"/>
            <w:szCs w:val="26"/>
          </w:rPr>
          <w:t>14 км</w:t>
        </w:r>
      </w:smartTag>
      <w:r w:rsidRPr="00002383">
        <w:rPr>
          <w:rFonts w:ascii="Times New Roman" w:hAnsi="Times New Roman"/>
          <w:sz w:val="26"/>
          <w:szCs w:val="26"/>
        </w:rPr>
        <w:t xml:space="preserve">, </w:t>
      </w:r>
      <w:smartTag w:uri="urn:schemas-microsoft-com:office:smarttags" w:element="metricconverter">
        <w:smartTagPr>
          <w:attr w:name="ProductID" w:val="18 км"/>
        </w:smartTagPr>
        <w:r w:rsidRPr="00002383">
          <w:rPr>
            <w:rFonts w:ascii="Times New Roman" w:hAnsi="Times New Roman"/>
            <w:sz w:val="26"/>
            <w:szCs w:val="26"/>
          </w:rPr>
          <w:t>18 км</w:t>
        </w:r>
      </w:smartTag>
      <w:r w:rsidRPr="00002383">
        <w:rPr>
          <w:rFonts w:ascii="Times New Roman" w:hAnsi="Times New Roman"/>
          <w:sz w:val="26"/>
          <w:szCs w:val="26"/>
        </w:rPr>
        <w:t xml:space="preserve">, 20км, 22км </w:t>
      </w:r>
      <w:r w:rsidR="00C20776">
        <w:rPr>
          <w:rFonts w:ascii="Times New Roman" w:hAnsi="Times New Roman"/>
          <w:sz w:val="26"/>
          <w:szCs w:val="26"/>
        </w:rPr>
        <w:br/>
      </w:r>
      <w:r w:rsidRPr="00002383">
        <w:rPr>
          <w:rFonts w:ascii="Times New Roman" w:hAnsi="Times New Roman"/>
          <w:sz w:val="26"/>
          <w:szCs w:val="26"/>
        </w:rPr>
        <w:t xml:space="preserve">на автомобильной дороге «Подъезд к </w:t>
      </w:r>
      <w:proofErr w:type="spellStart"/>
      <w:r w:rsidRPr="00002383">
        <w:rPr>
          <w:rFonts w:ascii="Times New Roman" w:hAnsi="Times New Roman"/>
          <w:sz w:val="26"/>
          <w:szCs w:val="26"/>
        </w:rPr>
        <w:t>сп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002383">
        <w:rPr>
          <w:rFonts w:ascii="Times New Roman" w:hAnsi="Times New Roman"/>
          <w:sz w:val="26"/>
          <w:szCs w:val="26"/>
        </w:rPr>
        <w:t>Усть-Юган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» в соответствии нормативным требованиям, к транспортно-эксплуатационным показателям, </w:t>
      </w:r>
      <w:proofErr w:type="spellStart"/>
      <w:proofErr w:type="gramStart"/>
      <w:r w:rsidRPr="00002383">
        <w:rPr>
          <w:rFonts w:ascii="Times New Roman" w:hAnsi="Times New Roman"/>
          <w:sz w:val="26"/>
          <w:szCs w:val="26"/>
        </w:rPr>
        <w:t>ед</w:t>
      </w:r>
      <w:proofErr w:type="spellEnd"/>
      <w:proofErr w:type="gramEnd"/>
      <w:r w:rsidRPr="00002383">
        <w:rPr>
          <w:rFonts w:ascii="Times New Roman" w:hAnsi="Times New Roman"/>
          <w:sz w:val="26"/>
          <w:szCs w:val="26"/>
        </w:rPr>
        <w:t xml:space="preserve"> / % </w:t>
      </w:r>
    </w:p>
    <w:p w:rsidR="0032423B" w:rsidRPr="00002383" w:rsidRDefault="0032423B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Расчет показателя производится по формуле:</w:t>
      </w:r>
    </w:p>
    <w:p w:rsidR="0032423B" w:rsidRPr="00002383" w:rsidRDefault="0032423B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2423B" w:rsidRPr="00002383" w:rsidRDefault="00691A64" w:rsidP="0000238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002383">
        <w:rPr>
          <w:rFonts w:ascii="Times New Roman" w:hAnsi="Times New Roman"/>
          <w:sz w:val="26"/>
          <w:szCs w:val="26"/>
          <w:lang w:val="en-US"/>
        </w:rPr>
        <w:t>D</w:t>
      </w:r>
      <w:r w:rsidR="0032423B" w:rsidRPr="00002383">
        <w:rPr>
          <w:rFonts w:ascii="Times New Roman" w:hAnsi="Times New Roman"/>
          <w:sz w:val="26"/>
          <w:szCs w:val="26"/>
        </w:rPr>
        <w:t xml:space="preserve"> отв.</w:t>
      </w:r>
      <w:proofErr w:type="gramEnd"/>
      <w:r w:rsidR="0032423B" w:rsidRPr="0000238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23B" w:rsidRPr="00002383">
        <w:rPr>
          <w:rFonts w:ascii="Times New Roman" w:hAnsi="Times New Roman"/>
          <w:sz w:val="26"/>
          <w:szCs w:val="26"/>
        </w:rPr>
        <w:t>норм</w:t>
      </w:r>
      <w:proofErr w:type="gramStart"/>
      <w:r w:rsidR="0032423B" w:rsidRPr="00002383">
        <w:rPr>
          <w:rFonts w:ascii="Times New Roman" w:hAnsi="Times New Roman"/>
          <w:sz w:val="26"/>
          <w:szCs w:val="26"/>
        </w:rPr>
        <w:t>.т</w:t>
      </w:r>
      <w:proofErr w:type="gramEnd"/>
      <w:r w:rsidR="0032423B" w:rsidRPr="00002383">
        <w:rPr>
          <w:rFonts w:ascii="Times New Roman" w:hAnsi="Times New Roman"/>
          <w:sz w:val="26"/>
          <w:szCs w:val="26"/>
        </w:rPr>
        <w:t>р</w:t>
      </w:r>
      <w:proofErr w:type="spellEnd"/>
      <w:r w:rsidR="0032423B" w:rsidRPr="00002383">
        <w:rPr>
          <w:rFonts w:ascii="Times New Roman" w:hAnsi="Times New Roman"/>
          <w:sz w:val="26"/>
          <w:szCs w:val="26"/>
        </w:rPr>
        <w:t>. = (</w:t>
      </w:r>
      <w:r w:rsidR="00D46509" w:rsidRPr="00002383">
        <w:rPr>
          <w:rFonts w:ascii="Times New Roman" w:hAnsi="Times New Roman"/>
          <w:sz w:val="26"/>
          <w:szCs w:val="26"/>
          <w:lang w:val="en-US"/>
        </w:rPr>
        <w:t>M</w:t>
      </w:r>
      <w:r w:rsidR="0032423B" w:rsidRPr="00002383">
        <w:rPr>
          <w:rFonts w:ascii="Times New Roman" w:hAnsi="Times New Roman"/>
          <w:sz w:val="26"/>
          <w:szCs w:val="26"/>
        </w:rPr>
        <w:t xml:space="preserve"> отв. </w:t>
      </w:r>
      <w:proofErr w:type="spellStart"/>
      <w:r w:rsidR="0032423B" w:rsidRPr="00002383">
        <w:rPr>
          <w:rFonts w:ascii="Times New Roman" w:hAnsi="Times New Roman"/>
          <w:sz w:val="26"/>
          <w:szCs w:val="26"/>
        </w:rPr>
        <w:t>норм.тр</w:t>
      </w:r>
      <w:proofErr w:type="spellEnd"/>
      <w:r w:rsidR="0032423B" w:rsidRPr="00002383">
        <w:rPr>
          <w:rFonts w:ascii="Times New Roman" w:hAnsi="Times New Roman"/>
          <w:sz w:val="26"/>
          <w:szCs w:val="26"/>
        </w:rPr>
        <w:t xml:space="preserve">./ </w:t>
      </w:r>
      <w:r w:rsidR="00D46509" w:rsidRPr="00002383">
        <w:rPr>
          <w:rFonts w:ascii="Times New Roman" w:hAnsi="Times New Roman"/>
          <w:sz w:val="26"/>
          <w:szCs w:val="26"/>
          <w:lang w:val="en-US"/>
        </w:rPr>
        <w:t>M</w:t>
      </w:r>
      <w:r w:rsidR="0032423B" w:rsidRPr="00002383">
        <w:rPr>
          <w:rFonts w:ascii="Times New Roman" w:hAnsi="Times New Roman"/>
          <w:sz w:val="26"/>
          <w:szCs w:val="26"/>
        </w:rPr>
        <w:t xml:space="preserve"> </w:t>
      </w:r>
      <w:r w:rsidRPr="00002383">
        <w:rPr>
          <w:rFonts w:ascii="Times New Roman" w:hAnsi="Times New Roman"/>
          <w:sz w:val="26"/>
          <w:szCs w:val="26"/>
        </w:rPr>
        <w:t xml:space="preserve">не </w:t>
      </w:r>
      <w:r w:rsidR="00D46509" w:rsidRPr="00002383">
        <w:rPr>
          <w:rFonts w:ascii="Times New Roman" w:hAnsi="Times New Roman"/>
          <w:sz w:val="26"/>
          <w:szCs w:val="26"/>
        </w:rPr>
        <w:t xml:space="preserve">отв. </w:t>
      </w:r>
      <w:proofErr w:type="spellStart"/>
      <w:r w:rsidR="00D46509" w:rsidRPr="00002383">
        <w:rPr>
          <w:rFonts w:ascii="Times New Roman" w:hAnsi="Times New Roman"/>
          <w:sz w:val="26"/>
          <w:szCs w:val="26"/>
        </w:rPr>
        <w:t>норм.тр</w:t>
      </w:r>
      <w:proofErr w:type="spellEnd"/>
      <w:r w:rsidR="0032423B" w:rsidRPr="00002383">
        <w:rPr>
          <w:rFonts w:ascii="Times New Roman" w:hAnsi="Times New Roman"/>
          <w:sz w:val="26"/>
          <w:szCs w:val="26"/>
        </w:rPr>
        <w:t>)*100,</w:t>
      </w:r>
    </w:p>
    <w:p w:rsidR="0032423B" w:rsidRPr="00002383" w:rsidRDefault="0032423B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где: </w:t>
      </w:r>
    </w:p>
    <w:p w:rsidR="00D46509" w:rsidRPr="00002383" w:rsidRDefault="00E96439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02383">
        <w:rPr>
          <w:rFonts w:ascii="Times New Roman" w:hAnsi="Times New Roman"/>
          <w:sz w:val="26"/>
          <w:szCs w:val="26"/>
          <w:lang w:val="en-US"/>
        </w:rPr>
        <w:t>D</w:t>
      </w:r>
      <w:r w:rsidR="0032423B" w:rsidRPr="00002383">
        <w:rPr>
          <w:rFonts w:ascii="Times New Roman" w:hAnsi="Times New Roman"/>
          <w:sz w:val="26"/>
          <w:szCs w:val="26"/>
        </w:rPr>
        <w:t xml:space="preserve"> отв.</w:t>
      </w:r>
      <w:proofErr w:type="gramEnd"/>
      <w:r w:rsidR="0032423B" w:rsidRPr="0000238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23B" w:rsidRPr="00002383">
        <w:rPr>
          <w:rFonts w:ascii="Times New Roman" w:hAnsi="Times New Roman"/>
          <w:sz w:val="26"/>
          <w:szCs w:val="26"/>
        </w:rPr>
        <w:t>норм</w:t>
      </w:r>
      <w:proofErr w:type="gramStart"/>
      <w:r w:rsidR="0032423B" w:rsidRPr="00002383">
        <w:rPr>
          <w:rFonts w:ascii="Times New Roman" w:hAnsi="Times New Roman"/>
          <w:sz w:val="26"/>
          <w:szCs w:val="26"/>
        </w:rPr>
        <w:t>.т</w:t>
      </w:r>
      <w:proofErr w:type="gramEnd"/>
      <w:r w:rsidR="0032423B" w:rsidRPr="00002383">
        <w:rPr>
          <w:rFonts w:ascii="Times New Roman" w:hAnsi="Times New Roman"/>
          <w:sz w:val="26"/>
          <w:szCs w:val="26"/>
        </w:rPr>
        <w:t>р</w:t>
      </w:r>
      <w:proofErr w:type="spellEnd"/>
      <w:r w:rsidR="0032423B" w:rsidRPr="00002383">
        <w:rPr>
          <w:rFonts w:ascii="Times New Roman" w:hAnsi="Times New Roman"/>
          <w:sz w:val="26"/>
          <w:szCs w:val="26"/>
        </w:rPr>
        <w:t xml:space="preserve">. – доля </w:t>
      </w:r>
      <w:r w:rsidR="00D46509" w:rsidRPr="00002383">
        <w:rPr>
          <w:rFonts w:ascii="Times New Roman" w:hAnsi="Times New Roman"/>
          <w:sz w:val="26"/>
          <w:szCs w:val="26"/>
        </w:rPr>
        <w:t xml:space="preserve">мостовых сооружений, </w:t>
      </w:r>
      <w:r w:rsidR="0032423B" w:rsidRPr="00002383">
        <w:rPr>
          <w:rFonts w:ascii="Times New Roman" w:hAnsi="Times New Roman"/>
          <w:sz w:val="26"/>
          <w:szCs w:val="26"/>
        </w:rPr>
        <w:t>отвечающих нормативным требованиям, в обще</w:t>
      </w:r>
      <w:r w:rsidR="00D46509" w:rsidRPr="00002383">
        <w:rPr>
          <w:rFonts w:ascii="Times New Roman" w:hAnsi="Times New Roman"/>
          <w:sz w:val="26"/>
          <w:szCs w:val="26"/>
        </w:rPr>
        <w:t xml:space="preserve">м числе количестве мостовых сооружений, не отвечающих нормативным требованиям; </w:t>
      </w:r>
    </w:p>
    <w:p w:rsidR="0032423B" w:rsidRPr="00002383" w:rsidRDefault="00E96439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02383">
        <w:rPr>
          <w:rFonts w:ascii="Times New Roman" w:hAnsi="Times New Roman"/>
          <w:sz w:val="26"/>
          <w:szCs w:val="26"/>
          <w:lang w:val="en-US"/>
        </w:rPr>
        <w:t>M</w:t>
      </w:r>
      <w:r w:rsidR="0032423B" w:rsidRPr="00002383">
        <w:rPr>
          <w:rFonts w:ascii="Times New Roman" w:hAnsi="Times New Roman"/>
          <w:sz w:val="26"/>
          <w:szCs w:val="26"/>
        </w:rPr>
        <w:t xml:space="preserve"> отв.</w:t>
      </w:r>
      <w:proofErr w:type="gramEnd"/>
      <w:r w:rsidR="0032423B" w:rsidRPr="0000238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23B" w:rsidRPr="00002383">
        <w:rPr>
          <w:rFonts w:ascii="Times New Roman" w:hAnsi="Times New Roman"/>
          <w:sz w:val="26"/>
          <w:szCs w:val="26"/>
        </w:rPr>
        <w:t>норм</w:t>
      </w:r>
      <w:proofErr w:type="gramStart"/>
      <w:r w:rsidR="0032423B" w:rsidRPr="00002383">
        <w:rPr>
          <w:rFonts w:ascii="Times New Roman" w:hAnsi="Times New Roman"/>
          <w:sz w:val="26"/>
          <w:szCs w:val="26"/>
        </w:rPr>
        <w:t>.т</w:t>
      </w:r>
      <w:proofErr w:type="gramEnd"/>
      <w:r w:rsidR="0032423B" w:rsidRPr="00002383">
        <w:rPr>
          <w:rFonts w:ascii="Times New Roman" w:hAnsi="Times New Roman"/>
          <w:sz w:val="26"/>
          <w:szCs w:val="26"/>
        </w:rPr>
        <w:t>р</w:t>
      </w:r>
      <w:proofErr w:type="spellEnd"/>
      <w:r w:rsidR="0032423B" w:rsidRPr="00002383">
        <w:rPr>
          <w:rFonts w:ascii="Times New Roman" w:hAnsi="Times New Roman"/>
          <w:sz w:val="26"/>
          <w:szCs w:val="26"/>
        </w:rPr>
        <w:t xml:space="preserve">. </w:t>
      </w:r>
      <w:r w:rsidRPr="00002383">
        <w:rPr>
          <w:rFonts w:ascii="Times New Roman" w:hAnsi="Times New Roman"/>
          <w:sz w:val="26"/>
          <w:szCs w:val="26"/>
        </w:rPr>
        <w:t>–</w:t>
      </w:r>
      <w:r w:rsidR="0032423B" w:rsidRPr="00002383">
        <w:rPr>
          <w:rFonts w:ascii="Times New Roman" w:hAnsi="Times New Roman"/>
          <w:sz w:val="26"/>
          <w:szCs w:val="26"/>
        </w:rPr>
        <w:t xml:space="preserve"> </w:t>
      </w:r>
      <w:r w:rsidRPr="00002383">
        <w:rPr>
          <w:rFonts w:ascii="Times New Roman" w:hAnsi="Times New Roman"/>
          <w:sz w:val="26"/>
          <w:szCs w:val="26"/>
        </w:rPr>
        <w:t>количество мостовых сооружений, отвечающих нормативным требованиям к транспортно-эксплуатационным показателям, ед.</w:t>
      </w:r>
      <w:r w:rsidR="0032423B" w:rsidRPr="00002383">
        <w:rPr>
          <w:rFonts w:ascii="Times New Roman" w:hAnsi="Times New Roman"/>
          <w:sz w:val="26"/>
          <w:szCs w:val="26"/>
        </w:rPr>
        <w:t>;</w:t>
      </w:r>
    </w:p>
    <w:p w:rsidR="0032423B" w:rsidRPr="00002383" w:rsidRDefault="00E96439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  <w:lang w:val="en-US"/>
        </w:rPr>
        <w:t>M</w:t>
      </w:r>
      <w:r w:rsidR="0032423B" w:rsidRPr="00002383">
        <w:rPr>
          <w:rFonts w:ascii="Times New Roman" w:hAnsi="Times New Roman"/>
          <w:sz w:val="26"/>
          <w:szCs w:val="26"/>
        </w:rPr>
        <w:t xml:space="preserve"> - </w:t>
      </w:r>
      <w:proofErr w:type="gramStart"/>
      <w:r w:rsidRPr="00002383">
        <w:rPr>
          <w:rFonts w:ascii="Times New Roman" w:hAnsi="Times New Roman"/>
          <w:sz w:val="26"/>
          <w:szCs w:val="26"/>
        </w:rPr>
        <w:t>общее</w:t>
      </w:r>
      <w:proofErr w:type="gramEnd"/>
      <w:r w:rsidRPr="00002383">
        <w:rPr>
          <w:rFonts w:ascii="Times New Roman" w:hAnsi="Times New Roman"/>
          <w:sz w:val="26"/>
          <w:szCs w:val="26"/>
        </w:rPr>
        <w:t xml:space="preserve"> количество мостовых сооружений, не отвечающих нормативным требованиям к транспортно-эксплуатационным показателям, на начало реализации программы, </w:t>
      </w:r>
      <w:proofErr w:type="spellStart"/>
      <w:r w:rsidRPr="00002383">
        <w:rPr>
          <w:rFonts w:ascii="Times New Roman" w:hAnsi="Times New Roman"/>
          <w:sz w:val="26"/>
          <w:szCs w:val="26"/>
        </w:rPr>
        <w:t>ед</w:t>
      </w:r>
      <w:proofErr w:type="spellEnd"/>
      <w:r w:rsidR="0032423B" w:rsidRPr="00002383">
        <w:rPr>
          <w:rFonts w:ascii="Times New Roman" w:hAnsi="Times New Roman"/>
          <w:sz w:val="26"/>
          <w:szCs w:val="26"/>
        </w:rPr>
        <w:t>;</w:t>
      </w:r>
    </w:p>
    <w:p w:rsidR="0032423B" w:rsidRPr="00002383" w:rsidRDefault="0032423B" w:rsidP="0000238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E96439" w:rsidRPr="00C20776" w:rsidRDefault="00533D8C" w:rsidP="00C20776">
      <w:pPr>
        <w:pStyle w:val="aa"/>
        <w:numPr>
          <w:ilvl w:val="3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Обеспечение постоянной круглогодичной связи жителей сельских населенных пунктов с сетью автомобильных дорог  общего пользования </w:t>
      </w:r>
      <w:r w:rsidR="00C20776">
        <w:rPr>
          <w:rFonts w:ascii="Times New Roman" w:hAnsi="Times New Roman"/>
          <w:sz w:val="26"/>
          <w:szCs w:val="26"/>
        </w:rPr>
        <w:br/>
      </w:r>
      <w:r w:rsidRPr="00002383">
        <w:rPr>
          <w:rFonts w:ascii="Times New Roman" w:hAnsi="Times New Roman"/>
          <w:sz w:val="26"/>
          <w:szCs w:val="26"/>
        </w:rPr>
        <w:t>366/100 дней/%.</w:t>
      </w:r>
    </w:p>
    <w:p w:rsidR="0032423B" w:rsidRPr="00002383" w:rsidRDefault="00533D8C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Данный показатель рассчитывается </w:t>
      </w:r>
      <w:r w:rsidR="008F0DC9" w:rsidRPr="00002383">
        <w:rPr>
          <w:rFonts w:ascii="Times New Roman" w:hAnsi="Times New Roman"/>
          <w:sz w:val="26"/>
          <w:szCs w:val="26"/>
        </w:rPr>
        <w:t xml:space="preserve">на основании обращений от жителей населенных пунктов в ЕДДС и информации служб экстренного реагирования </w:t>
      </w:r>
      <w:r w:rsidR="00C20776">
        <w:rPr>
          <w:rFonts w:ascii="Times New Roman" w:hAnsi="Times New Roman"/>
          <w:sz w:val="26"/>
          <w:szCs w:val="26"/>
        </w:rPr>
        <w:br/>
      </w:r>
      <w:r w:rsidR="008F0DC9" w:rsidRPr="00002383">
        <w:rPr>
          <w:rFonts w:ascii="Times New Roman" w:hAnsi="Times New Roman"/>
          <w:sz w:val="26"/>
          <w:szCs w:val="26"/>
        </w:rPr>
        <w:t>о снежных заносах или разрушениях подъездных автомобильных дорог к сельским поселениям.</w:t>
      </w:r>
    </w:p>
    <w:p w:rsidR="008F0DC9" w:rsidRPr="00002383" w:rsidRDefault="00DD45F0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02383">
        <w:rPr>
          <w:rFonts w:ascii="Times New Roman" w:hAnsi="Times New Roman"/>
          <w:sz w:val="26"/>
          <w:szCs w:val="26"/>
        </w:rPr>
        <w:t>О</w:t>
      </w:r>
      <w:r w:rsidR="008F0DC9" w:rsidRPr="00002383">
        <w:rPr>
          <w:rFonts w:ascii="Times New Roman" w:hAnsi="Times New Roman"/>
          <w:sz w:val="26"/>
          <w:szCs w:val="26"/>
        </w:rPr>
        <w:t>пос.кр.г</w:t>
      </w:r>
      <w:proofErr w:type="spellEnd"/>
      <w:r w:rsidR="008F0DC9" w:rsidRPr="00002383">
        <w:rPr>
          <w:rFonts w:ascii="Times New Roman" w:hAnsi="Times New Roman"/>
          <w:sz w:val="26"/>
          <w:szCs w:val="26"/>
        </w:rPr>
        <w:t xml:space="preserve">. = </w:t>
      </w:r>
      <w:proofErr w:type="spellStart"/>
      <w:r w:rsidR="008F0DC9" w:rsidRPr="00002383">
        <w:rPr>
          <w:rFonts w:ascii="Times New Roman" w:hAnsi="Times New Roman"/>
          <w:sz w:val="26"/>
          <w:szCs w:val="26"/>
        </w:rPr>
        <w:t>Кдн.г</w:t>
      </w:r>
      <w:proofErr w:type="spellEnd"/>
      <w:r w:rsidR="008F0DC9" w:rsidRPr="00002383">
        <w:rPr>
          <w:rFonts w:ascii="Times New Roman" w:hAnsi="Times New Roman"/>
          <w:sz w:val="26"/>
          <w:szCs w:val="26"/>
        </w:rPr>
        <w:t xml:space="preserve">.- </w:t>
      </w:r>
      <w:proofErr w:type="spellStart"/>
      <w:r w:rsidRPr="00002383">
        <w:rPr>
          <w:rFonts w:ascii="Times New Roman" w:hAnsi="Times New Roman"/>
          <w:sz w:val="26"/>
          <w:szCs w:val="26"/>
        </w:rPr>
        <w:t>Кдн.от</w:t>
      </w:r>
      <w:proofErr w:type="gramStart"/>
      <w:r w:rsidRPr="00002383">
        <w:rPr>
          <w:rFonts w:ascii="Times New Roman" w:hAnsi="Times New Roman"/>
          <w:sz w:val="26"/>
          <w:szCs w:val="26"/>
        </w:rPr>
        <w:t>.с</w:t>
      </w:r>
      <w:proofErr w:type="gramEnd"/>
      <w:r w:rsidRPr="00002383">
        <w:rPr>
          <w:rFonts w:ascii="Times New Roman" w:hAnsi="Times New Roman"/>
          <w:sz w:val="26"/>
          <w:szCs w:val="26"/>
        </w:rPr>
        <w:t>в</w:t>
      </w:r>
      <w:proofErr w:type="spellEnd"/>
      <w:r w:rsidRPr="00002383">
        <w:rPr>
          <w:rFonts w:ascii="Times New Roman" w:hAnsi="Times New Roman"/>
          <w:sz w:val="26"/>
          <w:szCs w:val="26"/>
        </w:rPr>
        <w:t>.</w:t>
      </w:r>
    </w:p>
    <w:p w:rsidR="00DD45F0" w:rsidRPr="00002383" w:rsidRDefault="00DD45F0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D45F0" w:rsidRPr="00002383" w:rsidRDefault="00DD45F0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где</w:t>
      </w:r>
    </w:p>
    <w:p w:rsidR="008F0DC9" w:rsidRPr="00002383" w:rsidRDefault="00DD45F0" w:rsidP="00002383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proofErr w:type="spellStart"/>
      <w:r w:rsidRPr="00002383">
        <w:rPr>
          <w:rFonts w:ascii="Times New Roman" w:hAnsi="Times New Roman"/>
          <w:sz w:val="26"/>
          <w:szCs w:val="26"/>
        </w:rPr>
        <w:t>Опос.кр.г</w:t>
      </w:r>
      <w:proofErr w:type="spellEnd"/>
      <w:r w:rsidRPr="00002383">
        <w:rPr>
          <w:rFonts w:ascii="Times New Roman" w:hAnsi="Times New Roman"/>
          <w:sz w:val="26"/>
          <w:szCs w:val="26"/>
        </w:rPr>
        <w:t>. – обеспечение постоянной круглогодичной связи  жителей сельских населенных пунктов с сетью автомобильных дорог  общего пользования</w:t>
      </w:r>
    </w:p>
    <w:p w:rsidR="00DD45F0" w:rsidRPr="00002383" w:rsidRDefault="00DD45F0" w:rsidP="00002383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383">
        <w:rPr>
          <w:rFonts w:ascii="Times New Roman" w:hAnsi="Times New Roman"/>
          <w:sz w:val="26"/>
          <w:szCs w:val="26"/>
        </w:rPr>
        <w:t>Кдн</w:t>
      </w:r>
      <w:proofErr w:type="gramStart"/>
      <w:r w:rsidRPr="00002383">
        <w:rPr>
          <w:rFonts w:ascii="Times New Roman" w:hAnsi="Times New Roman"/>
          <w:sz w:val="26"/>
          <w:szCs w:val="26"/>
        </w:rPr>
        <w:t>.г</w:t>
      </w:r>
      <w:proofErr w:type="spellEnd"/>
      <w:proofErr w:type="gramEnd"/>
      <w:r w:rsidRPr="00002383">
        <w:rPr>
          <w:rFonts w:ascii="Times New Roman" w:hAnsi="Times New Roman"/>
          <w:sz w:val="26"/>
          <w:szCs w:val="26"/>
        </w:rPr>
        <w:t xml:space="preserve"> – количество дней в отчетном году</w:t>
      </w:r>
    </w:p>
    <w:p w:rsidR="00DD45F0" w:rsidRPr="00002383" w:rsidRDefault="00DD45F0" w:rsidP="00002383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proofErr w:type="spellStart"/>
      <w:r w:rsidRPr="00002383">
        <w:rPr>
          <w:rFonts w:ascii="Times New Roman" w:hAnsi="Times New Roman"/>
          <w:sz w:val="26"/>
          <w:szCs w:val="26"/>
        </w:rPr>
        <w:t>Кдн.от</w:t>
      </w:r>
      <w:proofErr w:type="gramStart"/>
      <w:r w:rsidRPr="00002383">
        <w:rPr>
          <w:rFonts w:ascii="Times New Roman" w:hAnsi="Times New Roman"/>
          <w:sz w:val="26"/>
          <w:szCs w:val="26"/>
        </w:rPr>
        <w:t>.с</w:t>
      </w:r>
      <w:proofErr w:type="gramEnd"/>
      <w:r w:rsidRPr="00002383">
        <w:rPr>
          <w:rFonts w:ascii="Times New Roman" w:hAnsi="Times New Roman"/>
          <w:sz w:val="26"/>
          <w:szCs w:val="26"/>
        </w:rPr>
        <w:t>в</w:t>
      </w:r>
      <w:proofErr w:type="spellEnd"/>
      <w:r w:rsidRPr="00002383">
        <w:rPr>
          <w:rFonts w:ascii="Times New Roman" w:hAnsi="Times New Roman"/>
          <w:sz w:val="26"/>
          <w:szCs w:val="26"/>
        </w:rPr>
        <w:t>.- количество дней отсутствия связи жителей сельских населенных пунктов с сетью автомобильных дорог  общего пользования</w:t>
      </w:r>
    </w:p>
    <w:p w:rsidR="008F0DC9" w:rsidRPr="00002383" w:rsidRDefault="008F0DC9" w:rsidP="00C2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747A2" w:rsidRPr="00002383" w:rsidRDefault="009B55A3" w:rsidP="00C207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Расчет показателей конеч</w:t>
      </w:r>
      <w:r w:rsidR="00C20776">
        <w:rPr>
          <w:rFonts w:ascii="Times New Roman" w:hAnsi="Times New Roman"/>
          <w:sz w:val="26"/>
          <w:szCs w:val="26"/>
        </w:rPr>
        <w:t>ных результатов</w:t>
      </w:r>
    </w:p>
    <w:p w:rsidR="008D39F7" w:rsidRPr="00C20776" w:rsidRDefault="009B55A3" w:rsidP="00C20776">
      <w:pPr>
        <w:pStyle w:val="aa"/>
        <w:numPr>
          <w:ilvl w:val="1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20776">
        <w:rPr>
          <w:rFonts w:ascii="Times New Roman" w:hAnsi="Times New Roman"/>
          <w:sz w:val="26"/>
          <w:szCs w:val="26"/>
        </w:rPr>
        <w:t>Увеличение доли протяженности автомобильных дорог общего пользования местного значения, отвечающих нормативным требованиям, в общей протяженности автомобильных дор</w:t>
      </w:r>
      <w:r w:rsidR="00C20776">
        <w:rPr>
          <w:rFonts w:ascii="Times New Roman" w:hAnsi="Times New Roman"/>
          <w:sz w:val="26"/>
          <w:szCs w:val="26"/>
        </w:rPr>
        <w:t>ог общего пользования местного значения</w:t>
      </w:r>
      <w:r w:rsidRPr="00C20776">
        <w:rPr>
          <w:rFonts w:ascii="Times New Roman" w:hAnsi="Times New Roman"/>
          <w:sz w:val="26"/>
          <w:szCs w:val="26"/>
        </w:rPr>
        <w:t xml:space="preserve"> по отношению </w:t>
      </w:r>
      <w:r w:rsidR="00C20776">
        <w:rPr>
          <w:rFonts w:ascii="Times New Roman" w:hAnsi="Times New Roman"/>
          <w:sz w:val="26"/>
          <w:szCs w:val="26"/>
        </w:rPr>
        <w:br/>
        <w:t>к 2012 году до</w:t>
      </w:r>
      <w:r w:rsidRPr="00C20776">
        <w:rPr>
          <w:rFonts w:ascii="Times New Roman" w:hAnsi="Times New Roman"/>
          <w:sz w:val="26"/>
          <w:szCs w:val="26"/>
        </w:rPr>
        <w:t xml:space="preserve"> 100 %</w:t>
      </w:r>
    </w:p>
    <w:p w:rsidR="009B55A3" w:rsidRPr="00002383" w:rsidRDefault="009B55A3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Расчет показателя производится по формуле:</w:t>
      </w:r>
    </w:p>
    <w:p w:rsidR="009B55A3" w:rsidRPr="00002383" w:rsidRDefault="009B55A3" w:rsidP="0000238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9B55A3" w:rsidRPr="00002383" w:rsidRDefault="009B55A3" w:rsidP="0000238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Д отв. </w:t>
      </w:r>
      <w:proofErr w:type="spellStart"/>
      <w:r w:rsidRPr="00002383">
        <w:rPr>
          <w:rFonts w:ascii="Times New Roman" w:hAnsi="Times New Roman"/>
          <w:sz w:val="26"/>
          <w:szCs w:val="26"/>
        </w:rPr>
        <w:t>норм</w:t>
      </w:r>
      <w:proofErr w:type="gramStart"/>
      <w:r w:rsidRPr="00002383">
        <w:rPr>
          <w:rFonts w:ascii="Times New Roman" w:hAnsi="Times New Roman"/>
          <w:sz w:val="26"/>
          <w:szCs w:val="26"/>
        </w:rPr>
        <w:t>.т</w:t>
      </w:r>
      <w:proofErr w:type="gramEnd"/>
      <w:r w:rsidRPr="00002383">
        <w:rPr>
          <w:rFonts w:ascii="Times New Roman" w:hAnsi="Times New Roman"/>
          <w:sz w:val="26"/>
          <w:szCs w:val="26"/>
        </w:rPr>
        <w:t>р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. = (L </w:t>
      </w:r>
      <w:r w:rsidR="00867154" w:rsidRPr="00002383">
        <w:rPr>
          <w:rFonts w:ascii="Times New Roman" w:hAnsi="Times New Roman"/>
          <w:sz w:val="26"/>
          <w:szCs w:val="26"/>
        </w:rPr>
        <w:t xml:space="preserve">отв. </w:t>
      </w:r>
      <w:proofErr w:type="spellStart"/>
      <w:r w:rsidR="00867154" w:rsidRPr="00002383">
        <w:rPr>
          <w:rFonts w:ascii="Times New Roman" w:hAnsi="Times New Roman"/>
          <w:sz w:val="26"/>
          <w:szCs w:val="26"/>
        </w:rPr>
        <w:t>норм.тр</w:t>
      </w:r>
      <w:proofErr w:type="spellEnd"/>
      <w:r w:rsidR="00867154" w:rsidRPr="00002383">
        <w:rPr>
          <w:rFonts w:ascii="Times New Roman" w:hAnsi="Times New Roman"/>
          <w:sz w:val="26"/>
          <w:szCs w:val="26"/>
        </w:rPr>
        <w:t>.</w:t>
      </w:r>
      <w:r w:rsidRPr="00002383">
        <w:rPr>
          <w:rFonts w:ascii="Times New Roman" w:hAnsi="Times New Roman"/>
          <w:sz w:val="26"/>
          <w:szCs w:val="26"/>
        </w:rPr>
        <w:t>/ L )*100,</w:t>
      </w:r>
    </w:p>
    <w:p w:rsidR="009B55A3" w:rsidRPr="00002383" w:rsidRDefault="009B55A3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где: </w:t>
      </w:r>
    </w:p>
    <w:p w:rsidR="009B55A3" w:rsidRPr="00002383" w:rsidRDefault="009B55A3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Д отв. </w:t>
      </w:r>
      <w:proofErr w:type="spellStart"/>
      <w:r w:rsidRPr="00002383">
        <w:rPr>
          <w:rFonts w:ascii="Times New Roman" w:hAnsi="Times New Roman"/>
          <w:sz w:val="26"/>
          <w:szCs w:val="26"/>
        </w:rPr>
        <w:t>норм</w:t>
      </w:r>
      <w:proofErr w:type="gramStart"/>
      <w:r w:rsidRPr="00002383">
        <w:rPr>
          <w:rFonts w:ascii="Times New Roman" w:hAnsi="Times New Roman"/>
          <w:sz w:val="26"/>
          <w:szCs w:val="26"/>
        </w:rPr>
        <w:t>.т</w:t>
      </w:r>
      <w:proofErr w:type="gramEnd"/>
      <w:r w:rsidRPr="00002383">
        <w:rPr>
          <w:rFonts w:ascii="Times New Roman" w:hAnsi="Times New Roman"/>
          <w:sz w:val="26"/>
          <w:szCs w:val="26"/>
        </w:rPr>
        <w:t>р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. – доля протяженности автомобильных дорог общего пользования </w:t>
      </w:r>
      <w:r w:rsidR="00867154" w:rsidRPr="00002383">
        <w:rPr>
          <w:rFonts w:ascii="Times New Roman" w:hAnsi="Times New Roman"/>
          <w:sz w:val="26"/>
          <w:szCs w:val="26"/>
        </w:rPr>
        <w:t xml:space="preserve">местного </w:t>
      </w:r>
      <w:r w:rsidRPr="00002383">
        <w:rPr>
          <w:rFonts w:ascii="Times New Roman" w:hAnsi="Times New Roman"/>
          <w:sz w:val="26"/>
          <w:szCs w:val="26"/>
        </w:rPr>
        <w:t xml:space="preserve">значения, отвечающих нормативным требованиям, в общей протяженности автомобильных дорог общего пользования </w:t>
      </w:r>
      <w:r w:rsidR="00867154" w:rsidRPr="00002383">
        <w:rPr>
          <w:rFonts w:ascii="Times New Roman" w:hAnsi="Times New Roman"/>
          <w:sz w:val="26"/>
          <w:szCs w:val="26"/>
        </w:rPr>
        <w:t>местного</w:t>
      </w:r>
      <w:r w:rsidRPr="00002383">
        <w:rPr>
          <w:rFonts w:ascii="Times New Roman" w:hAnsi="Times New Roman"/>
          <w:sz w:val="26"/>
          <w:szCs w:val="26"/>
        </w:rPr>
        <w:t xml:space="preserve"> значения;</w:t>
      </w:r>
    </w:p>
    <w:p w:rsidR="009B55A3" w:rsidRPr="00002383" w:rsidRDefault="009B55A3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L отв. </w:t>
      </w:r>
      <w:proofErr w:type="spellStart"/>
      <w:r w:rsidRPr="00002383">
        <w:rPr>
          <w:rFonts w:ascii="Times New Roman" w:hAnsi="Times New Roman"/>
          <w:sz w:val="26"/>
          <w:szCs w:val="26"/>
        </w:rPr>
        <w:t>норм</w:t>
      </w:r>
      <w:proofErr w:type="gramStart"/>
      <w:r w:rsidRPr="00002383">
        <w:rPr>
          <w:rFonts w:ascii="Times New Roman" w:hAnsi="Times New Roman"/>
          <w:sz w:val="26"/>
          <w:szCs w:val="26"/>
        </w:rPr>
        <w:t>.т</w:t>
      </w:r>
      <w:proofErr w:type="gramEnd"/>
      <w:r w:rsidRPr="00002383">
        <w:rPr>
          <w:rFonts w:ascii="Times New Roman" w:hAnsi="Times New Roman"/>
          <w:sz w:val="26"/>
          <w:szCs w:val="26"/>
        </w:rPr>
        <w:t>р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. - протяженность автомобильных дорог общего пользования </w:t>
      </w:r>
      <w:r w:rsidR="00867154" w:rsidRPr="00002383">
        <w:rPr>
          <w:rFonts w:ascii="Times New Roman" w:hAnsi="Times New Roman"/>
          <w:sz w:val="26"/>
          <w:szCs w:val="26"/>
        </w:rPr>
        <w:t>местного</w:t>
      </w:r>
      <w:r w:rsidRPr="00002383">
        <w:rPr>
          <w:rFonts w:ascii="Times New Roman" w:hAnsi="Times New Roman"/>
          <w:sz w:val="26"/>
          <w:szCs w:val="26"/>
        </w:rPr>
        <w:t xml:space="preserve"> значения, соответствующих нормативным требованиям к транспортно-эксплуатационным показателям, км;</w:t>
      </w:r>
    </w:p>
    <w:p w:rsidR="009B55A3" w:rsidRPr="00002383" w:rsidRDefault="009B55A3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L  - общая протяженность автомобильных дорог общего пользования </w:t>
      </w:r>
      <w:r w:rsidR="00867154" w:rsidRPr="00002383">
        <w:rPr>
          <w:rFonts w:ascii="Times New Roman" w:hAnsi="Times New Roman"/>
          <w:sz w:val="26"/>
          <w:szCs w:val="26"/>
        </w:rPr>
        <w:t>местного</w:t>
      </w:r>
      <w:r w:rsidRPr="00002383">
        <w:rPr>
          <w:rFonts w:ascii="Times New Roman" w:hAnsi="Times New Roman"/>
          <w:sz w:val="26"/>
          <w:szCs w:val="26"/>
        </w:rPr>
        <w:t xml:space="preserve"> значения, по состоянию на 31 декабря текущего года, </w:t>
      </w:r>
      <w:proofErr w:type="gramStart"/>
      <w:r w:rsidRPr="00002383">
        <w:rPr>
          <w:rFonts w:ascii="Times New Roman" w:hAnsi="Times New Roman"/>
          <w:sz w:val="26"/>
          <w:szCs w:val="26"/>
        </w:rPr>
        <w:t>км</w:t>
      </w:r>
      <w:proofErr w:type="gramEnd"/>
      <w:r w:rsidRPr="00002383">
        <w:rPr>
          <w:rFonts w:ascii="Times New Roman" w:hAnsi="Times New Roman"/>
          <w:sz w:val="26"/>
          <w:szCs w:val="26"/>
        </w:rPr>
        <w:t>;</w:t>
      </w:r>
    </w:p>
    <w:p w:rsidR="008D39F7" w:rsidRPr="00002383" w:rsidRDefault="008D39F7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65FD5" w:rsidRPr="00C20776" w:rsidRDefault="008D39F7" w:rsidP="00C20776">
      <w:pPr>
        <w:pStyle w:val="aa"/>
        <w:numPr>
          <w:ilvl w:val="1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Строительство и реконструкция 4,6125 автомобильных дорог общего пользования местного значения и искусственных сооружений на них</w:t>
      </w:r>
      <w:r w:rsidR="00665FD5" w:rsidRPr="00002383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665FD5" w:rsidRPr="00002383">
        <w:rPr>
          <w:rFonts w:ascii="Times New Roman" w:hAnsi="Times New Roman"/>
          <w:sz w:val="26"/>
          <w:szCs w:val="26"/>
        </w:rPr>
        <w:t>км</w:t>
      </w:r>
      <w:proofErr w:type="gramEnd"/>
      <w:r w:rsidRPr="00002383">
        <w:rPr>
          <w:rFonts w:ascii="Times New Roman" w:hAnsi="Times New Roman"/>
          <w:sz w:val="26"/>
          <w:szCs w:val="26"/>
        </w:rPr>
        <w:t>.</w:t>
      </w:r>
    </w:p>
    <w:p w:rsidR="008D39F7" w:rsidRPr="00002383" w:rsidRDefault="008D39F7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Расчет показателя производится по формуле:</w:t>
      </w:r>
    </w:p>
    <w:p w:rsidR="008D39F7" w:rsidRPr="00002383" w:rsidRDefault="008D39F7" w:rsidP="0000238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8D39F7" w:rsidRPr="00002383" w:rsidRDefault="008D39F7" w:rsidP="000023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S </w:t>
      </w:r>
      <w:proofErr w:type="spellStart"/>
      <w:r w:rsidRPr="00002383">
        <w:rPr>
          <w:rFonts w:ascii="Times New Roman" w:hAnsi="Times New Roman"/>
          <w:sz w:val="26"/>
          <w:szCs w:val="26"/>
        </w:rPr>
        <w:t>рем</w:t>
      </w:r>
      <w:proofErr w:type="gramStart"/>
      <w:r w:rsidRPr="00002383">
        <w:rPr>
          <w:rFonts w:ascii="Times New Roman" w:hAnsi="Times New Roman"/>
          <w:sz w:val="26"/>
          <w:szCs w:val="26"/>
        </w:rPr>
        <w:t>.д</w:t>
      </w:r>
      <w:proofErr w:type="gramEnd"/>
      <w:r w:rsidRPr="00002383">
        <w:rPr>
          <w:rFonts w:ascii="Times New Roman" w:hAnsi="Times New Roman"/>
          <w:sz w:val="26"/>
          <w:szCs w:val="26"/>
        </w:rPr>
        <w:t>ор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. мест. </w:t>
      </w:r>
      <w:proofErr w:type="spellStart"/>
      <w:r w:rsidRPr="00002383">
        <w:rPr>
          <w:rFonts w:ascii="Times New Roman" w:hAnsi="Times New Roman"/>
          <w:sz w:val="26"/>
          <w:szCs w:val="26"/>
        </w:rPr>
        <w:t>зн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. = ∑ S </w:t>
      </w:r>
      <w:proofErr w:type="spellStart"/>
      <w:r w:rsidRPr="00002383">
        <w:rPr>
          <w:rFonts w:ascii="Times New Roman" w:hAnsi="Times New Roman"/>
          <w:sz w:val="26"/>
          <w:szCs w:val="26"/>
        </w:rPr>
        <w:t>рем</w:t>
      </w:r>
      <w:proofErr w:type="gramStart"/>
      <w:r w:rsidRPr="00002383">
        <w:rPr>
          <w:rFonts w:ascii="Times New Roman" w:hAnsi="Times New Roman"/>
          <w:sz w:val="26"/>
          <w:szCs w:val="26"/>
        </w:rPr>
        <w:t>.д</w:t>
      </w:r>
      <w:proofErr w:type="gramEnd"/>
      <w:r w:rsidRPr="00002383">
        <w:rPr>
          <w:rFonts w:ascii="Times New Roman" w:hAnsi="Times New Roman"/>
          <w:sz w:val="26"/>
          <w:szCs w:val="26"/>
        </w:rPr>
        <w:t>ор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. мест. </w:t>
      </w:r>
      <w:proofErr w:type="spellStart"/>
      <w:r w:rsidRPr="00002383">
        <w:rPr>
          <w:rFonts w:ascii="Times New Roman" w:hAnsi="Times New Roman"/>
          <w:sz w:val="26"/>
          <w:szCs w:val="26"/>
        </w:rPr>
        <w:t>зн</w:t>
      </w:r>
      <w:proofErr w:type="spellEnd"/>
      <w:r w:rsidRPr="00002383">
        <w:rPr>
          <w:rFonts w:ascii="Times New Roman" w:hAnsi="Times New Roman"/>
          <w:sz w:val="26"/>
          <w:szCs w:val="26"/>
        </w:rPr>
        <w:t>.,</w:t>
      </w:r>
    </w:p>
    <w:p w:rsidR="008D39F7" w:rsidRPr="00002383" w:rsidRDefault="008D39F7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D39F7" w:rsidRPr="00002383" w:rsidRDefault="008D39F7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где: </w:t>
      </w:r>
    </w:p>
    <w:p w:rsidR="008D39F7" w:rsidRPr="00002383" w:rsidRDefault="008D39F7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S </w:t>
      </w:r>
      <w:proofErr w:type="spellStart"/>
      <w:r w:rsidRPr="00002383">
        <w:rPr>
          <w:rFonts w:ascii="Times New Roman" w:hAnsi="Times New Roman"/>
          <w:sz w:val="26"/>
          <w:szCs w:val="26"/>
        </w:rPr>
        <w:t>рем</w:t>
      </w:r>
      <w:proofErr w:type="gramStart"/>
      <w:r w:rsidRPr="00002383">
        <w:rPr>
          <w:rFonts w:ascii="Times New Roman" w:hAnsi="Times New Roman"/>
          <w:sz w:val="26"/>
          <w:szCs w:val="26"/>
        </w:rPr>
        <w:t>.д</w:t>
      </w:r>
      <w:proofErr w:type="gramEnd"/>
      <w:r w:rsidRPr="00002383">
        <w:rPr>
          <w:rFonts w:ascii="Times New Roman" w:hAnsi="Times New Roman"/>
          <w:sz w:val="26"/>
          <w:szCs w:val="26"/>
        </w:rPr>
        <w:t>ор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. мест. </w:t>
      </w:r>
      <w:proofErr w:type="spellStart"/>
      <w:r w:rsidRPr="00002383">
        <w:rPr>
          <w:rFonts w:ascii="Times New Roman" w:hAnsi="Times New Roman"/>
          <w:sz w:val="26"/>
          <w:szCs w:val="26"/>
        </w:rPr>
        <w:t>зн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.- площадь ремонта автомобильных дорог местного значения, </w:t>
      </w:r>
      <w:r w:rsidR="00665FD5" w:rsidRPr="00002383">
        <w:rPr>
          <w:rFonts w:ascii="Times New Roman" w:hAnsi="Times New Roman"/>
          <w:sz w:val="26"/>
          <w:szCs w:val="26"/>
        </w:rPr>
        <w:t>к</w:t>
      </w:r>
      <w:r w:rsidRPr="00002383">
        <w:rPr>
          <w:rFonts w:ascii="Times New Roman" w:hAnsi="Times New Roman"/>
          <w:sz w:val="26"/>
          <w:szCs w:val="26"/>
        </w:rPr>
        <w:t>м.;</w:t>
      </w:r>
    </w:p>
    <w:p w:rsidR="008D39F7" w:rsidRPr="00002383" w:rsidRDefault="008D39F7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S </w:t>
      </w:r>
      <w:proofErr w:type="spellStart"/>
      <w:r w:rsidRPr="00002383">
        <w:rPr>
          <w:rFonts w:ascii="Times New Roman" w:hAnsi="Times New Roman"/>
          <w:sz w:val="26"/>
          <w:szCs w:val="26"/>
        </w:rPr>
        <w:t>рем</w:t>
      </w:r>
      <w:proofErr w:type="gramStart"/>
      <w:r w:rsidRPr="00002383">
        <w:rPr>
          <w:rFonts w:ascii="Times New Roman" w:hAnsi="Times New Roman"/>
          <w:sz w:val="26"/>
          <w:szCs w:val="26"/>
        </w:rPr>
        <w:t>.д</w:t>
      </w:r>
      <w:proofErr w:type="gramEnd"/>
      <w:r w:rsidRPr="00002383">
        <w:rPr>
          <w:rFonts w:ascii="Times New Roman" w:hAnsi="Times New Roman"/>
          <w:sz w:val="26"/>
          <w:szCs w:val="26"/>
        </w:rPr>
        <w:t>ор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. мест. </w:t>
      </w:r>
      <w:proofErr w:type="spellStart"/>
      <w:r w:rsidRPr="00002383">
        <w:rPr>
          <w:rFonts w:ascii="Times New Roman" w:hAnsi="Times New Roman"/>
          <w:sz w:val="26"/>
          <w:szCs w:val="26"/>
        </w:rPr>
        <w:t>зн</w:t>
      </w:r>
      <w:proofErr w:type="spellEnd"/>
      <w:r w:rsidRPr="00002383">
        <w:rPr>
          <w:rFonts w:ascii="Times New Roman" w:hAnsi="Times New Roman"/>
          <w:sz w:val="26"/>
          <w:szCs w:val="26"/>
        </w:rPr>
        <w:t>. - площадь ремонта автомоб</w:t>
      </w:r>
      <w:r w:rsidR="00665FD5" w:rsidRPr="00002383">
        <w:rPr>
          <w:rFonts w:ascii="Times New Roman" w:hAnsi="Times New Roman"/>
          <w:sz w:val="26"/>
          <w:szCs w:val="26"/>
        </w:rPr>
        <w:t>ильных дорог местного значения</w:t>
      </w:r>
      <w:r w:rsidRPr="00002383">
        <w:rPr>
          <w:rFonts w:ascii="Times New Roman" w:hAnsi="Times New Roman"/>
          <w:sz w:val="26"/>
          <w:szCs w:val="26"/>
        </w:rPr>
        <w:t xml:space="preserve"> муниципального образования, км.;</w:t>
      </w:r>
    </w:p>
    <w:p w:rsidR="008D39F7" w:rsidRPr="00002383" w:rsidRDefault="008D39F7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E6E40" w:rsidRPr="00C20776" w:rsidRDefault="00DE19D5" w:rsidP="00C20776">
      <w:pPr>
        <w:pStyle w:val="aa"/>
        <w:numPr>
          <w:ilvl w:val="1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Отсутствие обращений пассажиров на низкое качество предоставляемых услуг при перевозке общественным транспортом по регулярным автобусным маршрутам</w:t>
      </w:r>
      <w:r w:rsidR="00C20776">
        <w:rPr>
          <w:rFonts w:ascii="Times New Roman" w:hAnsi="Times New Roman"/>
          <w:sz w:val="26"/>
          <w:szCs w:val="26"/>
        </w:rPr>
        <w:t>.</w:t>
      </w:r>
    </w:p>
    <w:p w:rsidR="00DE19D5" w:rsidRPr="00002383" w:rsidRDefault="007D77EE" w:rsidP="000023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Данный показатель рассчитывается</w:t>
      </w:r>
      <w:r w:rsidR="004E6E40" w:rsidRPr="00002383">
        <w:rPr>
          <w:rFonts w:ascii="Times New Roman" w:hAnsi="Times New Roman"/>
          <w:sz w:val="26"/>
          <w:szCs w:val="26"/>
        </w:rPr>
        <w:t xml:space="preserve"> как общее количество поступивших обращений граждан </w:t>
      </w:r>
      <w:r w:rsidR="007C1F43" w:rsidRPr="00002383">
        <w:rPr>
          <w:rFonts w:ascii="Times New Roman" w:hAnsi="Times New Roman"/>
          <w:sz w:val="26"/>
          <w:szCs w:val="26"/>
        </w:rPr>
        <w:t>на низкое качество предоставляемых услуг при перевозке общественным транспортом по регулярным автобусным маршрутам</w:t>
      </w:r>
      <w:r w:rsidR="004E6E40" w:rsidRPr="00002383">
        <w:rPr>
          <w:rFonts w:ascii="Times New Roman" w:hAnsi="Times New Roman"/>
          <w:sz w:val="26"/>
          <w:szCs w:val="26"/>
        </w:rPr>
        <w:t>.</w:t>
      </w:r>
    </w:p>
    <w:p w:rsidR="004E6E40" w:rsidRPr="00C20776" w:rsidRDefault="00DE19D5" w:rsidP="00C20776">
      <w:pPr>
        <w:pStyle w:val="aa"/>
        <w:numPr>
          <w:ilvl w:val="1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Отсутствие обращений граждан на низкое качество содержания автомобильных дорог общего пользования местного значения Нефтеюганского района</w:t>
      </w:r>
      <w:r w:rsidR="007C1F43" w:rsidRPr="00002383">
        <w:rPr>
          <w:rFonts w:ascii="Times New Roman" w:hAnsi="Times New Roman"/>
          <w:sz w:val="26"/>
          <w:szCs w:val="26"/>
        </w:rPr>
        <w:t>.</w:t>
      </w:r>
    </w:p>
    <w:p w:rsidR="007C1F43" w:rsidRPr="00002383" w:rsidRDefault="004E6E40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Данный показатель рассчитывается как общее количество поступивших обращений граждан </w:t>
      </w:r>
      <w:r w:rsidR="007C1F43" w:rsidRPr="00002383">
        <w:rPr>
          <w:rFonts w:ascii="Times New Roman" w:hAnsi="Times New Roman"/>
          <w:sz w:val="26"/>
          <w:szCs w:val="26"/>
        </w:rPr>
        <w:t>на низкое качество содержания автомобильных дорог общего пользования местного значения Нефтеюганского района.</w:t>
      </w:r>
    </w:p>
    <w:p w:rsidR="004E6E40" w:rsidRPr="00002383" w:rsidRDefault="004E6E40" w:rsidP="00002383">
      <w:pPr>
        <w:spacing w:after="0" w:line="240" w:lineRule="auto"/>
        <w:ind w:firstLine="540"/>
        <w:rPr>
          <w:rFonts w:ascii="Times New Roman" w:hAnsi="Times New Roman"/>
          <w:sz w:val="26"/>
        </w:rPr>
      </w:pPr>
    </w:p>
    <w:p w:rsidR="0089102A" w:rsidRPr="00002383" w:rsidRDefault="0089102A" w:rsidP="0000238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Раздел 3. Обобщенная характеристика программных мероприятий</w:t>
      </w:r>
    </w:p>
    <w:p w:rsidR="0089102A" w:rsidRPr="00002383" w:rsidRDefault="0089102A" w:rsidP="000023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7B47D9" w:rsidRPr="00002383" w:rsidRDefault="007B47D9" w:rsidP="00002383">
      <w:pPr>
        <w:tabs>
          <w:tab w:val="left" w:pos="9354"/>
        </w:tabs>
        <w:spacing w:after="0" w:line="240" w:lineRule="auto"/>
        <w:ind w:firstLine="696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Для реализации муниципальной программы «Развитие транспортной системы Нефтеюганского района на период 2014-2020 годы» предусмотрено решение следующих задач</w:t>
      </w:r>
      <w:r w:rsidR="00124557" w:rsidRPr="00002383">
        <w:rPr>
          <w:rFonts w:ascii="Times New Roman" w:hAnsi="Times New Roman"/>
          <w:sz w:val="26"/>
          <w:szCs w:val="26"/>
        </w:rPr>
        <w:t>.</w:t>
      </w:r>
    </w:p>
    <w:p w:rsidR="00124557" w:rsidRPr="00002383" w:rsidRDefault="00124557" w:rsidP="00002383">
      <w:pPr>
        <w:pStyle w:val="aa"/>
        <w:tabs>
          <w:tab w:val="left" w:pos="2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Решение задачи 1. «Обеспечение доступности и повышение качества транспортных услуг, оказываемых автомобильным транспортом» планируется посредством реализации следующих мероприятий:</w:t>
      </w:r>
    </w:p>
    <w:p w:rsidR="00124557" w:rsidRPr="00002383" w:rsidRDefault="00124557" w:rsidP="001F4C0C">
      <w:pPr>
        <w:pStyle w:val="aa"/>
        <w:numPr>
          <w:ilvl w:val="0"/>
          <w:numId w:val="22"/>
        </w:numPr>
        <w:tabs>
          <w:tab w:val="left" w:pos="28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приобретение автобусов малого класса для пассажирских перевозок </w:t>
      </w:r>
      <w:r w:rsidR="001F4C0C">
        <w:rPr>
          <w:rFonts w:ascii="Times New Roman" w:hAnsi="Times New Roman"/>
          <w:sz w:val="26"/>
          <w:szCs w:val="26"/>
        </w:rPr>
        <w:br/>
      </w:r>
      <w:r w:rsidRPr="00002383">
        <w:rPr>
          <w:rFonts w:ascii="Times New Roman" w:hAnsi="Times New Roman"/>
          <w:sz w:val="26"/>
          <w:szCs w:val="26"/>
        </w:rPr>
        <w:t>на внутри поселковых маршрутах;</w:t>
      </w:r>
    </w:p>
    <w:p w:rsidR="00124557" w:rsidRPr="00002383" w:rsidRDefault="00124557" w:rsidP="001F4C0C">
      <w:pPr>
        <w:pStyle w:val="aa"/>
        <w:numPr>
          <w:ilvl w:val="0"/>
          <w:numId w:val="22"/>
        </w:numPr>
        <w:tabs>
          <w:tab w:val="left" w:pos="28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приобретение автобусов, работающих на газомоторном топливе.  </w:t>
      </w:r>
    </w:p>
    <w:p w:rsidR="00124557" w:rsidRPr="00002383" w:rsidRDefault="00124557" w:rsidP="00002383">
      <w:pPr>
        <w:pStyle w:val="aa"/>
        <w:tabs>
          <w:tab w:val="left" w:pos="2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lastRenderedPageBreak/>
        <w:t>Решение задачи 2. «Организация модернизации транспортной системы района путем строительства и 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инфраструктуры» планируется посредством реализации мероприятий:</w:t>
      </w:r>
    </w:p>
    <w:p w:rsidR="003803E9" w:rsidRPr="00002383" w:rsidRDefault="001F4C0C" w:rsidP="001F4C0C">
      <w:pPr>
        <w:pStyle w:val="aa"/>
        <w:numPr>
          <w:ilvl w:val="0"/>
          <w:numId w:val="24"/>
        </w:numPr>
        <w:tabs>
          <w:tab w:val="left" w:pos="28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3803E9" w:rsidRPr="00002383">
        <w:rPr>
          <w:rFonts w:ascii="Times New Roman" w:hAnsi="Times New Roman"/>
          <w:sz w:val="26"/>
          <w:szCs w:val="26"/>
        </w:rPr>
        <w:t xml:space="preserve">рганизация подъезда к части сельского поселения </w:t>
      </w:r>
      <w:proofErr w:type="spellStart"/>
      <w:r w:rsidR="003803E9" w:rsidRPr="00002383">
        <w:rPr>
          <w:rFonts w:ascii="Times New Roman" w:hAnsi="Times New Roman"/>
          <w:sz w:val="26"/>
          <w:szCs w:val="26"/>
        </w:rPr>
        <w:t>Салым</w:t>
      </w:r>
      <w:proofErr w:type="spellEnd"/>
      <w:r w:rsidR="003803E9" w:rsidRPr="00002383">
        <w:rPr>
          <w:rFonts w:ascii="Times New Roman" w:hAnsi="Times New Roman"/>
          <w:sz w:val="26"/>
          <w:szCs w:val="26"/>
        </w:rPr>
        <w:t xml:space="preserve"> Нефтеюганского района (Строительство путепровода в районе железнодорожной станции </w:t>
      </w:r>
      <w:r>
        <w:rPr>
          <w:rFonts w:ascii="Times New Roman" w:hAnsi="Times New Roman"/>
          <w:sz w:val="26"/>
          <w:szCs w:val="26"/>
        </w:rPr>
        <w:br/>
      </w:r>
      <w:r w:rsidR="003803E9" w:rsidRPr="00002383">
        <w:rPr>
          <w:rFonts w:ascii="Times New Roman" w:hAnsi="Times New Roman"/>
          <w:sz w:val="26"/>
          <w:szCs w:val="26"/>
        </w:rPr>
        <w:t>и пешеходного моста)</w:t>
      </w:r>
      <w:r>
        <w:rPr>
          <w:rFonts w:ascii="Times New Roman" w:hAnsi="Times New Roman"/>
          <w:sz w:val="26"/>
          <w:szCs w:val="26"/>
        </w:rPr>
        <w:t>.</w:t>
      </w:r>
    </w:p>
    <w:p w:rsidR="003803E9" w:rsidRPr="00002383" w:rsidRDefault="001F4C0C" w:rsidP="001F4C0C">
      <w:pPr>
        <w:pStyle w:val="aa"/>
        <w:numPr>
          <w:ilvl w:val="0"/>
          <w:numId w:val="24"/>
        </w:numPr>
        <w:tabs>
          <w:tab w:val="left" w:pos="28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3803E9" w:rsidRPr="00002383">
        <w:rPr>
          <w:rFonts w:ascii="Times New Roman" w:hAnsi="Times New Roman"/>
          <w:sz w:val="26"/>
          <w:szCs w:val="26"/>
        </w:rPr>
        <w:t>троительств</w:t>
      </w:r>
      <w:r w:rsidR="00B87120">
        <w:rPr>
          <w:rFonts w:ascii="Times New Roman" w:hAnsi="Times New Roman"/>
          <w:sz w:val="26"/>
          <w:szCs w:val="26"/>
        </w:rPr>
        <w:t>о</w:t>
      </w:r>
      <w:r w:rsidR="003803E9" w:rsidRPr="00002383">
        <w:rPr>
          <w:rFonts w:ascii="Times New Roman" w:hAnsi="Times New Roman"/>
          <w:sz w:val="26"/>
          <w:szCs w:val="26"/>
        </w:rPr>
        <w:t xml:space="preserve"> автодорог в поселениях</w:t>
      </w:r>
      <w:r>
        <w:rPr>
          <w:rFonts w:ascii="Times New Roman" w:hAnsi="Times New Roman"/>
          <w:sz w:val="26"/>
          <w:szCs w:val="26"/>
        </w:rPr>
        <w:t>.</w:t>
      </w:r>
    </w:p>
    <w:p w:rsidR="003803E9" w:rsidRPr="00002383" w:rsidRDefault="001F4C0C" w:rsidP="001F4C0C">
      <w:pPr>
        <w:pStyle w:val="aa"/>
        <w:numPr>
          <w:ilvl w:val="0"/>
          <w:numId w:val="24"/>
        </w:numPr>
        <w:tabs>
          <w:tab w:val="left" w:pos="28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</w:t>
      </w:r>
      <w:r w:rsidR="003803E9" w:rsidRPr="00002383">
        <w:rPr>
          <w:rFonts w:ascii="Times New Roman" w:hAnsi="Times New Roman"/>
          <w:sz w:val="26"/>
          <w:szCs w:val="26"/>
        </w:rPr>
        <w:t>апитальн</w:t>
      </w:r>
      <w:r w:rsidR="00B87120">
        <w:rPr>
          <w:rFonts w:ascii="Times New Roman" w:hAnsi="Times New Roman"/>
          <w:sz w:val="26"/>
          <w:szCs w:val="26"/>
        </w:rPr>
        <w:t>ый</w:t>
      </w:r>
      <w:r w:rsidR="003803E9" w:rsidRPr="00002383">
        <w:rPr>
          <w:rFonts w:ascii="Times New Roman" w:hAnsi="Times New Roman"/>
          <w:sz w:val="26"/>
          <w:szCs w:val="26"/>
        </w:rPr>
        <w:t xml:space="preserve"> ремонт автомобильных дорог и искусственных дорожных сооружений общего пользования местного значения</w:t>
      </w:r>
      <w:r>
        <w:rPr>
          <w:rFonts w:ascii="Times New Roman" w:hAnsi="Times New Roman"/>
          <w:sz w:val="26"/>
          <w:szCs w:val="26"/>
        </w:rPr>
        <w:t>.</w:t>
      </w:r>
    </w:p>
    <w:p w:rsidR="00E9285A" w:rsidRPr="00002383" w:rsidRDefault="00E9285A" w:rsidP="00002383">
      <w:pPr>
        <w:spacing w:after="0" w:line="240" w:lineRule="auto"/>
        <w:ind w:firstLine="696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Мероприятия по капитальному ремонту дорог и мостов предусматривают: </w:t>
      </w:r>
    </w:p>
    <w:p w:rsidR="00E9285A" w:rsidRPr="00002383" w:rsidRDefault="00E9285A" w:rsidP="001F4C0C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проектно-изыскательские работы; </w:t>
      </w:r>
    </w:p>
    <w:p w:rsidR="00E9285A" w:rsidRPr="00002383" w:rsidRDefault="00E9285A" w:rsidP="001F4C0C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экспертизу проектно-сметной документации; </w:t>
      </w:r>
    </w:p>
    <w:p w:rsidR="00E9285A" w:rsidRPr="00002383" w:rsidRDefault="00E9285A" w:rsidP="001F4C0C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капитальный ремонт, включающий такие работы как усиление существующей дорожной одежды, укрепление обочин, устройство водопропускных труб, земляные работы, работы по обустройству дороги.</w:t>
      </w:r>
    </w:p>
    <w:p w:rsidR="00E9285A" w:rsidRPr="00002383" w:rsidRDefault="00B87120" w:rsidP="00B87120">
      <w:pPr>
        <w:pStyle w:val="aa"/>
        <w:numPr>
          <w:ilvl w:val="0"/>
          <w:numId w:val="24"/>
        </w:numPr>
        <w:tabs>
          <w:tab w:val="left" w:pos="28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="003803E9" w:rsidRPr="00002383">
        <w:rPr>
          <w:rFonts w:ascii="Times New Roman" w:hAnsi="Times New Roman"/>
          <w:sz w:val="26"/>
          <w:szCs w:val="26"/>
        </w:rPr>
        <w:t>емонт подъездных автомобильных дорог к сельским населенным пунктам</w:t>
      </w:r>
      <w:r w:rsidR="00E9285A" w:rsidRPr="00002383">
        <w:rPr>
          <w:rFonts w:ascii="Times New Roman" w:hAnsi="Times New Roman"/>
          <w:sz w:val="26"/>
          <w:szCs w:val="26"/>
        </w:rPr>
        <w:t xml:space="preserve">. </w:t>
      </w:r>
      <w:r w:rsidR="00EB457E" w:rsidRPr="00002383">
        <w:rPr>
          <w:rFonts w:ascii="Times New Roman" w:hAnsi="Times New Roman"/>
          <w:sz w:val="26"/>
          <w:szCs w:val="26"/>
        </w:rPr>
        <w:t xml:space="preserve">     </w:t>
      </w:r>
      <w:r w:rsidR="00E9285A" w:rsidRPr="00002383">
        <w:rPr>
          <w:rFonts w:ascii="Times New Roman" w:hAnsi="Times New Roman"/>
          <w:sz w:val="26"/>
          <w:szCs w:val="26"/>
        </w:rPr>
        <w:t xml:space="preserve">Мероприятия по ремонту автомобильных дорог и искусственных сооружений на них (мостов) предусматривают: </w:t>
      </w:r>
    </w:p>
    <w:p w:rsidR="00E9285A" w:rsidRPr="00002383" w:rsidRDefault="00E9285A" w:rsidP="0077295D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регулярное диагностическое обследование мостов и автомобильных дорог; </w:t>
      </w:r>
    </w:p>
    <w:p w:rsidR="00E9285A" w:rsidRPr="00002383" w:rsidRDefault="00E9285A" w:rsidP="0077295D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ремонт земляного полотна; </w:t>
      </w:r>
    </w:p>
    <w:p w:rsidR="00E9285A" w:rsidRPr="00002383" w:rsidRDefault="00E9285A" w:rsidP="0077295D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ремонт дорожной одежды; </w:t>
      </w:r>
    </w:p>
    <w:p w:rsidR="00E9285A" w:rsidRPr="00002383" w:rsidRDefault="00E9285A" w:rsidP="0077295D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ремонт элементов обустройства автомобильных дорог.</w:t>
      </w:r>
    </w:p>
    <w:p w:rsidR="00124557" w:rsidRPr="00002383" w:rsidRDefault="00124557" w:rsidP="00002383">
      <w:pPr>
        <w:pStyle w:val="aa"/>
        <w:tabs>
          <w:tab w:val="left" w:pos="2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Решение задачи 3. «Обеспечение функционирования и содержание сети автомобильных дорог общего пользования, являющихся подъездами к сельским населенным пунктам» планируется посредством реализации мероприяти</w:t>
      </w:r>
      <w:r w:rsidR="00E9285A" w:rsidRPr="00002383">
        <w:rPr>
          <w:rFonts w:ascii="Times New Roman" w:hAnsi="Times New Roman"/>
          <w:sz w:val="26"/>
          <w:szCs w:val="26"/>
        </w:rPr>
        <w:t xml:space="preserve">я </w:t>
      </w:r>
      <w:r w:rsidR="0077295D">
        <w:rPr>
          <w:rFonts w:ascii="Times New Roman" w:hAnsi="Times New Roman"/>
          <w:sz w:val="26"/>
          <w:szCs w:val="26"/>
        </w:rPr>
        <w:br/>
      </w:r>
      <w:r w:rsidR="00E9285A" w:rsidRPr="00002383">
        <w:rPr>
          <w:rFonts w:ascii="Times New Roman" w:hAnsi="Times New Roman"/>
          <w:sz w:val="26"/>
          <w:szCs w:val="26"/>
        </w:rPr>
        <w:t>по содержанию подъездных автомобильных дорог к сельским населенным пунктам.</w:t>
      </w:r>
    </w:p>
    <w:p w:rsidR="0089102A" w:rsidRPr="00002383" w:rsidRDefault="0089102A" w:rsidP="00002383">
      <w:pPr>
        <w:spacing w:after="0" w:line="240" w:lineRule="auto"/>
        <w:ind w:firstLine="697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Мероприятия по содержанию в надлежащем состоянии автомобильных дорог общего пользования и элементов по их обустройству предусматривают:</w:t>
      </w:r>
    </w:p>
    <w:p w:rsidR="0089102A" w:rsidRPr="00002383" w:rsidRDefault="0089102A" w:rsidP="0077295D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очистку проезжей части дорог; </w:t>
      </w:r>
    </w:p>
    <w:p w:rsidR="0089102A" w:rsidRPr="00002383" w:rsidRDefault="0089102A" w:rsidP="0077295D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очистку проезжей части мостов; </w:t>
      </w:r>
    </w:p>
    <w:p w:rsidR="0089102A" w:rsidRPr="00002383" w:rsidRDefault="0089102A" w:rsidP="0077295D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очистку обочин, автопавильонов; </w:t>
      </w:r>
    </w:p>
    <w:p w:rsidR="0089102A" w:rsidRPr="00002383" w:rsidRDefault="0089102A" w:rsidP="0077295D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скашивание травы на обочинах; </w:t>
      </w:r>
    </w:p>
    <w:p w:rsidR="0089102A" w:rsidRPr="00002383" w:rsidRDefault="0089102A" w:rsidP="0077295D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очистку дорожных знаков, ограждений, сигнальных столбиков, отверстий труб;</w:t>
      </w:r>
    </w:p>
    <w:p w:rsidR="0089102A" w:rsidRPr="00002383" w:rsidRDefault="0089102A" w:rsidP="0077295D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замену при необходимости элементов обустройства автомобильных дорог </w:t>
      </w:r>
      <w:r w:rsidRPr="00002383">
        <w:rPr>
          <w:rFonts w:ascii="Times New Roman" w:hAnsi="Times New Roman"/>
          <w:sz w:val="26"/>
          <w:szCs w:val="26"/>
        </w:rPr>
        <w:br/>
        <w:t>и искусственных сооружений.</w:t>
      </w:r>
    </w:p>
    <w:p w:rsidR="00EB457E" w:rsidRPr="00002383" w:rsidRDefault="00EB457E" w:rsidP="0000238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89102A" w:rsidRPr="00002383" w:rsidRDefault="0089102A" w:rsidP="0000238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Раздел 4. Механизм реализации муниципальной программы</w:t>
      </w:r>
    </w:p>
    <w:p w:rsidR="0089102A" w:rsidRPr="00002383" w:rsidRDefault="0089102A" w:rsidP="0000238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0D6D35" w:rsidRPr="00002383" w:rsidRDefault="0089102A" w:rsidP="0000238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Реализацию программы осуществляет ответственный исполнитель муниципальной программы –</w:t>
      </w:r>
      <w:r w:rsidR="000D6D35" w:rsidRPr="00002383">
        <w:rPr>
          <w:rFonts w:ascii="Times New Roman" w:hAnsi="Times New Roman"/>
          <w:sz w:val="26"/>
          <w:szCs w:val="26"/>
        </w:rPr>
        <w:t xml:space="preserve"> департамент строительства и жилищно-коммунального комплекса Нефтеюганского района.</w:t>
      </w:r>
    </w:p>
    <w:p w:rsidR="0089102A" w:rsidRPr="00002383" w:rsidRDefault="0089102A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Основной исполнитель муниципальной программы:</w:t>
      </w:r>
    </w:p>
    <w:p w:rsidR="0089102A" w:rsidRPr="004F044F" w:rsidRDefault="0089102A" w:rsidP="004F044F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4F044F">
        <w:rPr>
          <w:rFonts w:ascii="Times New Roman" w:hAnsi="Times New Roman"/>
          <w:sz w:val="26"/>
          <w:szCs w:val="26"/>
        </w:rPr>
        <w:t xml:space="preserve">организует реализацию муниципальной программы, </w:t>
      </w:r>
      <w:proofErr w:type="gramStart"/>
      <w:r w:rsidRPr="004F044F">
        <w:rPr>
          <w:rFonts w:ascii="Times New Roman" w:hAnsi="Times New Roman"/>
          <w:sz w:val="26"/>
          <w:szCs w:val="26"/>
        </w:rPr>
        <w:t>формирует предложения о внесении в нее изменений и несет</w:t>
      </w:r>
      <w:proofErr w:type="gramEnd"/>
      <w:r w:rsidRPr="004F044F">
        <w:rPr>
          <w:rFonts w:ascii="Times New Roman" w:hAnsi="Times New Roman"/>
          <w:sz w:val="26"/>
          <w:szCs w:val="26"/>
        </w:rPr>
        <w:t xml:space="preserve"> ответственность за достижение </w:t>
      </w:r>
      <w:r w:rsidRPr="004F044F">
        <w:rPr>
          <w:rFonts w:ascii="Times New Roman" w:hAnsi="Times New Roman"/>
          <w:sz w:val="26"/>
          <w:szCs w:val="26"/>
        </w:rPr>
        <w:br/>
        <w:t>ее целевых показателей, а также конечных результатов ее реализации;</w:t>
      </w:r>
    </w:p>
    <w:p w:rsidR="0089102A" w:rsidRPr="00002383" w:rsidRDefault="0089102A" w:rsidP="004F044F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lastRenderedPageBreak/>
        <w:t>обеспечивает внесение изменений в муниципальную программу, их согласование и направление в установленном порядке на рассмотрение Координационного совета;</w:t>
      </w:r>
    </w:p>
    <w:p w:rsidR="0089102A" w:rsidRPr="004F044F" w:rsidRDefault="0089102A" w:rsidP="004F044F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4F044F">
        <w:rPr>
          <w:rFonts w:ascii="Times New Roman" w:hAnsi="Times New Roman"/>
          <w:sz w:val="26"/>
          <w:szCs w:val="26"/>
        </w:rPr>
        <w:t xml:space="preserve">размещает изменения в муниципальную программу на официальном сайте администрации района для рассмотрения и подготовки предложений населением, </w:t>
      </w:r>
      <w:proofErr w:type="gramStart"/>
      <w:r w:rsidRPr="004F044F">
        <w:rPr>
          <w:rFonts w:ascii="Times New Roman" w:hAnsi="Times New Roman"/>
          <w:sz w:val="26"/>
          <w:szCs w:val="26"/>
        </w:rPr>
        <w:t>бизнес-сообществами</w:t>
      </w:r>
      <w:proofErr w:type="gramEnd"/>
      <w:r w:rsidRPr="004F044F">
        <w:rPr>
          <w:rFonts w:ascii="Times New Roman" w:hAnsi="Times New Roman"/>
          <w:sz w:val="26"/>
          <w:szCs w:val="26"/>
        </w:rPr>
        <w:t>, общественными организациями;</w:t>
      </w:r>
    </w:p>
    <w:p w:rsidR="0089102A" w:rsidRPr="004F044F" w:rsidRDefault="0089102A" w:rsidP="004F044F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4F044F">
        <w:rPr>
          <w:rFonts w:ascii="Times New Roman" w:hAnsi="Times New Roman"/>
          <w:sz w:val="26"/>
          <w:szCs w:val="26"/>
        </w:rPr>
        <w:t>осуществляет координацию деятельности соисполнителей муниципальных образований поселений Нефтеюганского района по реализации программных мероприятий;</w:t>
      </w:r>
    </w:p>
    <w:p w:rsidR="0089102A" w:rsidRPr="004F044F" w:rsidRDefault="0089102A" w:rsidP="004F044F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proofErr w:type="gramStart"/>
      <w:r w:rsidRPr="004F044F">
        <w:rPr>
          <w:rFonts w:ascii="Times New Roman" w:hAnsi="Times New Roman"/>
          <w:sz w:val="26"/>
          <w:szCs w:val="26"/>
        </w:rPr>
        <w:t>разрабатывает и утверждает</w:t>
      </w:r>
      <w:proofErr w:type="gramEnd"/>
      <w:r w:rsidRPr="004F044F">
        <w:rPr>
          <w:rFonts w:ascii="Times New Roman" w:hAnsi="Times New Roman"/>
          <w:sz w:val="26"/>
          <w:szCs w:val="26"/>
        </w:rPr>
        <w:t xml:space="preserve"> комплексный план</w:t>
      </w:r>
      <w:r w:rsidR="000C049B" w:rsidRPr="004F044F">
        <w:rPr>
          <w:rFonts w:ascii="Times New Roman" w:hAnsi="Times New Roman"/>
          <w:sz w:val="26"/>
          <w:szCs w:val="26"/>
        </w:rPr>
        <w:t xml:space="preserve"> мероприятий</w:t>
      </w:r>
      <w:r w:rsidRPr="004F044F">
        <w:rPr>
          <w:rFonts w:ascii="Times New Roman" w:hAnsi="Times New Roman"/>
          <w:sz w:val="26"/>
          <w:szCs w:val="26"/>
        </w:rPr>
        <w:t xml:space="preserve"> (сетевой график) по реализации муниципальной программы; </w:t>
      </w:r>
    </w:p>
    <w:p w:rsidR="0089102A" w:rsidRPr="004F044F" w:rsidRDefault="0089102A" w:rsidP="004F044F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4F044F">
        <w:rPr>
          <w:rFonts w:ascii="Times New Roman" w:hAnsi="Times New Roman"/>
          <w:sz w:val="26"/>
          <w:szCs w:val="26"/>
        </w:rPr>
        <w:t>запрашивает у соисполнителей информацию, необходимую для проведения оценки эффективности реализации подпрограмм и (или) отдельных мероприятий муниципальной программы и подготовки годового отчета;</w:t>
      </w:r>
    </w:p>
    <w:p w:rsidR="0089102A" w:rsidRPr="00002383" w:rsidRDefault="0089102A" w:rsidP="004F044F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F044F">
        <w:rPr>
          <w:rFonts w:ascii="Times New Roman" w:hAnsi="Times New Roman"/>
          <w:sz w:val="26"/>
          <w:szCs w:val="26"/>
        </w:rPr>
        <w:t>проводит</w:t>
      </w:r>
      <w:r w:rsidRPr="00002383">
        <w:rPr>
          <w:rFonts w:ascii="Times New Roman" w:eastAsia="Times New Roman" w:hAnsi="Times New Roman"/>
          <w:sz w:val="26"/>
          <w:szCs w:val="26"/>
          <w:lang w:eastAsia="ru-RU"/>
        </w:rPr>
        <w:t xml:space="preserve"> оценку эффективности подпрограмм и (или) отдельных мероприятий муниципальной программы;</w:t>
      </w:r>
    </w:p>
    <w:p w:rsidR="0089102A" w:rsidRPr="004F044F" w:rsidRDefault="0089102A" w:rsidP="004F044F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4F044F">
        <w:rPr>
          <w:rFonts w:ascii="Times New Roman" w:hAnsi="Times New Roman"/>
          <w:sz w:val="26"/>
          <w:szCs w:val="26"/>
        </w:rPr>
        <w:t>рекомендует соисполнителям осуществлять разработку отдельных мероприятий и планов их реализации;</w:t>
      </w:r>
    </w:p>
    <w:p w:rsidR="0089102A" w:rsidRPr="004F044F" w:rsidRDefault="0089102A" w:rsidP="004F044F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proofErr w:type="gramStart"/>
      <w:r w:rsidRPr="004F044F">
        <w:rPr>
          <w:rFonts w:ascii="Times New Roman" w:hAnsi="Times New Roman"/>
          <w:sz w:val="26"/>
          <w:szCs w:val="26"/>
        </w:rPr>
        <w:t>осуществляет подготовку отчета и представляет</w:t>
      </w:r>
      <w:proofErr w:type="gramEnd"/>
      <w:r w:rsidRPr="004F044F">
        <w:rPr>
          <w:rFonts w:ascii="Times New Roman" w:hAnsi="Times New Roman"/>
          <w:sz w:val="26"/>
          <w:szCs w:val="26"/>
        </w:rPr>
        <w:t xml:space="preserve"> его в Департамент дорожного хозяйства и транспорта автономного округа в установленные сроки;</w:t>
      </w:r>
    </w:p>
    <w:p w:rsidR="0089102A" w:rsidRPr="00002383" w:rsidRDefault="0089102A" w:rsidP="004F044F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F044F">
        <w:rPr>
          <w:rFonts w:ascii="Times New Roman" w:hAnsi="Times New Roman"/>
          <w:sz w:val="26"/>
          <w:szCs w:val="26"/>
        </w:rPr>
        <w:t>организует</w:t>
      </w:r>
      <w:r w:rsidRPr="00002383">
        <w:rPr>
          <w:rFonts w:ascii="Times New Roman" w:eastAsia="Times New Roman" w:hAnsi="Times New Roman"/>
          <w:sz w:val="26"/>
          <w:szCs w:val="26"/>
          <w:lang w:eastAsia="ru-RU"/>
        </w:rPr>
        <w:t xml:space="preserve"> освещение в средствах массовой информации и сети Интернет информацию о ходе реализации муниципальной программы.</w:t>
      </w:r>
    </w:p>
    <w:p w:rsidR="0089102A" w:rsidRPr="00002383" w:rsidRDefault="0089102A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Соисполнителями муниципальной программы являются</w:t>
      </w:r>
      <w:r w:rsidR="000D6D35" w:rsidRPr="00002383">
        <w:rPr>
          <w:rFonts w:ascii="Times New Roman" w:hAnsi="Times New Roman"/>
          <w:sz w:val="26"/>
          <w:szCs w:val="26"/>
        </w:rPr>
        <w:t xml:space="preserve"> департамент имущественных отношений администрации Нефтеюганского района,</w:t>
      </w:r>
      <w:r w:rsidRPr="00002383">
        <w:rPr>
          <w:rFonts w:ascii="Times New Roman" w:hAnsi="Times New Roman"/>
          <w:sz w:val="26"/>
          <w:szCs w:val="26"/>
        </w:rPr>
        <w:t xml:space="preserve"> </w:t>
      </w:r>
      <w:r w:rsidR="000D481B" w:rsidRPr="00002383">
        <w:rPr>
          <w:rFonts w:ascii="Times New Roman" w:hAnsi="Times New Roman"/>
          <w:sz w:val="26"/>
          <w:szCs w:val="26"/>
        </w:rPr>
        <w:t>Департамент  строительства и жилищно-коммунального комплекса</w:t>
      </w:r>
      <w:r w:rsidRPr="00002383">
        <w:rPr>
          <w:rFonts w:ascii="Times New Roman" w:hAnsi="Times New Roman"/>
          <w:sz w:val="26"/>
          <w:szCs w:val="26"/>
        </w:rPr>
        <w:t>.</w:t>
      </w:r>
    </w:p>
    <w:p w:rsidR="0089102A" w:rsidRPr="00002383" w:rsidRDefault="0089102A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Соисполнители муниципальной программы:</w:t>
      </w:r>
    </w:p>
    <w:p w:rsidR="0089102A" w:rsidRPr="004F044F" w:rsidRDefault="0089102A" w:rsidP="004F044F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proofErr w:type="gramStart"/>
      <w:r w:rsidRPr="004F044F">
        <w:rPr>
          <w:rFonts w:ascii="Times New Roman" w:hAnsi="Times New Roman"/>
          <w:sz w:val="26"/>
          <w:szCs w:val="26"/>
        </w:rPr>
        <w:t>участвуют в разработке и осуществляют</w:t>
      </w:r>
      <w:proofErr w:type="gramEnd"/>
      <w:r w:rsidRPr="004F044F">
        <w:rPr>
          <w:rFonts w:ascii="Times New Roman" w:hAnsi="Times New Roman"/>
          <w:sz w:val="26"/>
          <w:szCs w:val="26"/>
        </w:rPr>
        <w:t xml:space="preserve"> реализацию программных мероприятий;</w:t>
      </w:r>
    </w:p>
    <w:p w:rsidR="0089102A" w:rsidRPr="004F044F" w:rsidRDefault="0089102A" w:rsidP="004F044F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4F044F">
        <w:rPr>
          <w:rFonts w:ascii="Times New Roman" w:hAnsi="Times New Roman"/>
          <w:sz w:val="26"/>
          <w:szCs w:val="26"/>
        </w:rPr>
        <w:t>представляют ответственному исполнителю информацию, необходимую для проведения оценки эффективности реализации подпрограмм и (или) отдельных мероприятий муниципальной программы и подготовки годового отчета;</w:t>
      </w:r>
    </w:p>
    <w:p w:rsidR="0089102A" w:rsidRPr="00002383" w:rsidRDefault="0089102A" w:rsidP="004F044F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F044F">
        <w:rPr>
          <w:rFonts w:ascii="Times New Roman" w:hAnsi="Times New Roman"/>
          <w:sz w:val="26"/>
          <w:szCs w:val="26"/>
        </w:rPr>
        <w:t>представляют</w:t>
      </w:r>
      <w:r w:rsidRPr="00002383">
        <w:rPr>
          <w:rFonts w:ascii="Times New Roman" w:eastAsia="Times New Roman" w:hAnsi="Times New Roman"/>
          <w:sz w:val="26"/>
          <w:szCs w:val="26"/>
          <w:lang w:eastAsia="ru-RU"/>
        </w:rPr>
        <w:t xml:space="preserve"> ответственному исполнителю копии актов выполнения работ и иных документов, подтверждающих исполнение обязательств по заключенным муниципальным контрактам.</w:t>
      </w:r>
    </w:p>
    <w:p w:rsidR="0089102A" w:rsidRPr="00002383" w:rsidRDefault="0089102A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002383">
        <w:rPr>
          <w:rFonts w:ascii="Times New Roman" w:eastAsia="Times New Roman" w:hAnsi="Times New Roman"/>
          <w:sz w:val="26"/>
          <w:szCs w:val="26"/>
          <w:lang w:eastAsia="ru-RU"/>
        </w:rPr>
        <w:t xml:space="preserve">Субсидии, полученные из бюджета автономного округа на строительство (реконструкцию), капитальный ремонт и ремонт автомобильных дорог общего пользования местного значения, распределяются </w:t>
      </w:r>
      <w:r w:rsidR="000D6D35" w:rsidRPr="00002383">
        <w:rPr>
          <w:rFonts w:ascii="Times New Roman" w:hAnsi="Times New Roman"/>
          <w:sz w:val="26"/>
          <w:szCs w:val="26"/>
        </w:rPr>
        <w:t xml:space="preserve">департаментом строительства </w:t>
      </w:r>
      <w:r w:rsidR="004F044F">
        <w:rPr>
          <w:rFonts w:ascii="Times New Roman" w:hAnsi="Times New Roman"/>
          <w:sz w:val="26"/>
          <w:szCs w:val="26"/>
        </w:rPr>
        <w:br/>
      </w:r>
      <w:r w:rsidR="000D6D35" w:rsidRPr="00002383">
        <w:rPr>
          <w:rFonts w:ascii="Times New Roman" w:hAnsi="Times New Roman"/>
          <w:sz w:val="26"/>
          <w:szCs w:val="26"/>
        </w:rPr>
        <w:t>и жилищно-коммунальн</w:t>
      </w:r>
      <w:r w:rsidR="004F044F">
        <w:rPr>
          <w:rFonts w:ascii="Times New Roman" w:hAnsi="Times New Roman"/>
          <w:sz w:val="26"/>
          <w:szCs w:val="26"/>
        </w:rPr>
        <w:t>ого</w:t>
      </w:r>
      <w:r w:rsidR="000D6D35" w:rsidRPr="00002383">
        <w:rPr>
          <w:rFonts w:ascii="Times New Roman" w:hAnsi="Times New Roman"/>
          <w:sz w:val="26"/>
          <w:szCs w:val="26"/>
        </w:rPr>
        <w:t xml:space="preserve"> комплекс</w:t>
      </w:r>
      <w:r w:rsidR="004F044F">
        <w:rPr>
          <w:rFonts w:ascii="Times New Roman" w:hAnsi="Times New Roman"/>
          <w:sz w:val="26"/>
          <w:szCs w:val="26"/>
        </w:rPr>
        <w:t>а</w:t>
      </w:r>
      <w:r w:rsidR="000D6D35" w:rsidRPr="00002383">
        <w:rPr>
          <w:rFonts w:ascii="Times New Roman" w:hAnsi="Times New Roman"/>
          <w:sz w:val="26"/>
          <w:szCs w:val="26"/>
        </w:rPr>
        <w:t xml:space="preserve"> Нефтеюганского района </w:t>
      </w:r>
      <w:r w:rsidRPr="00002383">
        <w:rPr>
          <w:rFonts w:ascii="Times New Roman" w:eastAsia="Times New Roman" w:hAnsi="Times New Roman"/>
          <w:sz w:val="26"/>
          <w:szCs w:val="26"/>
          <w:lang w:eastAsia="ru-RU"/>
        </w:rPr>
        <w:t xml:space="preserve">на основании заявок муниципальных образований Нефтеюганского района на получение субсидии </w:t>
      </w:r>
      <w:r w:rsidR="004F044F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002383">
        <w:rPr>
          <w:rFonts w:ascii="Times New Roman" w:eastAsia="Times New Roman" w:hAnsi="Times New Roman"/>
          <w:sz w:val="26"/>
          <w:szCs w:val="26"/>
          <w:lang w:eastAsia="ru-RU"/>
        </w:rPr>
        <w:t>при наличии утвержденных на очередной финансовый год и плановый период муниципальных программ (планов), включающих в себя строительство (реконструкцию), капитальный ремонт и ремонт автомобильных</w:t>
      </w:r>
      <w:proofErr w:type="gramEnd"/>
      <w:r w:rsidRPr="00002383">
        <w:rPr>
          <w:rFonts w:ascii="Times New Roman" w:eastAsia="Times New Roman" w:hAnsi="Times New Roman"/>
          <w:sz w:val="26"/>
          <w:szCs w:val="26"/>
          <w:lang w:eastAsia="ru-RU"/>
        </w:rPr>
        <w:t xml:space="preserve"> дорог местного значения. </w:t>
      </w:r>
    </w:p>
    <w:p w:rsidR="0089102A" w:rsidRPr="00002383" w:rsidRDefault="0089102A" w:rsidP="00002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02383">
        <w:rPr>
          <w:rFonts w:ascii="Times New Roman" w:hAnsi="Times New Roman"/>
          <w:sz w:val="26"/>
          <w:szCs w:val="26"/>
        </w:rPr>
        <w:t xml:space="preserve">Реализация муниципальной программы осуществляется посредством размещения муниципальных заказов на выполнение работ, на основе муниципальных контрактов на оказание услуг, выполнение работ для муниципальных нужд, заключаемых муниципальными заказчиками с исполнителями в установленном законодательством Российской Федерации порядке, а также на основе соглашений </w:t>
      </w:r>
      <w:r w:rsidRPr="00002383">
        <w:rPr>
          <w:rFonts w:ascii="Times New Roman" w:hAnsi="Times New Roman"/>
          <w:sz w:val="26"/>
          <w:szCs w:val="26"/>
        </w:rPr>
        <w:br/>
      </w:r>
      <w:r w:rsidRPr="00002383">
        <w:rPr>
          <w:rFonts w:ascii="Times New Roman" w:hAnsi="Times New Roman"/>
          <w:sz w:val="26"/>
          <w:szCs w:val="26"/>
        </w:rPr>
        <w:lastRenderedPageBreak/>
        <w:t xml:space="preserve">с Департаментом дорожного хозяйства и транспорта об обеспечении </w:t>
      </w:r>
      <w:proofErr w:type="spellStart"/>
      <w:r w:rsidRPr="00002383"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 w:rsidRPr="00002383">
        <w:rPr>
          <w:rFonts w:ascii="Times New Roman" w:hAnsi="Times New Roman"/>
          <w:sz w:val="26"/>
          <w:szCs w:val="26"/>
        </w:rPr>
        <w:t xml:space="preserve"> мероприятий муниципальной программы.</w:t>
      </w:r>
      <w:proofErr w:type="gramEnd"/>
    </w:p>
    <w:p w:rsidR="00DA0E43" w:rsidRPr="00002383" w:rsidRDefault="00AC763D" w:rsidP="000023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" w:name="Par768"/>
      <w:bookmarkEnd w:id="3"/>
      <w:r w:rsidRPr="00002383">
        <w:rPr>
          <w:rFonts w:ascii="Times New Roman" w:hAnsi="Times New Roman"/>
          <w:sz w:val="26"/>
          <w:szCs w:val="26"/>
        </w:rPr>
        <w:t>В процессе реализации программы может проявиться ряд внешних обстоятельств и рисков, которые могут влиять на ожидаемые и конечные результаты реализации программы:</w:t>
      </w:r>
    </w:p>
    <w:p w:rsidR="00AC763D" w:rsidRPr="00002383" w:rsidRDefault="00AC763D" w:rsidP="000023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макроэкономические риски, которые связаны с возможностями снижения темпов роста экономики, с финансовым кризисом;</w:t>
      </w:r>
    </w:p>
    <w:p w:rsidR="00AC763D" w:rsidRPr="00002383" w:rsidRDefault="00AC763D" w:rsidP="004F044F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риск финансового обеспечения, который связан с недофинансированием программы, в связи с потенциально возможным дефицитом бюджетов всех уровней;</w:t>
      </w:r>
    </w:p>
    <w:p w:rsidR="00AC763D" w:rsidRPr="00002383" w:rsidRDefault="00213C40" w:rsidP="004F044F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>возникновение форс-мажорных обстоятельств</w:t>
      </w:r>
      <w:r w:rsidR="00AC763D" w:rsidRPr="00002383">
        <w:rPr>
          <w:rFonts w:ascii="Times New Roman" w:hAnsi="Times New Roman"/>
          <w:sz w:val="26"/>
          <w:szCs w:val="26"/>
        </w:rPr>
        <w:t xml:space="preserve">. </w:t>
      </w:r>
    </w:p>
    <w:p w:rsidR="00D64A92" w:rsidRPr="00002383" w:rsidRDefault="00D64A92" w:rsidP="0000238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  <w:sectPr w:rsidR="00D64A92" w:rsidRPr="00002383" w:rsidSect="00002383">
          <w:headerReference w:type="default" r:id="rId10"/>
          <w:headerReference w:type="first" r:id="rId11"/>
          <w:type w:val="nextColumn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D64A92" w:rsidRPr="00002383" w:rsidRDefault="00E401E3" w:rsidP="00E401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Таблица 1</w:t>
      </w:r>
    </w:p>
    <w:p w:rsidR="0089102A" w:rsidRPr="00002383" w:rsidRDefault="0089102A" w:rsidP="000023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02383">
        <w:rPr>
          <w:rFonts w:ascii="Times New Roman" w:hAnsi="Times New Roman"/>
          <w:sz w:val="26"/>
          <w:szCs w:val="26"/>
        </w:rPr>
        <w:t xml:space="preserve">Целевые показатели </w:t>
      </w:r>
    </w:p>
    <w:p w:rsidR="0089102A" w:rsidRPr="00002383" w:rsidRDefault="0089102A" w:rsidP="000023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002383">
        <w:rPr>
          <w:rFonts w:ascii="Times New Roman" w:hAnsi="Times New Roman"/>
          <w:bCs/>
          <w:sz w:val="26"/>
          <w:szCs w:val="26"/>
        </w:rPr>
        <w:t>муниципальн</w:t>
      </w:r>
      <w:r w:rsidR="00D63E53" w:rsidRPr="00002383">
        <w:rPr>
          <w:rFonts w:ascii="Times New Roman" w:hAnsi="Times New Roman"/>
          <w:bCs/>
          <w:sz w:val="26"/>
          <w:szCs w:val="26"/>
        </w:rPr>
        <w:t>ой</w:t>
      </w:r>
      <w:r w:rsidRPr="00002383">
        <w:rPr>
          <w:rFonts w:ascii="Times New Roman" w:hAnsi="Times New Roman"/>
          <w:bCs/>
          <w:sz w:val="26"/>
          <w:szCs w:val="26"/>
        </w:rPr>
        <w:t xml:space="preserve"> программ</w:t>
      </w:r>
      <w:r w:rsidR="00D63E53" w:rsidRPr="00002383">
        <w:rPr>
          <w:rFonts w:ascii="Times New Roman" w:hAnsi="Times New Roman"/>
          <w:bCs/>
          <w:sz w:val="26"/>
          <w:szCs w:val="26"/>
        </w:rPr>
        <w:t>ы</w:t>
      </w:r>
      <w:r w:rsidRPr="00002383">
        <w:rPr>
          <w:rFonts w:ascii="Times New Roman" w:hAnsi="Times New Roman"/>
          <w:bCs/>
          <w:sz w:val="26"/>
          <w:szCs w:val="26"/>
        </w:rPr>
        <w:t xml:space="preserve"> </w:t>
      </w:r>
    </w:p>
    <w:p w:rsidR="00ED65AC" w:rsidRPr="00002383" w:rsidRDefault="00ED65AC" w:rsidP="00E401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15711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3"/>
        <w:gridCol w:w="3832"/>
        <w:gridCol w:w="1912"/>
        <w:gridCol w:w="1103"/>
        <w:gridCol w:w="1071"/>
        <w:gridCol w:w="1031"/>
        <w:gridCol w:w="1051"/>
        <w:gridCol w:w="1067"/>
        <w:gridCol w:w="1032"/>
        <w:gridCol w:w="1100"/>
        <w:gridCol w:w="1949"/>
      </w:tblGrid>
      <w:tr w:rsidR="0089102A" w:rsidRPr="00E401E3" w:rsidTr="00E401E3">
        <w:trPr>
          <w:tblCellSpacing w:w="5" w:type="nil"/>
        </w:trPr>
        <w:tc>
          <w:tcPr>
            <w:tcW w:w="563" w:type="dxa"/>
            <w:vMerge w:val="restart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32" w:type="dxa"/>
            <w:vMerge w:val="restart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результатов</w:t>
            </w:r>
          </w:p>
        </w:tc>
        <w:tc>
          <w:tcPr>
            <w:tcW w:w="1912" w:type="dxa"/>
            <w:vMerge w:val="restart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Базовый показатель </w:t>
            </w:r>
          </w:p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реализации государственной программы</w:t>
            </w:r>
          </w:p>
        </w:tc>
        <w:tc>
          <w:tcPr>
            <w:tcW w:w="7455" w:type="dxa"/>
            <w:gridSpan w:val="7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 показателя по годам</w:t>
            </w:r>
          </w:p>
        </w:tc>
        <w:tc>
          <w:tcPr>
            <w:tcW w:w="1949" w:type="dxa"/>
            <w:vMerge w:val="restart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Целевое значение показателя </w:t>
            </w: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на момент окончания действия государственной программы</w:t>
            </w:r>
          </w:p>
        </w:tc>
      </w:tr>
      <w:tr w:rsidR="0089102A" w:rsidRPr="00E401E3" w:rsidTr="00E401E3">
        <w:trPr>
          <w:tblCellSpacing w:w="5" w:type="nil"/>
        </w:trPr>
        <w:tc>
          <w:tcPr>
            <w:tcW w:w="563" w:type="dxa"/>
            <w:vMerge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Merge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E401E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2014 г</w:t>
              </w:r>
            </w:smartTag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1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E401E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2015 г</w:t>
              </w:r>
            </w:smartTag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E401E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2016 г</w:t>
              </w:r>
            </w:smartTag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51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E401E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2017 г</w:t>
              </w:r>
            </w:smartTag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7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E401E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2018 г</w:t>
              </w:r>
            </w:smartTag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2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E401E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2019 г</w:t>
              </w:r>
            </w:smartTag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0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E401E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2020 г</w:t>
              </w:r>
            </w:smartTag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49" w:type="dxa"/>
            <w:vMerge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9102A" w:rsidRPr="00E401E3" w:rsidRDefault="0089102A" w:rsidP="00002383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5711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3"/>
        <w:gridCol w:w="3832"/>
        <w:gridCol w:w="1912"/>
        <w:gridCol w:w="1103"/>
        <w:gridCol w:w="1071"/>
        <w:gridCol w:w="1031"/>
        <w:gridCol w:w="1051"/>
        <w:gridCol w:w="1067"/>
        <w:gridCol w:w="1032"/>
        <w:gridCol w:w="1100"/>
        <w:gridCol w:w="1949"/>
      </w:tblGrid>
      <w:tr w:rsidR="0089102A" w:rsidRPr="00E401E3" w:rsidTr="00E401E3">
        <w:trPr>
          <w:tblHeader/>
          <w:tblCellSpacing w:w="5" w:type="nil"/>
        </w:trPr>
        <w:tc>
          <w:tcPr>
            <w:tcW w:w="563" w:type="dxa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2" w:type="dxa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3" w:type="dxa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1" w:type="dxa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7" w:type="dxa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2" w:type="dxa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0" w:type="dxa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9" w:type="dxa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9102A" w:rsidRPr="00E401E3" w:rsidTr="00E401E3">
        <w:trPr>
          <w:tblCellSpacing w:w="5" w:type="nil"/>
        </w:trPr>
        <w:tc>
          <w:tcPr>
            <w:tcW w:w="15711" w:type="dxa"/>
            <w:gridSpan w:val="11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непосредственных результатов</w:t>
            </w:r>
          </w:p>
        </w:tc>
      </w:tr>
      <w:tr w:rsidR="0089102A" w:rsidRPr="00E401E3" w:rsidTr="00E401E3">
        <w:trPr>
          <w:tblCellSpacing w:w="5" w:type="nil"/>
        </w:trPr>
        <w:tc>
          <w:tcPr>
            <w:tcW w:w="563" w:type="dxa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32" w:type="dxa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 xml:space="preserve">Снижение </w:t>
            </w:r>
            <w:proofErr w:type="gramStart"/>
            <w:r w:rsidRPr="00E401E3">
              <w:rPr>
                <w:rFonts w:ascii="Times New Roman" w:hAnsi="Times New Roman"/>
                <w:sz w:val="24"/>
                <w:szCs w:val="24"/>
              </w:rPr>
              <w:t>уровня износа парка автобусов организаций автомобильного</w:t>
            </w:r>
            <w:proofErr w:type="gramEnd"/>
            <w:r w:rsidRPr="00E401E3">
              <w:rPr>
                <w:rFonts w:ascii="Times New Roman" w:hAnsi="Times New Roman"/>
                <w:sz w:val="24"/>
                <w:szCs w:val="24"/>
              </w:rPr>
              <w:t xml:space="preserve"> транспорта, осуществляющих перевозки пассажиров с 81 до 67%, %</w:t>
            </w:r>
          </w:p>
        </w:tc>
        <w:tc>
          <w:tcPr>
            <w:tcW w:w="1912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03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071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031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51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067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032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100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949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</w:tr>
      <w:tr w:rsidR="0089102A" w:rsidRPr="00E401E3" w:rsidTr="00E401E3">
        <w:trPr>
          <w:tblCellSpacing w:w="5" w:type="nil"/>
        </w:trPr>
        <w:tc>
          <w:tcPr>
            <w:tcW w:w="563" w:type="dxa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32" w:type="dxa"/>
          </w:tcPr>
          <w:p w:rsidR="0089102A" w:rsidRPr="00E401E3" w:rsidRDefault="0089102A" w:rsidP="00002383">
            <w:pPr>
              <w:pStyle w:val="ConsPlusCell"/>
              <w:widowControl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01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Увеличение протяженности сети автомобильных дорог общего пользовании с твердым покрытием </w:t>
            </w:r>
            <w:r w:rsidRPr="00E401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 xml:space="preserve">с </w:t>
            </w:r>
            <w:smartTag w:uri="urn:schemas-microsoft-com:office:smarttags" w:element="metricconverter">
              <w:smartTagPr>
                <w:attr w:name="ProductID" w:val="112,5 км"/>
              </w:smartTagPr>
              <w:r w:rsidRPr="00E401E3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112,5 км</w:t>
              </w:r>
            </w:smartTag>
            <w:r w:rsidRPr="00E401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до 1</w:t>
            </w:r>
            <w:r w:rsidR="006C05A0" w:rsidRPr="00E401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Pr="00E401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2км </w:t>
            </w:r>
          </w:p>
          <w:p w:rsidR="0089102A" w:rsidRPr="00E401E3" w:rsidRDefault="0089102A" w:rsidP="00002383">
            <w:pPr>
              <w:pStyle w:val="ConsPlusCell"/>
              <w:widowControl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401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(на </w:t>
            </w:r>
            <w:r w:rsidR="006C05A0" w:rsidRPr="00E401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  <w:r w:rsidRPr="00E401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,5 км), км</w:t>
            </w:r>
          </w:p>
        </w:tc>
        <w:tc>
          <w:tcPr>
            <w:tcW w:w="1912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112,5</w:t>
            </w:r>
          </w:p>
        </w:tc>
        <w:tc>
          <w:tcPr>
            <w:tcW w:w="1103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11</w:t>
            </w:r>
            <w:r w:rsidR="00B6531A" w:rsidRPr="00E401E3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071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12</w:t>
            </w:r>
            <w:r w:rsidR="007B7E30" w:rsidRPr="00E401E3">
              <w:rPr>
                <w:rFonts w:ascii="Times New Roman" w:hAnsi="Times New Roman"/>
                <w:sz w:val="24"/>
                <w:szCs w:val="24"/>
              </w:rPr>
              <w:t>8</w:t>
            </w:r>
            <w:r w:rsidRPr="00E401E3">
              <w:rPr>
                <w:rFonts w:ascii="Times New Roman" w:hAnsi="Times New Roman"/>
                <w:sz w:val="24"/>
                <w:szCs w:val="24"/>
              </w:rPr>
              <w:t>,</w:t>
            </w:r>
            <w:r w:rsidR="007B7E30" w:rsidRPr="00E401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1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1</w:t>
            </w:r>
            <w:r w:rsidR="007B7E30" w:rsidRPr="00E401E3">
              <w:rPr>
                <w:rFonts w:ascii="Times New Roman" w:hAnsi="Times New Roman"/>
                <w:sz w:val="24"/>
                <w:szCs w:val="24"/>
              </w:rPr>
              <w:t>31</w:t>
            </w:r>
            <w:r w:rsidRPr="00E401E3">
              <w:rPr>
                <w:rFonts w:ascii="Times New Roman" w:hAnsi="Times New Roman"/>
                <w:sz w:val="24"/>
                <w:szCs w:val="24"/>
              </w:rPr>
              <w:t>,</w:t>
            </w:r>
            <w:r w:rsidR="007B7E30" w:rsidRPr="00E401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1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1</w:t>
            </w:r>
            <w:r w:rsidR="00B6531A" w:rsidRPr="00E401E3">
              <w:rPr>
                <w:rFonts w:ascii="Times New Roman" w:hAnsi="Times New Roman"/>
                <w:sz w:val="24"/>
                <w:szCs w:val="24"/>
              </w:rPr>
              <w:t>3</w:t>
            </w:r>
            <w:r w:rsidR="007B7E30" w:rsidRPr="00E401E3">
              <w:rPr>
                <w:rFonts w:ascii="Times New Roman" w:hAnsi="Times New Roman"/>
                <w:sz w:val="24"/>
                <w:szCs w:val="24"/>
              </w:rPr>
              <w:t>3</w:t>
            </w:r>
            <w:r w:rsidR="000C049B" w:rsidRPr="00E401E3">
              <w:rPr>
                <w:rFonts w:ascii="Times New Roman" w:hAnsi="Times New Roman"/>
                <w:sz w:val="24"/>
                <w:szCs w:val="24"/>
              </w:rPr>
              <w:t>,</w:t>
            </w:r>
            <w:r w:rsidR="007B7E30" w:rsidRPr="00E401E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67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1</w:t>
            </w:r>
            <w:r w:rsidR="00B6531A" w:rsidRPr="00E401E3">
              <w:rPr>
                <w:rFonts w:ascii="Times New Roman" w:hAnsi="Times New Roman"/>
                <w:sz w:val="24"/>
                <w:szCs w:val="24"/>
              </w:rPr>
              <w:t>3</w:t>
            </w:r>
            <w:r w:rsidR="007B7E30" w:rsidRPr="00E401E3">
              <w:rPr>
                <w:rFonts w:ascii="Times New Roman" w:hAnsi="Times New Roman"/>
                <w:sz w:val="24"/>
                <w:szCs w:val="24"/>
              </w:rPr>
              <w:t>3</w:t>
            </w:r>
            <w:r w:rsidR="00B6531A" w:rsidRPr="00E401E3">
              <w:rPr>
                <w:rFonts w:ascii="Times New Roman" w:hAnsi="Times New Roman"/>
                <w:sz w:val="24"/>
                <w:szCs w:val="24"/>
              </w:rPr>
              <w:t>,</w:t>
            </w:r>
            <w:r w:rsidR="007B7E30" w:rsidRPr="00E401E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32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1</w:t>
            </w:r>
            <w:r w:rsidR="00B6531A" w:rsidRPr="00E401E3">
              <w:rPr>
                <w:rFonts w:ascii="Times New Roman" w:hAnsi="Times New Roman"/>
                <w:sz w:val="24"/>
                <w:szCs w:val="24"/>
              </w:rPr>
              <w:t>3</w:t>
            </w:r>
            <w:r w:rsidR="007B7E30" w:rsidRPr="00E401E3">
              <w:rPr>
                <w:rFonts w:ascii="Times New Roman" w:hAnsi="Times New Roman"/>
                <w:sz w:val="24"/>
                <w:szCs w:val="24"/>
              </w:rPr>
              <w:t>5</w:t>
            </w:r>
            <w:r w:rsidR="00B6531A" w:rsidRPr="00E401E3">
              <w:rPr>
                <w:rFonts w:ascii="Times New Roman" w:hAnsi="Times New Roman"/>
                <w:sz w:val="24"/>
                <w:szCs w:val="24"/>
              </w:rPr>
              <w:t>,</w:t>
            </w:r>
            <w:r w:rsidR="007B7E30" w:rsidRPr="00E401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1</w:t>
            </w:r>
            <w:r w:rsidR="007B7E30" w:rsidRPr="00E401E3">
              <w:rPr>
                <w:rFonts w:ascii="Times New Roman" w:hAnsi="Times New Roman"/>
                <w:sz w:val="24"/>
                <w:szCs w:val="24"/>
              </w:rPr>
              <w:t>37,8</w:t>
            </w:r>
          </w:p>
        </w:tc>
        <w:tc>
          <w:tcPr>
            <w:tcW w:w="1949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1</w:t>
            </w:r>
            <w:r w:rsidR="007B7E30" w:rsidRPr="00E401E3">
              <w:rPr>
                <w:rFonts w:ascii="Times New Roman" w:hAnsi="Times New Roman"/>
                <w:sz w:val="24"/>
                <w:szCs w:val="24"/>
              </w:rPr>
              <w:t>37,8</w:t>
            </w:r>
          </w:p>
        </w:tc>
      </w:tr>
      <w:tr w:rsidR="00E0247C" w:rsidRPr="00E401E3" w:rsidTr="00E401E3">
        <w:trPr>
          <w:tblCellSpacing w:w="5" w:type="nil"/>
        </w:trPr>
        <w:tc>
          <w:tcPr>
            <w:tcW w:w="563" w:type="dxa"/>
          </w:tcPr>
          <w:p w:rsidR="00E0247C" w:rsidRPr="00E401E3" w:rsidRDefault="00E0247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</w:tcPr>
          <w:p w:rsidR="00E0247C" w:rsidRPr="00E401E3" w:rsidRDefault="00E0247C" w:rsidP="000023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401E3"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автомобильных дорог, приведенных в нормативное состояние/площадь автомобильных дорог км/</w:t>
            </w:r>
            <w:proofErr w:type="spellStart"/>
            <w:r w:rsidRPr="00E401E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401E3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912" w:type="dxa"/>
            <w:vAlign w:val="center"/>
          </w:tcPr>
          <w:p w:rsidR="00E0247C" w:rsidRPr="00E401E3" w:rsidRDefault="00ED65A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4,2/33 325</w:t>
            </w:r>
          </w:p>
        </w:tc>
        <w:tc>
          <w:tcPr>
            <w:tcW w:w="1103" w:type="dxa"/>
            <w:vAlign w:val="center"/>
          </w:tcPr>
          <w:p w:rsidR="00ED65AC" w:rsidRPr="00E401E3" w:rsidRDefault="00ED65A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9,5/</w:t>
            </w:r>
          </w:p>
          <w:p w:rsidR="00E0247C" w:rsidRPr="00E401E3" w:rsidRDefault="00ED65A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47 139</w:t>
            </w:r>
          </w:p>
        </w:tc>
        <w:tc>
          <w:tcPr>
            <w:tcW w:w="1071" w:type="dxa"/>
            <w:vAlign w:val="center"/>
          </w:tcPr>
          <w:p w:rsidR="00E0247C" w:rsidRPr="00E401E3" w:rsidRDefault="00ED65A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14,6/</w:t>
            </w:r>
          </w:p>
          <w:p w:rsidR="00ED65AC" w:rsidRPr="00E401E3" w:rsidRDefault="00ED65A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72 618</w:t>
            </w:r>
          </w:p>
        </w:tc>
        <w:tc>
          <w:tcPr>
            <w:tcW w:w="1031" w:type="dxa"/>
            <w:vAlign w:val="center"/>
          </w:tcPr>
          <w:p w:rsidR="00E0247C" w:rsidRPr="00E401E3" w:rsidRDefault="00ED65A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19,7/</w:t>
            </w:r>
          </w:p>
          <w:p w:rsidR="00ED65AC" w:rsidRPr="00E401E3" w:rsidRDefault="00ED65A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98 097</w:t>
            </w:r>
          </w:p>
        </w:tc>
        <w:tc>
          <w:tcPr>
            <w:tcW w:w="1051" w:type="dxa"/>
            <w:vAlign w:val="center"/>
          </w:tcPr>
          <w:p w:rsidR="00E0247C" w:rsidRPr="00E401E3" w:rsidRDefault="00ED65A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24,2/</w:t>
            </w:r>
          </w:p>
          <w:p w:rsidR="00ED65AC" w:rsidRPr="00E401E3" w:rsidRDefault="00ED65A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120 839</w:t>
            </w:r>
          </w:p>
        </w:tc>
        <w:tc>
          <w:tcPr>
            <w:tcW w:w="1067" w:type="dxa"/>
            <w:vAlign w:val="center"/>
          </w:tcPr>
          <w:p w:rsidR="00E0247C" w:rsidRPr="00E401E3" w:rsidRDefault="00ED65A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28,7/</w:t>
            </w:r>
          </w:p>
          <w:p w:rsidR="00ED65AC" w:rsidRPr="00E401E3" w:rsidRDefault="00ED65A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143 164</w:t>
            </w:r>
          </w:p>
        </w:tc>
        <w:tc>
          <w:tcPr>
            <w:tcW w:w="1032" w:type="dxa"/>
            <w:vAlign w:val="center"/>
          </w:tcPr>
          <w:p w:rsidR="00E0247C" w:rsidRPr="00E401E3" w:rsidRDefault="00ED65A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33,2/</w:t>
            </w:r>
          </w:p>
          <w:p w:rsidR="00ED65AC" w:rsidRPr="00E401E3" w:rsidRDefault="00ED65A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165 489</w:t>
            </w:r>
          </w:p>
        </w:tc>
        <w:tc>
          <w:tcPr>
            <w:tcW w:w="1100" w:type="dxa"/>
            <w:vAlign w:val="center"/>
          </w:tcPr>
          <w:p w:rsidR="00E0247C" w:rsidRPr="00E401E3" w:rsidRDefault="00ED65A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37,7/</w:t>
            </w:r>
          </w:p>
          <w:p w:rsidR="00ED65AC" w:rsidRPr="00E401E3" w:rsidRDefault="00ED65A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187 814</w:t>
            </w:r>
          </w:p>
        </w:tc>
        <w:tc>
          <w:tcPr>
            <w:tcW w:w="1949" w:type="dxa"/>
            <w:vAlign w:val="center"/>
          </w:tcPr>
          <w:p w:rsidR="00E0247C" w:rsidRPr="00E401E3" w:rsidRDefault="00ED65A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37,7/</w:t>
            </w:r>
          </w:p>
          <w:p w:rsidR="00ED65AC" w:rsidRPr="00E401E3" w:rsidRDefault="00ED65A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187 814</w:t>
            </w:r>
          </w:p>
        </w:tc>
      </w:tr>
      <w:tr w:rsidR="0089102A" w:rsidRPr="00E401E3" w:rsidTr="00E401E3">
        <w:trPr>
          <w:tblCellSpacing w:w="5" w:type="nil"/>
        </w:trPr>
        <w:tc>
          <w:tcPr>
            <w:tcW w:w="563" w:type="dxa"/>
          </w:tcPr>
          <w:p w:rsidR="0089102A" w:rsidRPr="00E401E3" w:rsidRDefault="00E0247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89102A"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32" w:type="dxa"/>
          </w:tcPr>
          <w:p w:rsidR="0089102A" w:rsidRPr="00E401E3" w:rsidRDefault="0089102A" w:rsidP="000023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401E3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пяти мостовых сооружений на </w:t>
            </w:r>
            <w:smartTag w:uri="urn:schemas-microsoft-com:office:smarttags" w:element="metricconverter">
              <w:smartTagPr>
                <w:attr w:name="ProductID" w:val="8 км"/>
              </w:smartTagPr>
              <w:r w:rsidRPr="00E401E3">
                <w:rPr>
                  <w:rFonts w:ascii="Times New Roman" w:hAnsi="Times New Roman" w:cs="Times New Roman"/>
                  <w:sz w:val="24"/>
                  <w:szCs w:val="24"/>
                </w:rPr>
                <w:t>8 км</w:t>
              </w:r>
            </w:smartTag>
            <w:r w:rsidRPr="00E401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14 км"/>
              </w:smartTagPr>
              <w:r w:rsidRPr="00E401E3">
                <w:rPr>
                  <w:rFonts w:ascii="Times New Roman" w:hAnsi="Times New Roman" w:cs="Times New Roman"/>
                  <w:sz w:val="24"/>
                  <w:szCs w:val="24"/>
                </w:rPr>
                <w:t>14 км</w:t>
              </w:r>
            </w:smartTag>
            <w:r w:rsidRPr="00E401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18 км"/>
              </w:smartTagPr>
              <w:r w:rsidRPr="00E401E3">
                <w:rPr>
                  <w:rFonts w:ascii="Times New Roman" w:hAnsi="Times New Roman" w:cs="Times New Roman"/>
                  <w:sz w:val="24"/>
                  <w:szCs w:val="24"/>
                </w:rPr>
                <w:t>18 км</w:t>
              </w:r>
            </w:smartTag>
            <w:r w:rsidRPr="00E401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01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A319D" w:rsidRPr="00E401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401E3">
              <w:rPr>
                <w:rFonts w:ascii="Times New Roman" w:hAnsi="Times New Roman" w:cs="Times New Roman"/>
                <w:sz w:val="24"/>
                <w:szCs w:val="24"/>
              </w:rPr>
              <w:t xml:space="preserve">0 км, </w:t>
            </w:r>
            <w:smartTag w:uri="urn:schemas-microsoft-com:office:smarttags" w:element="metricconverter">
              <w:smartTagPr>
                <w:attr w:name="ProductID" w:val="22 км"/>
              </w:smartTagPr>
              <w:r w:rsidRPr="00E401E3">
                <w:rPr>
                  <w:rFonts w:ascii="Times New Roman" w:hAnsi="Times New Roman" w:cs="Times New Roman"/>
                  <w:sz w:val="24"/>
                  <w:szCs w:val="24"/>
                </w:rPr>
                <w:t>22 км</w:t>
              </w:r>
            </w:smartTag>
            <w:r w:rsidRPr="00E401E3">
              <w:rPr>
                <w:rFonts w:ascii="Times New Roman" w:hAnsi="Times New Roman" w:cs="Times New Roman"/>
                <w:sz w:val="24"/>
                <w:szCs w:val="24"/>
              </w:rPr>
              <w:t xml:space="preserve"> на автомобильной </w:t>
            </w:r>
            <w:r w:rsidRPr="00E401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дороге «Подъезд к </w:t>
            </w:r>
            <w:proofErr w:type="spellStart"/>
            <w:r w:rsidRPr="00E401E3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E40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1E3">
              <w:rPr>
                <w:rFonts w:ascii="Times New Roman" w:hAnsi="Times New Roman" w:cs="Times New Roman"/>
                <w:sz w:val="24"/>
                <w:szCs w:val="24"/>
              </w:rPr>
              <w:t>Усть-Юган</w:t>
            </w:r>
            <w:proofErr w:type="spellEnd"/>
            <w:r w:rsidRPr="00E401E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E401E3">
              <w:rPr>
                <w:rFonts w:ascii="Times New Roman" w:hAnsi="Times New Roman" w:cs="Times New Roman"/>
                <w:sz w:val="24"/>
                <w:szCs w:val="24"/>
              </w:rPr>
              <w:br/>
              <w:t>в соответствии нормативным требованиям, к транспортно-</w:t>
            </w:r>
            <w:r w:rsidRPr="00E401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эксплуатационным показателям, </w:t>
            </w:r>
            <w:r w:rsidRPr="00E401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E401E3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E401E3">
              <w:rPr>
                <w:rFonts w:ascii="Times New Roman" w:hAnsi="Times New Roman" w:cs="Times New Roman"/>
                <w:sz w:val="24"/>
                <w:szCs w:val="24"/>
              </w:rPr>
              <w:t xml:space="preserve"> / %</w:t>
            </w:r>
          </w:p>
        </w:tc>
        <w:tc>
          <w:tcPr>
            <w:tcW w:w="1912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0/0</w:t>
            </w:r>
          </w:p>
        </w:tc>
        <w:tc>
          <w:tcPr>
            <w:tcW w:w="1103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  <w:tc>
          <w:tcPr>
            <w:tcW w:w="1071" w:type="dxa"/>
            <w:vAlign w:val="center"/>
          </w:tcPr>
          <w:p w:rsidR="0089102A" w:rsidRPr="00E401E3" w:rsidRDefault="00BF2664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  <w:tc>
          <w:tcPr>
            <w:tcW w:w="1031" w:type="dxa"/>
            <w:vAlign w:val="center"/>
          </w:tcPr>
          <w:p w:rsidR="0089102A" w:rsidRPr="00E401E3" w:rsidRDefault="00BF2664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1</w:t>
            </w:r>
            <w:r w:rsidR="00E218D9" w:rsidRPr="00E401E3">
              <w:rPr>
                <w:rFonts w:ascii="Times New Roman" w:hAnsi="Times New Roman"/>
                <w:sz w:val="24"/>
                <w:szCs w:val="24"/>
              </w:rPr>
              <w:t>/</w:t>
            </w:r>
            <w:r w:rsidRPr="00E401E3">
              <w:rPr>
                <w:rFonts w:ascii="Times New Roman" w:hAnsi="Times New Roman"/>
                <w:sz w:val="24"/>
                <w:szCs w:val="24"/>
              </w:rPr>
              <w:t>2</w:t>
            </w:r>
            <w:r w:rsidR="0089102A" w:rsidRPr="00E401E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14км</w:t>
            </w:r>
          </w:p>
        </w:tc>
        <w:tc>
          <w:tcPr>
            <w:tcW w:w="1051" w:type="dxa"/>
            <w:vAlign w:val="center"/>
          </w:tcPr>
          <w:p w:rsidR="004E37DA" w:rsidRPr="00E401E3" w:rsidRDefault="004E37D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102A" w:rsidRPr="00E401E3" w:rsidRDefault="004E37D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3</w:t>
            </w:r>
            <w:r w:rsidR="0089102A" w:rsidRPr="00E401E3">
              <w:rPr>
                <w:rFonts w:ascii="Times New Roman" w:hAnsi="Times New Roman"/>
                <w:sz w:val="24"/>
                <w:szCs w:val="24"/>
              </w:rPr>
              <w:t>/</w:t>
            </w:r>
            <w:r w:rsidRPr="00E401E3">
              <w:rPr>
                <w:rFonts w:ascii="Times New Roman" w:hAnsi="Times New Roman"/>
                <w:sz w:val="24"/>
                <w:szCs w:val="24"/>
              </w:rPr>
              <w:t>6</w:t>
            </w:r>
            <w:r w:rsidR="0089102A" w:rsidRPr="00E401E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8км</w:t>
            </w:r>
          </w:p>
          <w:p w:rsidR="004E37DA" w:rsidRPr="00E401E3" w:rsidRDefault="004E37D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18 км</w:t>
            </w:r>
          </w:p>
        </w:tc>
        <w:tc>
          <w:tcPr>
            <w:tcW w:w="1067" w:type="dxa"/>
            <w:vAlign w:val="center"/>
          </w:tcPr>
          <w:p w:rsidR="0089102A" w:rsidRPr="00E401E3" w:rsidRDefault="004E37D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4</w:t>
            </w:r>
            <w:r w:rsidR="0089102A" w:rsidRPr="00E401E3">
              <w:rPr>
                <w:rFonts w:ascii="Times New Roman" w:hAnsi="Times New Roman"/>
                <w:sz w:val="24"/>
                <w:szCs w:val="24"/>
              </w:rPr>
              <w:t>/</w:t>
            </w:r>
            <w:r w:rsidRPr="00E401E3">
              <w:rPr>
                <w:rFonts w:ascii="Times New Roman" w:hAnsi="Times New Roman"/>
                <w:sz w:val="24"/>
                <w:szCs w:val="24"/>
              </w:rPr>
              <w:t>8</w:t>
            </w:r>
            <w:r w:rsidR="0089102A" w:rsidRPr="00E401E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9102A" w:rsidRPr="00E401E3" w:rsidRDefault="004E37D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20</w:t>
            </w:r>
            <w:r w:rsidR="0089102A" w:rsidRPr="00E401E3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032" w:type="dxa"/>
            <w:vAlign w:val="center"/>
          </w:tcPr>
          <w:p w:rsidR="00E218D9" w:rsidRPr="00E401E3" w:rsidRDefault="004E37D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5</w:t>
            </w:r>
            <w:r w:rsidR="001D3DF3" w:rsidRPr="00E401E3">
              <w:rPr>
                <w:rFonts w:ascii="Times New Roman" w:hAnsi="Times New Roman"/>
                <w:sz w:val="24"/>
                <w:szCs w:val="24"/>
              </w:rPr>
              <w:t>/</w:t>
            </w:r>
            <w:r w:rsidRPr="00E401E3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1D3DF3" w:rsidRPr="00E401E3" w:rsidRDefault="001D3DF3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2</w:t>
            </w:r>
            <w:r w:rsidR="004E37DA" w:rsidRPr="00E401E3">
              <w:rPr>
                <w:rFonts w:ascii="Times New Roman" w:hAnsi="Times New Roman"/>
                <w:sz w:val="24"/>
                <w:szCs w:val="24"/>
              </w:rPr>
              <w:t>2</w:t>
            </w:r>
            <w:r w:rsidRPr="00E401E3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100" w:type="dxa"/>
            <w:vAlign w:val="center"/>
          </w:tcPr>
          <w:p w:rsidR="0089102A" w:rsidRPr="00E401E3" w:rsidRDefault="004E37D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5/100</w:t>
            </w:r>
          </w:p>
        </w:tc>
        <w:tc>
          <w:tcPr>
            <w:tcW w:w="1949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5/100</w:t>
            </w:r>
          </w:p>
        </w:tc>
      </w:tr>
      <w:tr w:rsidR="0089102A" w:rsidRPr="00E401E3" w:rsidTr="00E401E3">
        <w:trPr>
          <w:tblCellSpacing w:w="5" w:type="nil"/>
        </w:trPr>
        <w:tc>
          <w:tcPr>
            <w:tcW w:w="563" w:type="dxa"/>
          </w:tcPr>
          <w:p w:rsidR="0089102A" w:rsidRPr="00E401E3" w:rsidRDefault="00E0247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  <w:r w:rsidR="0089102A"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32" w:type="dxa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 xml:space="preserve">Обеспечение постоянной круглогодичной связи жителей сельских населенных пунктов </w:t>
            </w:r>
            <w:r w:rsidRPr="00E401E3">
              <w:rPr>
                <w:rFonts w:ascii="Times New Roman" w:hAnsi="Times New Roman"/>
                <w:sz w:val="24"/>
                <w:szCs w:val="24"/>
              </w:rPr>
              <w:br/>
              <w:t>с сетью автодорог общего пользования, дней / %</w:t>
            </w:r>
          </w:p>
        </w:tc>
        <w:tc>
          <w:tcPr>
            <w:tcW w:w="1912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 / 100</w:t>
            </w:r>
          </w:p>
        </w:tc>
        <w:tc>
          <w:tcPr>
            <w:tcW w:w="1103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 / 100</w:t>
            </w:r>
          </w:p>
        </w:tc>
        <w:tc>
          <w:tcPr>
            <w:tcW w:w="1071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 / 100</w:t>
            </w:r>
          </w:p>
        </w:tc>
        <w:tc>
          <w:tcPr>
            <w:tcW w:w="1031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366/100</w:t>
            </w:r>
          </w:p>
        </w:tc>
        <w:tc>
          <w:tcPr>
            <w:tcW w:w="1051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365/ 100</w:t>
            </w:r>
          </w:p>
        </w:tc>
        <w:tc>
          <w:tcPr>
            <w:tcW w:w="1067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 / 100</w:t>
            </w:r>
          </w:p>
        </w:tc>
        <w:tc>
          <w:tcPr>
            <w:tcW w:w="1032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365/ 100</w:t>
            </w:r>
          </w:p>
        </w:tc>
        <w:tc>
          <w:tcPr>
            <w:tcW w:w="1100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366/100</w:t>
            </w:r>
          </w:p>
        </w:tc>
        <w:tc>
          <w:tcPr>
            <w:tcW w:w="1949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366/100</w:t>
            </w:r>
          </w:p>
        </w:tc>
      </w:tr>
      <w:tr w:rsidR="0089102A" w:rsidRPr="00E401E3" w:rsidTr="00E401E3">
        <w:trPr>
          <w:tblCellSpacing w:w="5" w:type="nil"/>
        </w:trPr>
        <w:tc>
          <w:tcPr>
            <w:tcW w:w="563" w:type="dxa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8" w:type="dxa"/>
            <w:gridSpan w:val="10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конечных результатов</w:t>
            </w:r>
          </w:p>
        </w:tc>
      </w:tr>
      <w:tr w:rsidR="0089102A" w:rsidRPr="00E401E3" w:rsidTr="00E401E3">
        <w:trPr>
          <w:tblCellSpacing w:w="5" w:type="nil"/>
        </w:trPr>
        <w:tc>
          <w:tcPr>
            <w:tcW w:w="563" w:type="dxa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32" w:type="dxa"/>
          </w:tcPr>
          <w:p w:rsidR="0089102A" w:rsidRPr="00E401E3" w:rsidRDefault="0089102A" w:rsidP="000023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401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Увеличение доли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 по отношению </w:t>
            </w:r>
            <w:r w:rsidRPr="00E401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к 2012 году до 100%, %</w:t>
            </w:r>
          </w:p>
        </w:tc>
        <w:tc>
          <w:tcPr>
            <w:tcW w:w="1912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91,9</w:t>
            </w:r>
          </w:p>
        </w:tc>
        <w:tc>
          <w:tcPr>
            <w:tcW w:w="1103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071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31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051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067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032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100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E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9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9102A" w:rsidRPr="00E401E3" w:rsidTr="00E401E3">
        <w:trPr>
          <w:tblCellSpacing w:w="5" w:type="nil"/>
        </w:trPr>
        <w:tc>
          <w:tcPr>
            <w:tcW w:w="563" w:type="dxa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32" w:type="dxa"/>
          </w:tcPr>
          <w:p w:rsidR="0089102A" w:rsidRPr="00E401E3" w:rsidRDefault="0089102A" w:rsidP="0000238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401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Строительство и реконструкция </w:t>
            </w:r>
            <w:r w:rsidR="00A74E7A" w:rsidRPr="00E401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Pr="00E401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="001A319D" w:rsidRPr="00E401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="00B400D0" w:rsidRPr="00E401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 w:rsidR="00417225" w:rsidRPr="00E401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E401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км автомобильных дорог общего пользования местного значения и искусственных сооружений на них, км</w:t>
            </w:r>
          </w:p>
        </w:tc>
        <w:tc>
          <w:tcPr>
            <w:tcW w:w="1912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3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1" w:type="dxa"/>
            <w:vAlign w:val="center"/>
          </w:tcPr>
          <w:p w:rsidR="0089102A" w:rsidRPr="00E401E3" w:rsidRDefault="00E0247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1" w:type="dxa"/>
            <w:vAlign w:val="center"/>
          </w:tcPr>
          <w:p w:rsidR="0089102A" w:rsidRPr="00E401E3" w:rsidRDefault="00E0247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1" w:type="dxa"/>
            <w:vAlign w:val="center"/>
          </w:tcPr>
          <w:p w:rsidR="0089102A" w:rsidRPr="00E401E3" w:rsidRDefault="00E0247C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1,27</w:t>
            </w:r>
            <w:r w:rsidR="00B400D0"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7" w:type="dxa"/>
            <w:vAlign w:val="center"/>
          </w:tcPr>
          <w:p w:rsidR="0089102A" w:rsidRPr="00E401E3" w:rsidRDefault="00417225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0,920</w:t>
            </w:r>
          </w:p>
        </w:tc>
        <w:tc>
          <w:tcPr>
            <w:tcW w:w="1032" w:type="dxa"/>
            <w:vAlign w:val="center"/>
          </w:tcPr>
          <w:p w:rsidR="0089102A" w:rsidRPr="00E401E3" w:rsidRDefault="00417225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0,744</w:t>
            </w:r>
          </w:p>
        </w:tc>
        <w:tc>
          <w:tcPr>
            <w:tcW w:w="1100" w:type="dxa"/>
            <w:vAlign w:val="center"/>
          </w:tcPr>
          <w:p w:rsidR="0089102A" w:rsidRPr="00E401E3" w:rsidRDefault="00B400D0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1,63</w:t>
            </w:r>
            <w:r w:rsidR="00ED65AC"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9" w:type="dxa"/>
            <w:vAlign w:val="center"/>
          </w:tcPr>
          <w:p w:rsidR="0089102A" w:rsidRPr="00E401E3" w:rsidRDefault="001A319D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B6531A"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  <w:r w:rsidR="00B400D0"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417225"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9102A" w:rsidRPr="00E401E3" w:rsidTr="00E401E3">
        <w:trPr>
          <w:tblCellSpacing w:w="5" w:type="nil"/>
        </w:trPr>
        <w:tc>
          <w:tcPr>
            <w:tcW w:w="563" w:type="dxa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32" w:type="dxa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Отсутствие обращений </w:t>
            </w: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пассажиров на низкое качество предоставляемых услуг при перевозке общественным транспортом по регулярным автобусным маршрутам</w:t>
            </w:r>
          </w:p>
        </w:tc>
        <w:tc>
          <w:tcPr>
            <w:tcW w:w="1912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3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1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1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1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7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2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0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49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9102A" w:rsidRPr="00E401E3" w:rsidTr="00E401E3">
        <w:trPr>
          <w:tblCellSpacing w:w="5" w:type="nil"/>
        </w:trPr>
        <w:tc>
          <w:tcPr>
            <w:tcW w:w="563" w:type="dxa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32" w:type="dxa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Отсутствие обращений граждан </w:t>
            </w: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на низкое качество содержания автомобильных дорог общего пользования местного значения Нефтеюганского района</w:t>
            </w:r>
          </w:p>
        </w:tc>
        <w:tc>
          <w:tcPr>
            <w:tcW w:w="1912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3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1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1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1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7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2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0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49" w:type="dxa"/>
            <w:vAlign w:val="center"/>
          </w:tcPr>
          <w:p w:rsidR="0089102A" w:rsidRPr="00E401E3" w:rsidRDefault="0089102A" w:rsidP="00002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272E25" w:rsidRPr="00002383" w:rsidRDefault="00272E25" w:rsidP="00002383">
      <w:pPr>
        <w:spacing w:after="0" w:line="240" w:lineRule="auto"/>
        <w:rPr>
          <w:rFonts w:ascii="Times New Roman" w:hAnsi="Times New Roman"/>
          <w:sz w:val="26"/>
        </w:rPr>
      </w:pPr>
    </w:p>
    <w:sectPr w:rsidR="00272E25" w:rsidRPr="00002383" w:rsidSect="00E401E3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120" w:rsidRDefault="00B87120">
      <w:pPr>
        <w:spacing w:after="0" w:line="240" w:lineRule="auto"/>
      </w:pPr>
      <w:r>
        <w:separator/>
      </w:r>
    </w:p>
  </w:endnote>
  <w:endnote w:type="continuationSeparator" w:id="0">
    <w:p w:rsidR="00B87120" w:rsidRDefault="00B87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120" w:rsidRDefault="00B87120">
      <w:pPr>
        <w:spacing w:after="0" w:line="240" w:lineRule="auto"/>
      </w:pPr>
      <w:r>
        <w:separator/>
      </w:r>
    </w:p>
  </w:footnote>
  <w:footnote w:type="continuationSeparator" w:id="0">
    <w:p w:rsidR="00B87120" w:rsidRDefault="00B871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120" w:rsidRPr="00002383" w:rsidRDefault="00B87120" w:rsidP="00D46509">
    <w:pPr>
      <w:pStyle w:val="a4"/>
      <w:tabs>
        <w:tab w:val="clear" w:pos="4677"/>
        <w:tab w:val="center" w:pos="0"/>
      </w:tabs>
      <w:jc w:val="center"/>
      <w:rPr>
        <w:rFonts w:ascii="Times New Roman" w:hAnsi="Times New Roman"/>
      </w:rPr>
    </w:pPr>
    <w:r w:rsidRPr="00002383">
      <w:rPr>
        <w:rFonts w:ascii="Times New Roman" w:hAnsi="Times New Roman"/>
      </w:rPr>
      <w:fldChar w:fldCharType="begin"/>
    </w:r>
    <w:r w:rsidRPr="00002383">
      <w:rPr>
        <w:rFonts w:ascii="Times New Roman" w:hAnsi="Times New Roman"/>
      </w:rPr>
      <w:instrText>PAGE   \* MERGEFORMAT</w:instrText>
    </w:r>
    <w:r w:rsidRPr="00002383">
      <w:rPr>
        <w:rFonts w:ascii="Times New Roman" w:hAnsi="Times New Roman"/>
      </w:rPr>
      <w:fldChar w:fldCharType="separate"/>
    </w:r>
    <w:r w:rsidR="00801D89">
      <w:rPr>
        <w:rFonts w:ascii="Times New Roman" w:hAnsi="Times New Roman"/>
        <w:noProof/>
      </w:rPr>
      <w:t>14</w:t>
    </w:r>
    <w:r w:rsidRPr="00002383">
      <w:rPr>
        <w:rFonts w:ascii="Times New Roman" w:hAnsi="Times New Roman"/>
      </w:rPr>
      <w:fldChar w:fldCharType="end"/>
    </w:r>
  </w:p>
  <w:p w:rsidR="00B87120" w:rsidRDefault="00B8712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120" w:rsidRPr="00C55BFD" w:rsidRDefault="00B87120">
    <w:pPr>
      <w:pStyle w:val="a4"/>
      <w:jc w:val="center"/>
      <w:rPr>
        <w:color w:val="FFFFFF"/>
      </w:rPr>
    </w:pPr>
    <w:r w:rsidRPr="00C55BFD">
      <w:rPr>
        <w:color w:val="FFFFFF"/>
      </w:rPr>
      <w:fldChar w:fldCharType="begin"/>
    </w:r>
    <w:r w:rsidRPr="00C55BFD">
      <w:rPr>
        <w:color w:val="FFFFFF"/>
      </w:rPr>
      <w:instrText>PAGE   \* MERGEFORMAT</w:instrText>
    </w:r>
    <w:r w:rsidRPr="00C55BFD">
      <w:rPr>
        <w:color w:val="FFFFFF"/>
      </w:rPr>
      <w:fldChar w:fldCharType="separate"/>
    </w:r>
    <w:r w:rsidR="00801D89">
      <w:rPr>
        <w:noProof/>
        <w:color w:val="FFFFFF"/>
      </w:rPr>
      <w:t>1</w:t>
    </w:r>
    <w:r w:rsidRPr="00C55BFD">
      <w:rPr>
        <w:color w:val="FFFFFF"/>
      </w:rPr>
      <w:fldChar w:fldCharType="end"/>
    </w:r>
  </w:p>
  <w:p w:rsidR="00B87120" w:rsidRDefault="00B8712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0755"/>
    <w:multiLevelType w:val="hybridMultilevel"/>
    <w:tmpl w:val="FF88CD5E"/>
    <w:lvl w:ilvl="0" w:tplc="3FAAC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50153"/>
    <w:multiLevelType w:val="hybridMultilevel"/>
    <w:tmpl w:val="0D0832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A82103"/>
    <w:multiLevelType w:val="multilevel"/>
    <w:tmpl w:val="81A40E88"/>
    <w:lvl w:ilvl="0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>
    <w:nsid w:val="201F0892"/>
    <w:multiLevelType w:val="hybridMultilevel"/>
    <w:tmpl w:val="154688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08B296B"/>
    <w:multiLevelType w:val="hybridMultilevel"/>
    <w:tmpl w:val="8DBCDB0A"/>
    <w:lvl w:ilvl="0" w:tplc="9DBE0EDC">
      <w:start w:val="1"/>
      <w:numFmt w:val="decimal"/>
      <w:lvlText w:val="%1)"/>
      <w:lvlJc w:val="left"/>
      <w:pPr>
        <w:ind w:left="1897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5">
    <w:nsid w:val="25781821"/>
    <w:multiLevelType w:val="hybridMultilevel"/>
    <w:tmpl w:val="84E01990"/>
    <w:lvl w:ilvl="0" w:tplc="14F2E2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E5F28E4"/>
    <w:multiLevelType w:val="hybridMultilevel"/>
    <w:tmpl w:val="F94C60D2"/>
    <w:lvl w:ilvl="0" w:tplc="238AF1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E7C7AEC"/>
    <w:multiLevelType w:val="hybridMultilevel"/>
    <w:tmpl w:val="C80C30E8"/>
    <w:lvl w:ilvl="0" w:tplc="041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8">
    <w:nsid w:val="30E92707"/>
    <w:multiLevelType w:val="hybridMultilevel"/>
    <w:tmpl w:val="C98CB06E"/>
    <w:lvl w:ilvl="0" w:tplc="732826F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5135D20"/>
    <w:multiLevelType w:val="hybridMultilevel"/>
    <w:tmpl w:val="B5C6F24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0316447"/>
    <w:multiLevelType w:val="hybridMultilevel"/>
    <w:tmpl w:val="65909AA6"/>
    <w:lvl w:ilvl="0" w:tplc="7DD6F0BA">
      <w:start w:val="1"/>
      <w:numFmt w:val="bullet"/>
      <w:lvlText w:val="­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40373F2A"/>
    <w:multiLevelType w:val="hybridMultilevel"/>
    <w:tmpl w:val="4120F4FE"/>
    <w:lvl w:ilvl="0" w:tplc="8772C1F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D12D5B"/>
    <w:multiLevelType w:val="hybridMultilevel"/>
    <w:tmpl w:val="834A4DD4"/>
    <w:lvl w:ilvl="0" w:tplc="2AA69702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E0A0D0F"/>
    <w:multiLevelType w:val="hybridMultilevel"/>
    <w:tmpl w:val="6CEAC760"/>
    <w:lvl w:ilvl="0" w:tplc="041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4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0AD4E09"/>
    <w:multiLevelType w:val="hybridMultilevel"/>
    <w:tmpl w:val="7C7C3716"/>
    <w:lvl w:ilvl="0" w:tplc="238AF1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9E327228">
      <w:start w:val="1"/>
      <w:numFmt w:val="decimal"/>
      <w:lvlText w:val="%2."/>
      <w:lvlJc w:val="left"/>
      <w:pPr>
        <w:ind w:left="1852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5ADC7D04"/>
    <w:multiLevelType w:val="hybridMultilevel"/>
    <w:tmpl w:val="B6FED50E"/>
    <w:lvl w:ilvl="0" w:tplc="3FAAC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755C02"/>
    <w:multiLevelType w:val="hybridMultilevel"/>
    <w:tmpl w:val="0712A8E6"/>
    <w:lvl w:ilvl="0" w:tplc="7DD6F0BA">
      <w:start w:val="1"/>
      <w:numFmt w:val="bullet"/>
      <w:lvlText w:val="­"/>
      <w:lvlJc w:val="left"/>
      <w:pPr>
        <w:ind w:left="1056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8">
    <w:nsid w:val="5FBD2C0A"/>
    <w:multiLevelType w:val="hybridMultilevel"/>
    <w:tmpl w:val="624EC3F2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2325E20"/>
    <w:multiLevelType w:val="hybridMultilevel"/>
    <w:tmpl w:val="35C42216"/>
    <w:lvl w:ilvl="0" w:tplc="2AA6970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21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562DBD"/>
    <w:multiLevelType w:val="hybridMultilevel"/>
    <w:tmpl w:val="B1D27A48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4B768B5"/>
    <w:multiLevelType w:val="hybridMultilevel"/>
    <w:tmpl w:val="F1F612C4"/>
    <w:lvl w:ilvl="0" w:tplc="30720540">
      <w:start w:val="1"/>
      <w:numFmt w:val="decimal"/>
      <w:lvlText w:val="%1."/>
      <w:lvlJc w:val="left"/>
      <w:pPr>
        <w:ind w:left="502" w:hanging="360"/>
      </w:pPr>
      <w:rPr>
        <w:rFonts w:ascii="Times New Roman" w:eastAsia="Calibri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>
    <w:nsid w:val="777E6EEF"/>
    <w:multiLevelType w:val="hybridMultilevel"/>
    <w:tmpl w:val="7604EEF6"/>
    <w:lvl w:ilvl="0" w:tplc="D3A60CE8">
      <w:start w:val="1"/>
      <w:numFmt w:val="decimal"/>
      <w:lvlText w:val="%1."/>
      <w:lvlJc w:val="left"/>
      <w:pPr>
        <w:ind w:left="502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82E569C"/>
    <w:multiLevelType w:val="hybridMultilevel"/>
    <w:tmpl w:val="C3E0E5D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9602D41"/>
    <w:multiLevelType w:val="hybridMultilevel"/>
    <w:tmpl w:val="89CCCB6C"/>
    <w:lvl w:ilvl="0" w:tplc="D3A60CE8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20"/>
  </w:num>
  <w:num w:numId="3">
    <w:abstractNumId w:val="5"/>
  </w:num>
  <w:num w:numId="4">
    <w:abstractNumId w:val="21"/>
  </w:num>
  <w:num w:numId="5">
    <w:abstractNumId w:val="23"/>
  </w:num>
  <w:num w:numId="6">
    <w:abstractNumId w:val="13"/>
  </w:num>
  <w:num w:numId="7">
    <w:abstractNumId w:val="7"/>
  </w:num>
  <w:num w:numId="8">
    <w:abstractNumId w:val="4"/>
  </w:num>
  <w:num w:numId="9">
    <w:abstractNumId w:val="9"/>
  </w:num>
  <w:num w:numId="10">
    <w:abstractNumId w:val="1"/>
  </w:num>
  <w:num w:numId="11">
    <w:abstractNumId w:val="19"/>
  </w:num>
  <w:num w:numId="12">
    <w:abstractNumId w:val="0"/>
  </w:num>
  <w:num w:numId="13">
    <w:abstractNumId w:val="16"/>
  </w:num>
  <w:num w:numId="14">
    <w:abstractNumId w:val="22"/>
  </w:num>
  <w:num w:numId="15">
    <w:abstractNumId w:val="15"/>
  </w:num>
  <w:num w:numId="16">
    <w:abstractNumId w:val="14"/>
  </w:num>
  <w:num w:numId="17">
    <w:abstractNumId w:val="3"/>
  </w:num>
  <w:num w:numId="18">
    <w:abstractNumId w:val="2"/>
  </w:num>
  <w:num w:numId="19">
    <w:abstractNumId w:val="10"/>
  </w:num>
  <w:num w:numId="20">
    <w:abstractNumId w:val="24"/>
  </w:num>
  <w:num w:numId="21">
    <w:abstractNumId w:val="12"/>
  </w:num>
  <w:num w:numId="22">
    <w:abstractNumId w:val="18"/>
  </w:num>
  <w:num w:numId="23">
    <w:abstractNumId w:val="6"/>
  </w:num>
  <w:num w:numId="24">
    <w:abstractNumId w:val="11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071"/>
    <w:rsid w:val="00002383"/>
    <w:rsid w:val="0001623F"/>
    <w:rsid w:val="0005341A"/>
    <w:rsid w:val="0005752C"/>
    <w:rsid w:val="000708AF"/>
    <w:rsid w:val="0009127B"/>
    <w:rsid w:val="000A4CBF"/>
    <w:rsid w:val="000B475E"/>
    <w:rsid w:val="000C049B"/>
    <w:rsid w:val="000D481B"/>
    <w:rsid w:val="000D6D35"/>
    <w:rsid w:val="00124557"/>
    <w:rsid w:val="00126924"/>
    <w:rsid w:val="0013287F"/>
    <w:rsid w:val="00135963"/>
    <w:rsid w:val="00135FF1"/>
    <w:rsid w:val="001731F8"/>
    <w:rsid w:val="001747A2"/>
    <w:rsid w:val="001A04C9"/>
    <w:rsid w:val="001A319D"/>
    <w:rsid w:val="001B6362"/>
    <w:rsid w:val="001D1FBE"/>
    <w:rsid w:val="001D3DF3"/>
    <w:rsid w:val="001F4C0C"/>
    <w:rsid w:val="001F6EE1"/>
    <w:rsid w:val="00213C40"/>
    <w:rsid w:val="00213FE0"/>
    <w:rsid w:val="00227A13"/>
    <w:rsid w:val="00252EB5"/>
    <w:rsid w:val="002613EE"/>
    <w:rsid w:val="00272E25"/>
    <w:rsid w:val="00273B41"/>
    <w:rsid w:val="00281140"/>
    <w:rsid w:val="00284FA8"/>
    <w:rsid w:val="002913FC"/>
    <w:rsid w:val="00296A66"/>
    <w:rsid w:val="002A2B90"/>
    <w:rsid w:val="002B5DE4"/>
    <w:rsid w:val="002E2581"/>
    <w:rsid w:val="002F073D"/>
    <w:rsid w:val="002F242E"/>
    <w:rsid w:val="00301CCF"/>
    <w:rsid w:val="003163BF"/>
    <w:rsid w:val="003235C0"/>
    <w:rsid w:val="0032423B"/>
    <w:rsid w:val="003367D0"/>
    <w:rsid w:val="00351606"/>
    <w:rsid w:val="00362BA8"/>
    <w:rsid w:val="0036786A"/>
    <w:rsid w:val="00373E4D"/>
    <w:rsid w:val="003803E9"/>
    <w:rsid w:val="0038274C"/>
    <w:rsid w:val="00394065"/>
    <w:rsid w:val="003943F2"/>
    <w:rsid w:val="003A2151"/>
    <w:rsid w:val="003C2679"/>
    <w:rsid w:val="003F5B94"/>
    <w:rsid w:val="0041691D"/>
    <w:rsid w:val="00417225"/>
    <w:rsid w:val="00417B27"/>
    <w:rsid w:val="004213D2"/>
    <w:rsid w:val="00451BE2"/>
    <w:rsid w:val="004521F7"/>
    <w:rsid w:val="00463DAE"/>
    <w:rsid w:val="0047158D"/>
    <w:rsid w:val="0048118E"/>
    <w:rsid w:val="004E37DA"/>
    <w:rsid w:val="004E6E40"/>
    <w:rsid w:val="004F044F"/>
    <w:rsid w:val="00533D8C"/>
    <w:rsid w:val="00561C3B"/>
    <w:rsid w:val="00565326"/>
    <w:rsid w:val="00566401"/>
    <w:rsid w:val="0058471E"/>
    <w:rsid w:val="00590071"/>
    <w:rsid w:val="005B3C30"/>
    <w:rsid w:val="005E36E9"/>
    <w:rsid w:val="005F7046"/>
    <w:rsid w:val="00642D2F"/>
    <w:rsid w:val="00660FE8"/>
    <w:rsid w:val="00661978"/>
    <w:rsid w:val="00661A81"/>
    <w:rsid w:val="00665FD5"/>
    <w:rsid w:val="00691A64"/>
    <w:rsid w:val="00694484"/>
    <w:rsid w:val="006972BB"/>
    <w:rsid w:val="006A4DED"/>
    <w:rsid w:val="006B422B"/>
    <w:rsid w:val="006C05A0"/>
    <w:rsid w:val="006D77CE"/>
    <w:rsid w:val="00716A9C"/>
    <w:rsid w:val="00717E6C"/>
    <w:rsid w:val="00766607"/>
    <w:rsid w:val="0077295D"/>
    <w:rsid w:val="007761D7"/>
    <w:rsid w:val="0079425A"/>
    <w:rsid w:val="007B0E0A"/>
    <w:rsid w:val="007B47D9"/>
    <w:rsid w:val="007B7E30"/>
    <w:rsid w:val="007C1F43"/>
    <w:rsid w:val="007D0B6D"/>
    <w:rsid w:val="007D77EE"/>
    <w:rsid w:val="007E50B9"/>
    <w:rsid w:val="00801D89"/>
    <w:rsid w:val="00833EF3"/>
    <w:rsid w:val="00834A64"/>
    <w:rsid w:val="00867154"/>
    <w:rsid w:val="008726CB"/>
    <w:rsid w:val="008735E2"/>
    <w:rsid w:val="008839DE"/>
    <w:rsid w:val="0089102A"/>
    <w:rsid w:val="008C1766"/>
    <w:rsid w:val="008D39F7"/>
    <w:rsid w:val="008D7179"/>
    <w:rsid w:val="008F0DC9"/>
    <w:rsid w:val="00924640"/>
    <w:rsid w:val="00943861"/>
    <w:rsid w:val="00946B2F"/>
    <w:rsid w:val="009643DD"/>
    <w:rsid w:val="009662CC"/>
    <w:rsid w:val="009908F4"/>
    <w:rsid w:val="009B55A3"/>
    <w:rsid w:val="009F053A"/>
    <w:rsid w:val="009F2B97"/>
    <w:rsid w:val="00A01295"/>
    <w:rsid w:val="00A261B2"/>
    <w:rsid w:val="00A427CB"/>
    <w:rsid w:val="00A62F56"/>
    <w:rsid w:val="00A74E7A"/>
    <w:rsid w:val="00A969A5"/>
    <w:rsid w:val="00AC2D4B"/>
    <w:rsid w:val="00AC763D"/>
    <w:rsid w:val="00AF2295"/>
    <w:rsid w:val="00AF5A2A"/>
    <w:rsid w:val="00B400D0"/>
    <w:rsid w:val="00B6531A"/>
    <w:rsid w:val="00B715E6"/>
    <w:rsid w:val="00B87120"/>
    <w:rsid w:val="00B94065"/>
    <w:rsid w:val="00BC18AE"/>
    <w:rsid w:val="00BF2664"/>
    <w:rsid w:val="00C14D87"/>
    <w:rsid w:val="00C20776"/>
    <w:rsid w:val="00C326E3"/>
    <w:rsid w:val="00C3440E"/>
    <w:rsid w:val="00C54147"/>
    <w:rsid w:val="00C74716"/>
    <w:rsid w:val="00C8501A"/>
    <w:rsid w:val="00CA754E"/>
    <w:rsid w:val="00CB6A12"/>
    <w:rsid w:val="00CD13CD"/>
    <w:rsid w:val="00D040F4"/>
    <w:rsid w:val="00D12A39"/>
    <w:rsid w:val="00D31111"/>
    <w:rsid w:val="00D46509"/>
    <w:rsid w:val="00D63E53"/>
    <w:rsid w:val="00D64A92"/>
    <w:rsid w:val="00D761E7"/>
    <w:rsid w:val="00D7704A"/>
    <w:rsid w:val="00D80FFA"/>
    <w:rsid w:val="00D97973"/>
    <w:rsid w:val="00DA0E43"/>
    <w:rsid w:val="00DD45F0"/>
    <w:rsid w:val="00DE19D5"/>
    <w:rsid w:val="00E0247C"/>
    <w:rsid w:val="00E032D7"/>
    <w:rsid w:val="00E125A9"/>
    <w:rsid w:val="00E175CA"/>
    <w:rsid w:val="00E1783A"/>
    <w:rsid w:val="00E218D9"/>
    <w:rsid w:val="00E331B7"/>
    <w:rsid w:val="00E401E3"/>
    <w:rsid w:val="00E42534"/>
    <w:rsid w:val="00E460EF"/>
    <w:rsid w:val="00E62CF3"/>
    <w:rsid w:val="00E64FF4"/>
    <w:rsid w:val="00E9285A"/>
    <w:rsid w:val="00E96439"/>
    <w:rsid w:val="00EB457E"/>
    <w:rsid w:val="00ED65AC"/>
    <w:rsid w:val="00F571EA"/>
    <w:rsid w:val="00F61139"/>
    <w:rsid w:val="00F62532"/>
    <w:rsid w:val="00F70554"/>
    <w:rsid w:val="00F81AE1"/>
    <w:rsid w:val="00F82540"/>
    <w:rsid w:val="00F955F0"/>
    <w:rsid w:val="00FC5358"/>
    <w:rsid w:val="00FE19F4"/>
    <w:rsid w:val="00FF6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73D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qFormat/>
    <w:rsid w:val="000708AF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F073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FontStyle21">
    <w:name w:val="Font Style21"/>
    <w:rsid w:val="0036786A"/>
    <w:rPr>
      <w:rFonts w:ascii="Times New Roman" w:hAnsi="Times New Roman" w:cs="Times New Roman"/>
      <w:sz w:val="24"/>
      <w:szCs w:val="24"/>
    </w:rPr>
  </w:style>
  <w:style w:type="paragraph" w:customStyle="1" w:styleId="1">
    <w:name w:val="Без интервала1"/>
    <w:uiPriority w:val="99"/>
    <w:rsid w:val="0036786A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Cell">
    <w:name w:val="ConsPlusCell"/>
    <w:uiPriority w:val="99"/>
    <w:rsid w:val="0089102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891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102A"/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rsid w:val="0089102A"/>
    <w:pPr>
      <w:spacing w:after="120" w:line="48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uiPriority w:val="99"/>
    <w:rsid w:val="0089102A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6">
    <w:name w:val="Body Text Indent"/>
    <w:basedOn w:val="a"/>
    <w:link w:val="a7"/>
    <w:rsid w:val="0089102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9102A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C5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5358"/>
    <w:rPr>
      <w:rFonts w:ascii="Tahoma" w:eastAsia="Calibri" w:hAnsi="Tahoma" w:cs="Tahoma"/>
      <w:sz w:val="16"/>
      <w:szCs w:val="16"/>
    </w:rPr>
  </w:style>
  <w:style w:type="paragraph" w:customStyle="1" w:styleId="10">
    <w:name w:val="Абзац списка1"/>
    <w:basedOn w:val="a"/>
    <w:rsid w:val="00661A81"/>
    <w:pPr>
      <w:spacing w:after="0" w:line="240" w:lineRule="auto"/>
      <w:ind w:left="720"/>
    </w:pPr>
    <w:rPr>
      <w:rFonts w:ascii="Times New Roman" w:hAnsi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9F2B97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002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02383"/>
    <w:rPr>
      <w:rFonts w:ascii="Calibri" w:eastAsia="Calibri" w:hAnsi="Calibri" w:cs="Times New Roman"/>
    </w:rPr>
  </w:style>
  <w:style w:type="character" w:customStyle="1" w:styleId="60">
    <w:name w:val="Заголовок 6 Знак"/>
    <w:basedOn w:val="a0"/>
    <w:link w:val="6"/>
    <w:rsid w:val="000708AF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0708A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73D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qFormat/>
    <w:rsid w:val="000708AF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F073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FontStyle21">
    <w:name w:val="Font Style21"/>
    <w:rsid w:val="0036786A"/>
    <w:rPr>
      <w:rFonts w:ascii="Times New Roman" w:hAnsi="Times New Roman" w:cs="Times New Roman"/>
      <w:sz w:val="24"/>
      <w:szCs w:val="24"/>
    </w:rPr>
  </w:style>
  <w:style w:type="paragraph" w:customStyle="1" w:styleId="1">
    <w:name w:val="Без интервала1"/>
    <w:uiPriority w:val="99"/>
    <w:rsid w:val="0036786A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Cell">
    <w:name w:val="ConsPlusCell"/>
    <w:uiPriority w:val="99"/>
    <w:rsid w:val="0089102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891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102A"/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rsid w:val="0089102A"/>
    <w:pPr>
      <w:spacing w:after="120" w:line="48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uiPriority w:val="99"/>
    <w:rsid w:val="0089102A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6">
    <w:name w:val="Body Text Indent"/>
    <w:basedOn w:val="a"/>
    <w:link w:val="a7"/>
    <w:rsid w:val="0089102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9102A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C5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5358"/>
    <w:rPr>
      <w:rFonts w:ascii="Tahoma" w:eastAsia="Calibri" w:hAnsi="Tahoma" w:cs="Tahoma"/>
      <w:sz w:val="16"/>
      <w:szCs w:val="16"/>
    </w:rPr>
  </w:style>
  <w:style w:type="paragraph" w:customStyle="1" w:styleId="10">
    <w:name w:val="Абзац списка1"/>
    <w:basedOn w:val="a"/>
    <w:rsid w:val="00661A81"/>
    <w:pPr>
      <w:spacing w:after="0" w:line="240" w:lineRule="auto"/>
      <w:ind w:left="720"/>
    </w:pPr>
    <w:rPr>
      <w:rFonts w:ascii="Times New Roman" w:hAnsi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9F2B97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002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02383"/>
    <w:rPr>
      <w:rFonts w:ascii="Calibri" w:eastAsia="Calibri" w:hAnsi="Calibri" w:cs="Times New Roman"/>
    </w:rPr>
  </w:style>
  <w:style w:type="character" w:customStyle="1" w:styleId="60">
    <w:name w:val="Заголовок 6 Знак"/>
    <w:basedOn w:val="a0"/>
    <w:link w:val="6"/>
    <w:rsid w:val="000708AF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0708A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E6611-456B-49F6-BB25-4B80115BB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3833</Words>
  <Characters>21850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Самойлова Занфиря Фанавиевна</dc:creator>
  <cp:lastModifiedBy>Лукашева Лариса Александровна</cp:lastModifiedBy>
  <cp:revision>2</cp:revision>
  <cp:lastPrinted>2015-05-28T06:36:00Z</cp:lastPrinted>
  <dcterms:created xsi:type="dcterms:W3CDTF">2015-05-29T07:17:00Z</dcterms:created>
  <dcterms:modified xsi:type="dcterms:W3CDTF">2015-05-29T07:17:00Z</dcterms:modified>
</cp:coreProperties>
</file>