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33B25" w:rsidRPr="00F542F9" w:rsidRDefault="00487B0F" w:rsidP="00B630B5">
      <w:pPr>
        <w:jc w:val="center"/>
      </w:pPr>
      <w:r>
        <w:rPr>
          <w:noProof/>
        </w:rPr>
        <mc:AlternateContent>
          <mc:Choice Requires="wps">
            <w:drawing>
              <wp:anchor distT="0" distB="0" distL="114300" distR="114300" simplePos="0" relativeHeight="251659776" behindDoc="0" locked="0" layoutInCell="1" allowOverlap="1" wp14:anchorId="42E57B2B" wp14:editId="78B2E5EE">
                <wp:simplePos x="0" y="0"/>
                <wp:positionH relativeFrom="page">
                  <wp:posOffset>4732020</wp:posOffset>
                </wp:positionH>
                <wp:positionV relativeFrom="paragraph">
                  <wp:posOffset>-235585</wp:posOffset>
                </wp:positionV>
                <wp:extent cx="2543175" cy="933450"/>
                <wp:effectExtent l="0" t="0" r="0" b="0"/>
                <wp:wrapNone/>
                <wp:docPr id="635" name="Прямоугольник 2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3175" cy="933450"/>
                        </a:xfrm>
                        <a:prstGeom prst="rect">
                          <a:avLst/>
                        </a:prstGeom>
                        <a:noFill/>
                        <a:ln w="9525">
                          <a:noFill/>
                          <a:miter lim="800000"/>
                          <a:headEnd/>
                          <a:tailEnd/>
                        </a:ln>
                      </wps:spPr>
                      <wps:txbx>
                        <w:txbxContent>
                          <w:p w:rsidR="00487B0F" w:rsidRPr="001C1D50" w:rsidRDefault="00487B0F" w:rsidP="00487B0F">
                            <w:pPr>
                              <w:pStyle w:val="af2"/>
                              <w:ind w:left="426"/>
                              <w:rPr>
                                <w:sz w:val="26"/>
                                <w:szCs w:val="26"/>
                              </w:rPr>
                            </w:pPr>
                            <w:r w:rsidRPr="001C1D50">
                              <w:rPr>
                                <w:sz w:val="26"/>
                                <w:szCs w:val="26"/>
                              </w:rPr>
                              <w:t xml:space="preserve">Приложение </w:t>
                            </w:r>
                          </w:p>
                          <w:p w:rsidR="00487B0F" w:rsidRPr="001C1D50" w:rsidRDefault="00487B0F" w:rsidP="00487B0F">
                            <w:pPr>
                              <w:pStyle w:val="af2"/>
                              <w:ind w:left="426"/>
                              <w:rPr>
                                <w:sz w:val="26"/>
                                <w:szCs w:val="26"/>
                              </w:rPr>
                            </w:pPr>
                            <w:r w:rsidRPr="001C1D50">
                              <w:rPr>
                                <w:sz w:val="26"/>
                                <w:szCs w:val="26"/>
                              </w:rPr>
                              <w:t>к постановлению Главы     Нефтеюганского района</w:t>
                            </w:r>
                          </w:p>
                          <w:p w:rsidR="00487B0F" w:rsidRPr="001C1D50" w:rsidRDefault="00487B0F" w:rsidP="00487B0F">
                            <w:pPr>
                              <w:pStyle w:val="af2"/>
                              <w:ind w:left="426"/>
                              <w:rPr>
                                <w:sz w:val="26"/>
                                <w:szCs w:val="26"/>
                              </w:rPr>
                            </w:pPr>
                            <w:r w:rsidRPr="001C1D50">
                              <w:rPr>
                                <w:sz w:val="26"/>
                                <w:szCs w:val="26"/>
                              </w:rPr>
                              <w:t>от</w:t>
                            </w:r>
                            <w:r>
                              <w:rPr>
                                <w:sz w:val="26"/>
                                <w:szCs w:val="26"/>
                              </w:rPr>
                              <w:t xml:space="preserve"> </w:t>
                            </w:r>
                            <w:r w:rsidR="00D03C8F">
                              <w:rPr>
                                <w:sz w:val="26"/>
                                <w:szCs w:val="26"/>
                              </w:rPr>
                              <w:t>17.02.2021 № 11-пг</w:t>
                            </w:r>
                            <w:bookmarkStart w:id="0" w:name="_GoBack"/>
                            <w:bookmarkEnd w:id="0"/>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53" o:spid="_x0000_s1026" style="position:absolute;left:0;text-align:left;margin-left:372.6pt;margin-top:-18.55pt;width:200.25pt;height:73.5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" filled="f" stroked="f">
                <v:textbox>
                  <w:txbxContent>
                    <w:p w:rsidR="00487B0F" w:rsidRPr="001C1D50" w:rsidRDefault="00487B0F" w:rsidP="00487B0F">
                      <w:pPr>
                        <w:pStyle w:val="af2"/>
                        <w:ind w:left="426"/>
                        <w:rPr>
                          <w:sz w:val="26"/>
                          <w:szCs w:val="26"/>
                        </w:rPr>
                      </w:pPr>
                      <w:r w:rsidRPr="001C1D50">
                        <w:rPr>
                          <w:sz w:val="26"/>
                          <w:szCs w:val="26"/>
                        </w:rPr>
                        <w:t xml:space="preserve">Приложение </w:t>
                      </w:r>
                    </w:p>
                    <w:p w:rsidR="00487B0F" w:rsidRPr="001C1D50" w:rsidRDefault="00487B0F" w:rsidP="00487B0F">
                      <w:pPr>
                        <w:pStyle w:val="af2"/>
                        <w:ind w:left="426"/>
                        <w:rPr>
                          <w:sz w:val="26"/>
                          <w:szCs w:val="26"/>
                        </w:rPr>
                      </w:pPr>
                      <w:r w:rsidRPr="001C1D50">
                        <w:rPr>
                          <w:sz w:val="26"/>
                          <w:szCs w:val="26"/>
                        </w:rPr>
                        <w:t>к постановлению Главы     Нефтеюганского района</w:t>
                      </w:r>
                    </w:p>
                    <w:p w:rsidR="00487B0F" w:rsidRPr="001C1D50" w:rsidRDefault="00487B0F" w:rsidP="00487B0F">
                      <w:pPr>
                        <w:pStyle w:val="af2"/>
                        <w:ind w:left="426"/>
                        <w:rPr>
                          <w:sz w:val="26"/>
                          <w:szCs w:val="26"/>
                        </w:rPr>
                      </w:pPr>
                      <w:r w:rsidRPr="001C1D50">
                        <w:rPr>
                          <w:sz w:val="26"/>
                          <w:szCs w:val="26"/>
                        </w:rPr>
                        <w:t>от</w:t>
                      </w:r>
                      <w:r>
                        <w:rPr>
                          <w:sz w:val="26"/>
                          <w:szCs w:val="26"/>
                        </w:rPr>
                        <w:t xml:space="preserve"> </w:t>
                      </w:r>
                      <w:r w:rsidR="00D03C8F">
                        <w:rPr>
                          <w:sz w:val="26"/>
                          <w:szCs w:val="26"/>
                        </w:rPr>
                        <w:t>17.02.2021 № 11-пг</w:t>
                      </w:r>
                      <w:bookmarkStart w:id="1" w:name="_GoBack"/>
                      <w:bookmarkEnd w:id="1"/>
                    </w:p>
                  </w:txbxContent>
                </v:textbox>
                <w10:wrap anchorx="page"/>
              </v:rect>
            </w:pict>
          </mc:Fallback>
        </mc:AlternateContent>
      </w:r>
      <w:r w:rsidR="00FF7D68">
        <w:rPr>
          <w:noProof/>
        </w:rPr>
        <w:drawing>
          <wp:inline distT="0" distB="0" distL="0" distR="0" wp14:anchorId="5305037C" wp14:editId="02639F5E">
            <wp:extent cx="5307965" cy="1496060"/>
            <wp:effectExtent l="0" t="0" r="0" b="0"/>
            <wp:docPr id="16" name="Рисунок 77" descr="C:\Users\ShutovaAN\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7" descr="C:\Users\ShutovaAN\Desktop\Безымянный.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07965" cy="1496060"/>
                    </a:xfrm>
                    <a:prstGeom prst="rect">
                      <a:avLst/>
                    </a:prstGeom>
                    <a:noFill/>
                    <a:ln>
                      <a:noFill/>
                    </a:ln>
                  </pic:spPr>
                </pic:pic>
              </a:graphicData>
            </a:graphic>
          </wp:inline>
        </w:drawing>
      </w:r>
    </w:p>
    <w:p w:rsidR="00033B25" w:rsidRPr="00F542F9" w:rsidRDefault="00033B25" w:rsidP="00033B25"/>
    <w:p w:rsidR="00033B25" w:rsidRPr="00F542F9" w:rsidRDefault="00033B25" w:rsidP="00033B25"/>
    <w:p w:rsidR="00033B25" w:rsidRPr="00F542F9" w:rsidRDefault="00033B25" w:rsidP="00033B25"/>
    <w:p w:rsidR="00033B25" w:rsidRPr="00F542F9" w:rsidRDefault="00033B25" w:rsidP="00033B25"/>
    <w:tbl>
      <w:tblPr>
        <w:tblW w:w="0" w:type="auto"/>
        <w:jc w:val="center"/>
        <w:tblInd w:w="220" w:type="dxa"/>
        <w:tblBorders>
          <w:insideV w:val="single" w:sz="4" w:space="0" w:color="auto"/>
        </w:tblBorders>
        <w:tblLook w:val="01E0" w:firstRow="1" w:lastRow="1" w:firstColumn="1" w:lastColumn="1" w:noHBand="0" w:noVBand="0"/>
      </w:tblPr>
      <w:tblGrid>
        <w:gridCol w:w="9080"/>
      </w:tblGrid>
      <w:tr w:rsidR="00033B25" w:rsidRPr="00F542F9" w:rsidTr="00033B25">
        <w:trPr>
          <w:trHeight w:val="1697"/>
          <w:jc w:val="center"/>
        </w:trPr>
        <w:tc>
          <w:tcPr>
            <w:tcW w:w="9080" w:type="dxa"/>
            <w:vAlign w:val="center"/>
            <w:hideMark/>
          </w:tcPr>
          <w:p w:rsidR="00800191" w:rsidRPr="001B7849" w:rsidRDefault="00800191" w:rsidP="00F12FC2">
            <w:pPr>
              <w:pStyle w:val="-1"/>
              <w:jc w:val="left"/>
            </w:pPr>
          </w:p>
          <w:p w:rsidR="00E20EFF" w:rsidRDefault="00E20EFF" w:rsidP="00C261E9">
            <w:pPr>
              <w:pStyle w:val="-1"/>
              <w:rPr>
                <w:bCs/>
              </w:rPr>
            </w:pPr>
          </w:p>
          <w:p w:rsidR="00FD1B33" w:rsidRPr="00FD1B33" w:rsidRDefault="000A1F8C" w:rsidP="00FD1B33">
            <w:pPr>
              <w:pStyle w:val="-1"/>
              <w:rPr>
                <w:bCs/>
              </w:rPr>
            </w:pPr>
            <w:r w:rsidRPr="000A1F8C">
              <w:rPr>
                <w:bCs/>
              </w:rPr>
              <w:t>Линейные коммуникации для кустовой площадки № 3027 Приразломного месторождения</w:t>
            </w:r>
          </w:p>
          <w:p w:rsidR="004A2579" w:rsidRPr="00F542F9" w:rsidRDefault="004A2579" w:rsidP="00E65EC8">
            <w:pPr>
              <w:pStyle w:val="-1"/>
            </w:pPr>
          </w:p>
          <w:p w:rsidR="00033B25" w:rsidRPr="00F542F9" w:rsidRDefault="00033B25" w:rsidP="008D7D37">
            <w:pPr>
              <w:spacing w:before="60"/>
              <w:ind w:left="138" w:right="391"/>
              <w:jc w:val="center"/>
            </w:pPr>
          </w:p>
        </w:tc>
      </w:tr>
      <w:tr w:rsidR="00033B25" w:rsidRPr="00F542F9" w:rsidTr="002825A6">
        <w:trPr>
          <w:trHeight w:val="248"/>
          <w:jc w:val="center"/>
        </w:trPr>
        <w:tc>
          <w:tcPr>
            <w:tcW w:w="9080" w:type="dxa"/>
          </w:tcPr>
          <w:p w:rsidR="00033B25" w:rsidRPr="00F542F9" w:rsidRDefault="00033B25" w:rsidP="00033B25"/>
          <w:p w:rsidR="00033B25" w:rsidRPr="00F542F9" w:rsidRDefault="00033B25" w:rsidP="00033B25"/>
        </w:tc>
      </w:tr>
      <w:tr w:rsidR="00033B25" w:rsidRPr="00F542F9" w:rsidTr="00033B25">
        <w:trPr>
          <w:trHeight w:val="1379"/>
          <w:jc w:val="center"/>
        </w:trPr>
        <w:tc>
          <w:tcPr>
            <w:tcW w:w="9080" w:type="dxa"/>
            <w:vAlign w:val="center"/>
          </w:tcPr>
          <w:p w:rsidR="00610D35" w:rsidRPr="00CE778D" w:rsidRDefault="00CE778D" w:rsidP="00CE778D">
            <w:pPr>
              <w:spacing w:before="60"/>
              <w:ind w:left="138" w:right="391"/>
              <w:jc w:val="center"/>
              <w:rPr>
                <w:rFonts w:ascii="Arial" w:hAnsi="Arial" w:cs="Arial"/>
                <w:i/>
                <w:sz w:val="32"/>
                <w:szCs w:val="32"/>
              </w:rPr>
            </w:pPr>
            <w:r>
              <w:rPr>
                <w:rFonts w:ascii="Arial" w:hAnsi="Arial" w:cs="Arial"/>
                <w:i/>
                <w:sz w:val="32"/>
                <w:szCs w:val="32"/>
              </w:rPr>
              <w:t xml:space="preserve">Проект планировки </w:t>
            </w:r>
            <w:r w:rsidR="00610D35">
              <w:rPr>
                <w:rFonts w:ascii="Arial" w:hAnsi="Arial" w:cs="Arial"/>
                <w:i/>
                <w:sz w:val="32"/>
                <w:szCs w:val="32"/>
              </w:rPr>
              <w:t>территории</w:t>
            </w:r>
          </w:p>
          <w:p w:rsidR="008D7D37" w:rsidRPr="00F542F9" w:rsidRDefault="008D7D37" w:rsidP="00D15482">
            <w:pPr>
              <w:pStyle w:val="-2"/>
              <w:rPr>
                <w:sz w:val="32"/>
                <w:szCs w:val="32"/>
              </w:rPr>
            </w:pPr>
          </w:p>
        </w:tc>
      </w:tr>
      <w:tr w:rsidR="00033B25" w:rsidRPr="00F542F9" w:rsidTr="00033B25">
        <w:trPr>
          <w:trHeight w:val="1061"/>
          <w:jc w:val="center"/>
        </w:trPr>
        <w:tc>
          <w:tcPr>
            <w:tcW w:w="9080" w:type="dxa"/>
            <w:vAlign w:val="center"/>
          </w:tcPr>
          <w:p w:rsidR="00033B25" w:rsidRDefault="00033B25" w:rsidP="00033B25">
            <w:pPr>
              <w:pStyle w:val="-3"/>
              <w:rPr>
                <w:sz w:val="32"/>
                <w:szCs w:val="32"/>
              </w:rPr>
            </w:pPr>
          </w:p>
          <w:p w:rsidR="008D7D37" w:rsidRDefault="008D7D37" w:rsidP="00033B25">
            <w:pPr>
              <w:pStyle w:val="-3"/>
              <w:rPr>
                <w:sz w:val="32"/>
                <w:szCs w:val="32"/>
              </w:rPr>
            </w:pPr>
          </w:p>
          <w:p w:rsidR="008D7D37" w:rsidRPr="00F542F9" w:rsidRDefault="008D7D37" w:rsidP="00033B25">
            <w:pPr>
              <w:pStyle w:val="-3"/>
              <w:rPr>
                <w:sz w:val="32"/>
                <w:szCs w:val="32"/>
              </w:rPr>
            </w:pPr>
          </w:p>
          <w:p w:rsidR="008D7D37" w:rsidRDefault="00533B45" w:rsidP="008D7D37">
            <w:pPr>
              <w:pStyle w:val="-3"/>
              <w:rPr>
                <w:sz w:val="32"/>
                <w:szCs w:val="32"/>
              </w:rPr>
            </w:pPr>
            <w:r>
              <w:rPr>
                <w:sz w:val="32"/>
                <w:szCs w:val="32"/>
              </w:rPr>
              <w:t>Часть</w:t>
            </w:r>
            <w:r w:rsidR="00033B25" w:rsidRPr="00F542F9">
              <w:rPr>
                <w:sz w:val="32"/>
                <w:szCs w:val="32"/>
              </w:rPr>
              <w:t xml:space="preserve"> </w:t>
            </w:r>
            <w:r w:rsidR="00AB16AC">
              <w:rPr>
                <w:sz w:val="32"/>
                <w:szCs w:val="32"/>
              </w:rPr>
              <w:t>1</w:t>
            </w:r>
          </w:p>
          <w:p w:rsidR="008D7D37" w:rsidRDefault="008D7D37" w:rsidP="008D7D37">
            <w:pPr>
              <w:pStyle w:val="-3"/>
              <w:rPr>
                <w:sz w:val="32"/>
                <w:szCs w:val="32"/>
              </w:rPr>
            </w:pPr>
          </w:p>
          <w:p w:rsidR="00033B25" w:rsidRPr="00F542F9" w:rsidRDefault="00C15FF7" w:rsidP="008D7D37">
            <w:pPr>
              <w:pStyle w:val="-3"/>
              <w:rPr>
                <w:sz w:val="32"/>
                <w:szCs w:val="32"/>
              </w:rPr>
            </w:pPr>
            <w:r>
              <w:rPr>
                <w:sz w:val="32"/>
                <w:szCs w:val="32"/>
              </w:rPr>
              <w:t>Основная часть</w:t>
            </w:r>
          </w:p>
        </w:tc>
      </w:tr>
      <w:tr w:rsidR="00033B25" w:rsidRPr="00F542F9" w:rsidTr="00033B25">
        <w:trPr>
          <w:trHeight w:val="530"/>
          <w:jc w:val="center"/>
        </w:trPr>
        <w:tc>
          <w:tcPr>
            <w:tcW w:w="9080" w:type="dxa"/>
            <w:vAlign w:val="center"/>
          </w:tcPr>
          <w:p w:rsidR="00033B25" w:rsidRDefault="00033B25" w:rsidP="00033B25">
            <w:pPr>
              <w:pStyle w:val="-4"/>
            </w:pPr>
          </w:p>
          <w:p w:rsidR="008D7D37" w:rsidRDefault="008D7D37" w:rsidP="00033B25">
            <w:pPr>
              <w:pStyle w:val="-4"/>
            </w:pPr>
          </w:p>
          <w:p w:rsidR="008D7D37" w:rsidRDefault="008D7D37" w:rsidP="00033B25">
            <w:pPr>
              <w:pStyle w:val="-4"/>
            </w:pPr>
          </w:p>
          <w:p w:rsidR="00447D62" w:rsidRPr="00F542F9" w:rsidRDefault="00447D62" w:rsidP="00033B25">
            <w:pPr>
              <w:pStyle w:val="-4"/>
            </w:pPr>
          </w:p>
          <w:p w:rsidR="00033B25" w:rsidRDefault="00033B25" w:rsidP="00033B25">
            <w:pPr>
              <w:pStyle w:val="-4"/>
            </w:pPr>
          </w:p>
          <w:p w:rsidR="004A2579" w:rsidRDefault="004A2579" w:rsidP="00033B25">
            <w:pPr>
              <w:pStyle w:val="-4"/>
            </w:pPr>
          </w:p>
          <w:p w:rsidR="004A2579" w:rsidRPr="00F542F9" w:rsidRDefault="004A2579" w:rsidP="00033B25">
            <w:pPr>
              <w:pStyle w:val="-4"/>
            </w:pPr>
          </w:p>
          <w:p w:rsidR="00033B25" w:rsidRPr="00F542F9" w:rsidRDefault="00033B25" w:rsidP="00033B25">
            <w:pPr>
              <w:pStyle w:val="-4"/>
            </w:pPr>
          </w:p>
          <w:p w:rsidR="00033B25" w:rsidRPr="00F542F9" w:rsidRDefault="00FD1B33" w:rsidP="00033B25">
            <w:pPr>
              <w:pStyle w:val="-4"/>
            </w:pPr>
            <w:r>
              <w:t>2020</w:t>
            </w:r>
          </w:p>
          <w:p w:rsidR="00033B25" w:rsidRPr="00F542F9" w:rsidRDefault="00033B25" w:rsidP="00033B25">
            <w:pPr>
              <w:pStyle w:val="-4"/>
            </w:pPr>
          </w:p>
          <w:p w:rsidR="00033B25" w:rsidRPr="00F542F9" w:rsidRDefault="00033B25" w:rsidP="00033B25">
            <w:pPr>
              <w:pStyle w:val="-4"/>
            </w:pPr>
          </w:p>
          <w:p w:rsidR="00033B25" w:rsidRPr="00F542F9" w:rsidRDefault="00033B25" w:rsidP="00033B25">
            <w:pPr>
              <w:pStyle w:val="-4"/>
            </w:pPr>
          </w:p>
          <w:p w:rsidR="00033B25" w:rsidRPr="00F542F9" w:rsidRDefault="00033B25" w:rsidP="00033B25">
            <w:pPr>
              <w:pStyle w:val="-4"/>
            </w:pPr>
          </w:p>
        </w:tc>
      </w:tr>
    </w:tbl>
    <w:p w:rsidR="00033B25" w:rsidRPr="00FA3BAF" w:rsidRDefault="00FF7D68" w:rsidP="00033B25">
      <w:pPr>
        <w:rPr>
          <w:highlight w:val="yellow"/>
        </w:rPr>
      </w:pPr>
      <w:r>
        <w:rPr>
          <w:noProof/>
        </w:rPr>
        <w:lastRenderedPageBreak/>
        <mc:AlternateContent>
          <mc:Choice Requires="wps">
            <w:drawing>
              <wp:anchor distT="0" distB="0" distL="114300" distR="114300" simplePos="0" relativeHeight="251657728" behindDoc="1" locked="0" layoutInCell="1" allowOverlap="1">
                <wp:simplePos x="0" y="0"/>
                <wp:positionH relativeFrom="page">
                  <wp:posOffset>725805</wp:posOffset>
                </wp:positionH>
                <wp:positionV relativeFrom="page">
                  <wp:posOffset>187325</wp:posOffset>
                </wp:positionV>
                <wp:extent cx="6523990" cy="10259060"/>
                <wp:effectExtent l="11430" t="15875" r="17780" b="12065"/>
                <wp:wrapNone/>
                <wp:docPr id="17"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23990" cy="10259060"/>
                        </a:xfrm>
                        <a:prstGeom prst="rect">
                          <a:avLst/>
                        </a:prstGeom>
                        <a:solidFill>
                          <a:srgbClr val="FFFFFF"/>
                        </a:solidFill>
                        <a:ln w="19050">
                          <a:solidFill>
                            <a:srgbClr val="000000"/>
                          </a:solidFill>
                          <a:miter lim="800000"/>
                          <a:headEnd/>
                          <a:tailEnd/>
                        </a:ln>
                      </wps:spPr>
                      <wps:txbx>
                        <w:txbxContent>
                          <w:p w:rsidR="00C56721" w:rsidRDefault="00C56721" w:rsidP="00B630B5">
                            <w:pPr>
                              <w:jc w:val="center"/>
                            </w:pPr>
                            <w:r>
                              <w:rPr>
                                <w:noProof/>
                              </w:rPr>
                              <w:drawing>
                                <wp:inline distT="0" distB="0" distL="0" distR="0">
                                  <wp:extent cx="6365240" cy="1793240"/>
                                  <wp:effectExtent l="0" t="0" r="0" b="0"/>
                                  <wp:docPr id="49" name="Рисунок 78" descr="C:\Users\ShutovaAN\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C:\Users\ShutovaAN\Desktop\Безымянный.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65240" cy="1793240"/>
                                          </a:xfrm>
                                          <a:prstGeom prst="rect">
                                            <a:avLst/>
                                          </a:prstGeom>
                                          <a:noFill/>
                                          <a:ln>
                                            <a:noFill/>
                                          </a:ln>
                                        </pic:spPr>
                                      </pic:pic>
                                    </a:graphicData>
                                  </a:graphic>
                                </wp:inline>
                              </w:drawing>
                            </w:r>
                          </w:p>
                          <w:tbl>
                            <w:tblPr>
                              <w:tblW w:w="0" w:type="auto"/>
                              <w:tblInd w:w="220" w:type="dxa"/>
                              <w:tblBorders>
                                <w:insideV w:val="single" w:sz="4" w:space="0" w:color="auto"/>
                              </w:tblBorders>
                              <w:tblLook w:val="01E0" w:firstRow="1" w:lastRow="1" w:firstColumn="1" w:lastColumn="1" w:noHBand="0" w:noVBand="0"/>
                            </w:tblPr>
                            <w:tblGrid>
                              <w:gridCol w:w="9951"/>
                            </w:tblGrid>
                            <w:tr w:rsidR="00C56721" w:rsidRPr="007728EA" w:rsidTr="00345167">
                              <w:trPr>
                                <w:trHeight w:val="1906"/>
                              </w:trPr>
                              <w:tc>
                                <w:tcPr>
                                  <w:tcW w:w="9967" w:type="dxa"/>
                                  <w:vAlign w:val="center"/>
                                </w:tcPr>
                                <w:tbl>
                                  <w:tblPr>
                                    <w:tblOverlap w:val="never"/>
                                    <w:tblW w:w="0" w:type="auto"/>
                                    <w:tblBorders>
                                      <w:insideH w:val="single" w:sz="4" w:space="0" w:color="auto"/>
                                    </w:tblBorders>
                                    <w:tblLook w:val="0000" w:firstRow="0" w:lastRow="0" w:firstColumn="0" w:lastColumn="0" w:noHBand="0" w:noVBand="0"/>
                                  </w:tblPr>
                                  <w:tblGrid>
                                    <w:gridCol w:w="5425"/>
                                    <w:gridCol w:w="3992"/>
                                  </w:tblGrid>
                                  <w:tr w:rsidR="00C56721" w:rsidRPr="007728EA" w:rsidTr="00033B25">
                                    <w:tc>
                                      <w:tcPr>
                                        <w:tcW w:w="5425" w:type="dxa"/>
                                      </w:tcPr>
                                      <w:p w:rsidR="00C56721" w:rsidRPr="007728EA" w:rsidRDefault="00C56721" w:rsidP="00033B25">
                                        <w:pPr>
                                          <w:ind w:right="1236"/>
                                          <w:rPr>
                                            <w:rFonts w:ascii="Arial" w:hAnsi="Arial" w:cs="Arial"/>
                                            <w:b/>
                                            <w:bCs/>
                                            <w:sz w:val="32"/>
                                            <w:szCs w:val="32"/>
                                          </w:rPr>
                                        </w:pPr>
                                      </w:p>
                                    </w:tc>
                                    <w:tc>
                                      <w:tcPr>
                                        <w:tcW w:w="3992" w:type="dxa"/>
                                      </w:tcPr>
                                      <w:p w:rsidR="00C56721" w:rsidRPr="007728EA" w:rsidRDefault="00C56721" w:rsidP="00487B0F">
                                        <w:pPr>
                                          <w:rPr>
                                            <w:rFonts w:ascii="Arial" w:hAnsi="Arial" w:cs="Arial"/>
                                            <w:b/>
                                            <w:bCs/>
                                            <w:sz w:val="16"/>
                                            <w:szCs w:val="32"/>
                                          </w:rPr>
                                        </w:pPr>
                                      </w:p>
                                    </w:tc>
                                  </w:tr>
                                </w:tbl>
                                <w:p w:rsidR="00C56721" w:rsidRPr="007728EA" w:rsidRDefault="00C56721" w:rsidP="00033B25">
                                  <w:pPr>
                                    <w:jc w:val="center"/>
                                  </w:pPr>
                                </w:p>
                              </w:tc>
                            </w:tr>
                            <w:tr w:rsidR="00C56721" w:rsidRPr="007728EA" w:rsidTr="00345167">
                              <w:trPr>
                                <w:trHeight w:val="1501"/>
                              </w:trPr>
                              <w:tc>
                                <w:tcPr>
                                  <w:tcW w:w="9967" w:type="dxa"/>
                                  <w:vAlign w:val="center"/>
                                </w:tcPr>
                                <w:p w:rsidR="00C56721" w:rsidRPr="00FD1B33" w:rsidRDefault="00C56721" w:rsidP="00FD1B33">
                                  <w:pPr>
                                    <w:pStyle w:val="-1"/>
                                    <w:rPr>
                                      <w:bCs/>
                                    </w:rPr>
                                  </w:pPr>
                                  <w:r w:rsidRPr="000A1F8C">
                                    <w:rPr>
                                      <w:bCs/>
                                    </w:rPr>
                                    <w:t>Линейные коммуникации для кустовой площадки № 3027 Приразломного месторождения</w:t>
                                  </w:r>
                                </w:p>
                              </w:tc>
                            </w:tr>
                            <w:tr w:rsidR="00C56721" w:rsidRPr="007728EA" w:rsidTr="00345167">
                              <w:trPr>
                                <w:trHeight w:val="845"/>
                              </w:trPr>
                              <w:tc>
                                <w:tcPr>
                                  <w:tcW w:w="9967" w:type="dxa"/>
                                  <w:vAlign w:val="center"/>
                                </w:tcPr>
                                <w:p w:rsidR="00C56721" w:rsidRPr="00C91DA3" w:rsidRDefault="00C56721" w:rsidP="00C91DA3">
                                  <w:pPr>
                                    <w:spacing w:before="60"/>
                                    <w:jc w:val="center"/>
                                    <w:rPr>
                                      <w:rFonts w:ascii="Arial" w:hAnsi="Arial" w:cs="Arial"/>
                                      <w:i/>
                                      <w:sz w:val="32"/>
                                      <w:szCs w:val="32"/>
                                    </w:rPr>
                                  </w:pPr>
                                  <w:r>
                                    <w:rPr>
                                      <w:rFonts w:ascii="Arial" w:hAnsi="Arial" w:cs="Arial"/>
                                      <w:i/>
                                      <w:sz w:val="32"/>
                                      <w:szCs w:val="32"/>
                                    </w:rPr>
                                    <w:t xml:space="preserve">Проект планировки </w:t>
                                  </w:r>
                                  <w:r w:rsidRPr="008D7D37">
                                    <w:rPr>
                                      <w:rFonts w:ascii="Arial" w:hAnsi="Arial" w:cs="Arial"/>
                                      <w:i/>
                                      <w:sz w:val="32"/>
                                      <w:szCs w:val="32"/>
                                    </w:rPr>
                                    <w:t>территории</w:t>
                                  </w:r>
                                </w:p>
                              </w:tc>
                            </w:tr>
                            <w:tr w:rsidR="00C56721" w:rsidRPr="007728EA" w:rsidTr="00345167">
                              <w:trPr>
                                <w:trHeight w:val="1474"/>
                              </w:trPr>
                              <w:tc>
                                <w:tcPr>
                                  <w:tcW w:w="9967" w:type="dxa"/>
                                  <w:vAlign w:val="center"/>
                                </w:tcPr>
                                <w:p w:rsidR="00C56721" w:rsidRDefault="00C56721" w:rsidP="00033B25">
                                  <w:pPr>
                                    <w:jc w:val="center"/>
                                    <w:rPr>
                                      <w:rFonts w:ascii="Arial" w:hAnsi="Arial" w:cs="Arial"/>
                                      <w:b/>
                                      <w:sz w:val="28"/>
                                      <w:szCs w:val="28"/>
                                    </w:rPr>
                                  </w:pPr>
                                </w:p>
                                <w:p w:rsidR="00C56721" w:rsidRPr="008D7D37" w:rsidRDefault="00C56721" w:rsidP="008D7D37">
                                  <w:pPr>
                                    <w:jc w:val="center"/>
                                    <w:rPr>
                                      <w:rFonts w:ascii="Arial" w:hAnsi="Arial" w:cs="Arial"/>
                                      <w:b/>
                                      <w:sz w:val="28"/>
                                      <w:szCs w:val="28"/>
                                    </w:rPr>
                                  </w:pPr>
                                  <w:r>
                                    <w:rPr>
                                      <w:rFonts w:ascii="Arial" w:hAnsi="Arial" w:cs="Arial"/>
                                      <w:b/>
                                      <w:sz w:val="28"/>
                                      <w:szCs w:val="28"/>
                                    </w:rPr>
                                    <w:t>Часть</w:t>
                                  </w:r>
                                  <w:r w:rsidRPr="008D7D37">
                                    <w:rPr>
                                      <w:rFonts w:ascii="Arial" w:hAnsi="Arial" w:cs="Arial"/>
                                      <w:b/>
                                      <w:sz w:val="28"/>
                                      <w:szCs w:val="28"/>
                                    </w:rPr>
                                    <w:t xml:space="preserve"> </w:t>
                                  </w:r>
                                  <w:r>
                                    <w:rPr>
                                      <w:rFonts w:ascii="Arial" w:hAnsi="Arial" w:cs="Arial"/>
                                      <w:b/>
                                      <w:sz w:val="28"/>
                                      <w:szCs w:val="28"/>
                                    </w:rPr>
                                    <w:t>1</w:t>
                                  </w:r>
                                </w:p>
                                <w:p w:rsidR="00C56721" w:rsidRPr="008D7D37" w:rsidRDefault="00C56721" w:rsidP="008D7D37">
                                  <w:pPr>
                                    <w:jc w:val="center"/>
                                    <w:rPr>
                                      <w:rFonts w:ascii="Arial" w:hAnsi="Arial" w:cs="Arial"/>
                                      <w:b/>
                                      <w:sz w:val="28"/>
                                      <w:szCs w:val="28"/>
                                    </w:rPr>
                                  </w:pPr>
                                </w:p>
                                <w:p w:rsidR="00C56721" w:rsidRDefault="00C56721" w:rsidP="008D7D37">
                                  <w:pPr>
                                    <w:jc w:val="center"/>
                                    <w:rPr>
                                      <w:rFonts w:ascii="Arial" w:hAnsi="Arial" w:cs="Arial"/>
                                      <w:b/>
                                      <w:sz w:val="28"/>
                                      <w:szCs w:val="28"/>
                                    </w:rPr>
                                  </w:pPr>
                                  <w:r>
                                    <w:rPr>
                                      <w:rFonts w:ascii="Arial" w:hAnsi="Arial" w:cs="Arial"/>
                                      <w:b/>
                                      <w:sz w:val="28"/>
                                      <w:szCs w:val="28"/>
                                    </w:rPr>
                                    <w:t>Основная часть</w:t>
                                  </w:r>
                                </w:p>
                                <w:p w:rsidR="00C56721" w:rsidRDefault="00C56721" w:rsidP="008D7D37">
                                  <w:pPr>
                                    <w:jc w:val="center"/>
                                    <w:rPr>
                                      <w:rFonts w:ascii="Arial" w:hAnsi="Arial" w:cs="Arial"/>
                                      <w:b/>
                                      <w:sz w:val="28"/>
                                      <w:szCs w:val="28"/>
                                    </w:rPr>
                                  </w:pPr>
                                </w:p>
                                <w:p w:rsidR="00C56721" w:rsidRPr="007728EA" w:rsidRDefault="00C56721" w:rsidP="008D7D37">
                                  <w:pPr>
                                    <w:jc w:val="center"/>
                                    <w:rPr>
                                      <w:rFonts w:ascii="Arial" w:hAnsi="Arial" w:cs="Arial"/>
                                      <w:b/>
                                      <w:sz w:val="28"/>
                                      <w:szCs w:val="28"/>
                                    </w:rPr>
                                  </w:pPr>
                                </w:p>
                              </w:tc>
                            </w:tr>
                            <w:tr w:rsidR="00C56721" w:rsidRPr="00E65EC8" w:rsidTr="00345167">
                              <w:trPr>
                                <w:trHeight w:val="1134"/>
                              </w:trPr>
                              <w:tc>
                                <w:tcPr>
                                  <w:tcW w:w="9967" w:type="dxa"/>
                                  <w:vAlign w:val="center"/>
                                </w:tcPr>
                                <w:p w:rsidR="00C56721" w:rsidRDefault="00C56721" w:rsidP="0075169C">
                                  <w:pPr>
                                    <w:jc w:val="center"/>
                                    <w:rPr>
                                      <w:rFonts w:ascii="Arial" w:hAnsi="Arial" w:cs="Arial"/>
                                      <w:b/>
                                      <w:sz w:val="32"/>
                                      <w:szCs w:val="32"/>
                                    </w:rPr>
                                  </w:pPr>
                                  <w:r>
                                    <w:rPr>
                                      <w:rFonts w:ascii="Arial" w:hAnsi="Arial" w:cs="Arial"/>
                                      <w:b/>
                                      <w:sz w:val="32"/>
                                      <w:szCs w:val="32"/>
                                    </w:rPr>
                                    <w:t>190063-П-017</w:t>
                                  </w:r>
                                  <w:r w:rsidRPr="00DD5CE6">
                                    <w:rPr>
                                      <w:rFonts w:ascii="Arial" w:hAnsi="Arial" w:cs="Arial"/>
                                      <w:b/>
                                      <w:sz w:val="32"/>
                                      <w:szCs w:val="32"/>
                                    </w:rPr>
                                    <w:t>.000.000-ППТ</w:t>
                                  </w:r>
                                </w:p>
                                <w:p w:rsidR="00C56721" w:rsidRDefault="00C56721" w:rsidP="0075169C">
                                  <w:pPr>
                                    <w:jc w:val="center"/>
                                    <w:rPr>
                                      <w:rFonts w:ascii="Arial" w:hAnsi="Arial" w:cs="Arial"/>
                                      <w:b/>
                                      <w:sz w:val="32"/>
                                      <w:szCs w:val="32"/>
                                      <w:lang w:val="en-US"/>
                                    </w:rPr>
                                  </w:pPr>
                                </w:p>
                                <w:p w:rsidR="00C56721" w:rsidRPr="0086686D" w:rsidRDefault="00C56721" w:rsidP="0075169C">
                                  <w:pPr>
                                    <w:jc w:val="center"/>
                                    <w:rPr>
                                      <w:rFonts w:ascii="Arial" w:hAnsi="Arial" w:cs="Arial"/>
                                      <w:b/>
                                      <w:sz w:val="32"/>
                                      <w:szCs w:val="32"/>
                                      <w:lang w:val="en-US"/>
                                    </w:rPr>
                                  </w:pPr>
                                </w:p>
                              </w:tc>
                            </w:tr>
                          </w:tbl>
                          <w:p w:rsidR="00C56721" w:rsidRDefault="00C56721" w:rsidP="00313E68">
                            <w:pPr>
                              <w:jc w:val="center"/>
                            </w:pPr>
                          </w:p>
                          <w:tbl>
                            <w:tblPr>
                              <w:tblW w:w="10607" w:type="dxa"/>
                              <w:tblLook w:val="01E0" w:firstRow="1" w:lastRow="1" w:firstColumn="1" w:lastColumn="1" w:noHBand="0" w:noVBand="0"/>
                            </w:tblPr>
                            <w:tblGrid>
                              <w:gridCol w:w="10163"/>
                              <w:gridCol w:w="222"/>
                              <w:gridCol w:w="222"/>
                            </w:tblGrid>
                            <w:tr w:rsidR="00C56721" w:rsidRPr="00FE645E" w:rsidTr="00B630B5">
                              <w:trPr>
                                <w:trHeight w:val="857"/>
                              </w:trPr>
                              <w:tc>
                                <w:tcPr>
                                  <w:tcW w:w="10163" w:type="dxa"/>
                                </w:tcPr>
                                <w:p w:rsidR="00C56721" w:rsidRDefault="00C56721">
                                  <w:pPr>
                                    <w:rPr>
                                      <w:color w:val="FF0000"/>
                                    </w:rPr>
                                  </w:pPr>
                                </w:p>
                                <w:p w:rsidR="00C56721" w:rsidRDefault="00C56721">
                                  <w:pPr>
                                    <w:rPr>
                                      <w:noProof/>
                                      <w:color w:val="FF0000"/>
                                    </w:rPr>
                                  </w:pPr>
                                </w:p>
                                <w:p w:rsidR="00C33AB7" w:rsidRDefault="00C33AB7">
                                  <w:pPr>
                                    <w:rPr>
                                      <w:noProof/>
                                      <w:color w:val="FF0000"/>
                                    </w:rPr>
                                  </w:pPr>
                                </w:p>
                                <w:p w:rsidR="00C33AB7" w:rsidRDefault="00C33AB7">
                                  <w:pPr>
                                    <w:rPr>
                                      <w:noProof/>
                                      <w:color w:val="FF0000"/>
                                    </w:rPr>
                                  </w:pPr>
                                </w:p>
                                <w:p w:rsidR="00C33AB7" w:rsidRDefault="00C33AB7">
                                  <w:pPr>
                                    <w:rPr>
                                      <w:noProof/>
                                      <w:color w:val="FF0000"/>
                                    </w:rPr>
                                  </w:pPr>
                                </w:p>
                                <w:p w:rsidR="00C33AB7" w:rsidRDefault="00C33AB7">
                                  <w:pPr>
                                    <w:rPr>
                                      <w:noProof/>
                                      <w:color w:val="FF0000"/>
                                    </w:rPr>
                                  </w:pPr>
                                </w:p>
                                <w:p w:rsidR="00C33AB7" w:rsidRDefault="00C33AB7">
                                  <w:pPr>
                                    <w:rPr>
                                      <w:noProof/>
                                      <w:color w:val="FF0000"/>
                                    </w:rPr>
                                  </w:pPr>
                                </w:p>
                                <w:p w:rsidR="00C33AB7" w:rsidRDefault="00C33AB7">
                                  <w:pPr>
                                    <w:rPr>
                                      <w:noProof/>
                                      <w:color w:val="FF0000"/>
                                    </w:rPr>
                                  </w:pPr>
                                </w:p>
                                <w:p w:rsidR="00C33AB7" w:rsidRPr="0017456F" w:rsidRDefault="00C33AB7">
                                  <w:pPr>
                                    <w:rPr>
                                      <w:color w:val="FF0000"/>
                                    </w:rPr>
                                  </w:pPr>
                                </w:p>
                              </w:tc>
                              <w:tc>
                                <w:tcPr>
                                  <w:tcW w:w="222" w:type="dxa"/>
                                </w:tcPr>
                                <w:p w:rsidR="00C56721" w:rsidRPr="00FE645E" w:rsidRDefault="00C56721" w:rsidP="006F7288">
                                  <w:pPr>
                                    <w:suppressAutoHyphens/>
                                    <w:ind w:firstLine="567"/>
                                    <w:rPr>
                                      <w:rFonts w:ascii="Arial" w:hAnsi="Arial" w:cs="Arial"/>
                                      <w:sz w:val="22"/>
                                      <w:szCs w:val="22"/>
                                    </w:rPr>
                                  </w:pPr>
                                </w:p>
                              </w:tc>
                              <w:tc>
                                <w:tcPr>
                                  <w:tcW w:w="222" w:type="dxa"/>
                                </w:tcPr>
                                <w:p w:rsidR="00C56721" w:rsidRPr="00FE645E" w:rsidRDefault="00C56721" w:rsidP="006F7288">
                                  <w:pPr>
                                    <w:suppressAutoHyphens/>
                                    <w:ind w:firstLine="567"/>
                                    <w:rPr>
                                      <w:rFonts w:ascii="Arial" w:hAnsi="Arial" w:cs="Arial"/>
                                      <w:sz w:val="22"/>
                                      <w:szCs w:val="22"/>
                                    </w:rPr>
                                  </w:pPr>
                                </w:p>
                              </w:tc>
                            </w:tr>
                            <w:tr w:rsidR="00C56721" w:rsidRPr="00FE645E" w:rsidTr="00B630B5">
                              <w:trPr>
                                <w:trHeight w:val="855"/>
                              </w:trPr>
                              <w:tc>
                                <w:tcPr>
                                  <w:tcW w:w="10163" w:type="dxa"/>
                                </w:tcPr>
                                <w:p w:rsidR="00C56721" w:rsidRDefault="00C56721" w:rsidP="000E6664">
                                  <w:pPr>
                                    <w:rPr>
                                      <w:b/>
                                      <w:sz w:val="28"/>
                                      <w:szCs w:val="28"/>
                                    </w:rPr>
                                  </w:pPr>
                                </w:p>
                                <w:p w:rsidR="00C56721" w:rsidRDefault="00C56721" w:rsidP="00F1207B">
                                  <w:pPr>
                                    <w:jc w:val="center"/>
                                    <w:rPr>
                                      <w:b/>
                                      <w:sz w:val="28"/>
                                      <w:szCs w:val="28"/>
                                    </w:rPr>
                                  </w:pPr>
                                </w:p>
                                <w:p w:rsidR="00C56721" w:rsidRPr="00F1207B" w:rsidRDefault="00C56721" w:rsidP="00F1207B">
                                  <w:pPr>
                                    <w:jc w:val="center"/>
                                    <w:rPr>
                                      <w:rFonts w:ascii="Arial" w:hAnsi="Arial" w:cs="Arial"/>
                                      <w:b/>
                                      <w:sz w:val="28"/>
                                      <w:szCs w:val="28"/>
                                    </w:rPr>
                                  </w:pPr>
                                  <w:r>
                                    <w:rPr>
                                      <w:rFonts w:ascii="Arial" w:hAnsi="Arial" w:cs="Arial"/>
                                      <w:b/>
                                      <w:sz w:val="28"/>
                                      <w:szCs w:val="28"/>
                                    </w:rPr>
                                    <w:t>2020</w:t>
                                  </w:r>
                                </w:p>
                              </w:tc>
                              <w:tc>
                                <w:tcPr>
                                  <w:tcW w:w="222" w:type="dxa"/>
                                </w:tcPr>
                                <w:p w:rsidR="00C56721" w:rsidRPr="00FE645E" w:rsidRDefault="00C56721" w:rsidP="006F7288">
                                  <w:pPr>
                                    <w:suppressAutoHyphens/>
                                    <w:ind w:firstLine="567"/>
                                    <w:rPr>
                                      <w:rFonts w:ascii="Arial" w:hAnsi="Arial" w:cs="Arial"/>
                                      <w:sz w:val="22"/>
                                      <w:szCs w:val="22"/>
                                    </w:rPr>
                                  </w:pPr>
                                </w:p>
                              </w:tc>
                              <w:tc>
                                <w:tcPr>
                                  <w:tcW w:w="222" w:type="dxa"/>
                                </w:tcPr>
                                <w:p w:rsidR="00C56721" w:rsidRPr="00FE645E" w:rsidRDefault="00C56721" w:rsidP="006F7288">
                                  <w:pPr>
                                    <w:suppressAutoHyphens/>
                                    <w:ind w:firstLine="567"/>
                                    <w:rPr>
                                      <w:rFonts w:ascii="Arial" w:hAnsi="Arial" w:cs="Arial"/>
                                      <w:sz w:val="22"/>
                                      <w:szCs w:val="22"/>
                                    </w:rPr>
                                  </w:pPr>
                                </w:p>
                              </w:tc>
                            </w:tr>
                          </w:tbl>
                          <w:p w:rsidR="00C56721" w:rsidRDefault="00C56721" w:rsidP="00033B25">
                            <w:pPr>
                              <w:jc w:val="center"/>
                              <w:rPr>
                                <w:rFonts w:ascii="Arial" w:hAnsi="Arial" w:cs="Arial"/>
                                <w:b/>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7" style="position:absolute;margin-left:57.15pt;margin-top:14.75pt;width:513.7pt;height:807.8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" strokeweight="1.5pt">
                <v:textbox>
                  <w:txbxContent>
                    <w:p w:rsidR="00C56721" w:rsidRDefault="00C56721" w:rsidP="00B630B5">
                      <w:pPr>
                        <w:jc w:val="center"/>
                      </w:pPr>
                      <w:r>
                        <w:rPr>
                          <w:noProof/>
                        </w:rPr>
                        <w:drawing>
                          <wp:inline distT="0" distB="0" distL="0" distR="0">
                            <wp:extent cx="6365240" cy="1793240"/>
                            <wp:effectExtent l="0" t="0" r="0" b="0"/>
                            <wp:docPr id="49" name="Рисунок 78" descr="C:\Users\ShutovaAN\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C:\Users\ShutovaAN\Desktop\Безымянный.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65240" cy="1793240"/>
                                    </a:xfrm>
                                    <a:prstGeom prst="rect">
                                      <a:avLst/>
                                    </a:prstGeom>
                                    <a:noFill/>
                                    <a:ln>
                                      <a:noFill/>
                                    </a:ln>
                                  </pic:spPr>
                                </pic:pic>
                              </a:graphicData>
                            </a:graphic>
                          </wp:inline>
                        </w:drawing>
                      </w:r>
                    </w:p>
                    <w:tbl>
                      <w:tblPr>
                        <w:tblW w:w="0" w:type="auto"/>
                        <w:tblInd w:w="220" w:type="dxa"/>
                        <w:tblBorders>
                          <w:insideV w:val="single" w:sz="4" w:space="0" w:color="auto"/>
                        </w:tblBorders>
                        <w:tblLook w:val="01E0" w:firstRow="1" w:lastRow="1" w:firstColumn="1" w:lastColumn="1" w:noHBand="0" w:noVBand="0"/>
                      </w:tblPr>
                      <w:tblGrid>
                        <w:gridCol w:w="9951"/>
                      </w:tblGrid>
                      <w:tr w:rsidR="00C56721" w:rsidRPr="007728EA" w:rsidTr="00345167">
                        <w:trPr>
                          <w:trHeight w:val="1906"/>
                        </w:trPr>
                        <w:tc>
                          <w:tcPr>
                            <w:tcW w:w="9967" w:type="dxa"/>
                            <w:vAlign w:val="center"/>
                          </w:tcPr>
                          <w:tbl>
                            <w:tblPr>
                              <w:tblOverlap w:val="never"/>
                              <w:tblW w:w="0" w:type="auto"/>
                              <w:tblBorders>
                                <w:insideH w:val="single" w:sz="4" w:space="0" w:color="auto"/>
                              </w:tblBorders>
                              <w:tblLook w:val="0000" w:firstRow="0" w:lastRow="0" w:firstColumn="0" w:lastColumn="0" w:noHBand="0" w:noVBand="0"/>
                            </w:tblPr>
                            <w:tblGrid>
                              <w:gridCol w:w="5425"/>
                              <w:gridCol w:w="3992"/>
                            </w:tblGrid>
                            <w:tr w:rsidR="00C56721" w:rsidRPr="007728EA" w:rsidTr="00033B25">
                              <w:tc>
                                <w:tcPr>
                                  <w:tcW w:w="5425" w:type="dxa"/>
                                </w:tcPr>
                                <w:p w:rsidR="00C56721" w:rsidRPr="007728EA" w:rsidRDefault="00C56721" w:rsidP="00033B25">
                                  <w:pPr>
                                    <w:ind w:right="1236"/>
                                    <w:rPr>
                                      <w:rFonts w:ascii="Arial" w:hAnsi="Arial" w:cs="Arial"/>
                                      <w:b/>
                                      <w:bCs/>
                                      <w:sz w:val="32"/>
                                      <w:szCs w:val="32"/>
                                    </w:rPr>
                                  </w:pPr>
                                </w:p>
                              </w:tc>
                              <w:tc>
                                <w:tcPr>
                                  <w:tcW w:w="3992" w:type="dxa"/>
                                </w:tcPr>
                                <w:p w:rsidR="00C56721" w:rsidRPr="007728EA" w:rsidRDefault="00C56721" w:rsidP="00487B0F">
                                  <w:pPr>
                                    <w:rPr>
                                      <w:rFonts w:ascii="Arial" w:hAnsi="Arial" w:cs="Arial"/>
                                      <w:b/>
                                      <w:bCs/>
                                      <w:sz w:val="16"/>
                                      <w:szCs w:val="32"/>
                                    </w:rPr>
                                  </w:pPr>
                                </w:p>
                              </w:tc>
                            </w:tr>
                          </w:tbl>
                          <w:p w:rsidR="00C56721" w:rsidRPr="007728EA" w:rsidRDefault="00C56721" w:rsidP="00033B25">
                            <w:pPr>
                              <w:jc w:val="center"/>
                            </w:pPr>
                          </w:p>
                        </w:tc>
                      </w:tr>
                      <w:tr w:rsidR="00C56721" w:rsidRPr="007728EA" w:rsidTr="00345167">
                        <w:trPr>
                          <w:trHeight w:val="1501"/>
                        </w:trPr>
                        <w:tc>
                          <w:tcPr>
                            <w:tcW w:w="9967" w:type="dxa"/>
                            <w:vAlign w:val="center"/>
                          </w:tcPr>
                          <w:p w:rsidR="00C56721" w:rsidRPr="00FD1B33" w:rsidRDefault="00C56721" w:rsidP="00FD1B33">
                            <w:pPr>
                              <w:pStyle w:val="-1"/>
                              <w:rPr>
                                <w:bCs/>
                              </w:rPr>
                            </w:pPr>
                            <w:r w:rsidRPr="000A1F8C">
                              <w:rPr>
                                <w:bCs/>
                              </w:rPr>
                              <w:t>Линейные коммуникации для кустовой площадки № 3027 Приразломного месторождения</w:t>
                            </w:r>
                          </w:p>
                        </w:tc>
                      </w:tr>
                      <w:tr w:rsidR="00C56721" w:rsidRPr="007728EA" w:rsidTr="00345167">
                        <w:trPr>
                          <w:trHeight w:val="845"/>
                        </w:trPr>
                        <w:tc>
                          <w:tcPr>
                            <w:tcW w:w="9967" w:type="dxa"/>
                            <w:vAlign w:val="center"/>
                          </w:tcPr>
                          <w:p w:rsidR="00C56721" w:rsidRPr="00C91DA3" w:rsidRDefault="00C56721" w:rsidP="00C91DA3">
                            <w:pPr>
                              <w:spacing w:before="60"/>
                              <w:jc w:val="center"/>
                              <w:rPr>
                                <w:rFonts w:ascii="Arial" w:hAnsi="Arial" w:cs="Arial"/>
                                <w:i/>
                                <w:sz w:val="32"/>
                                <w:szCs w:val="32"/>
                              </w:rPr>
                            </w:pPr>
                            <w:r>
                              <w:rPr>
                                <w:rFonts w:ascii="Arial" w:hAnsi="Arial" w:cs="Arial"/>
                                <w:i/>
                                <w:sz w:val="32"/>
                                <w:szCs w:val="32"/>
                              </w:rPr>
                              <w:t xml:space="preserve">Проект планировки </w:t>
                            </w:r>
                            <w:r w:rsidRPr="008D7D37">
                              <w:rPr>
                                <w:rFonts w:ascii="Arial" w:hAnsi="Arial" w:cs="Arial"/>
                                <w:i/>
                                <w:sz w:val="32"/>
                                <w:szCs w:val="32"/>
                              </w:rPr>
                              <w:t>территории</w:t>
                            </w:r>
                          </w:p>
                        </w:tc>
                      </w:tr>
                      <w:tr w:rsidR="00C56721" w:rsidRPr="007728EA" w:rsidTr="00345167">
                        <w:trPr>
                          <w:trHeight w:val="1474"/>
                        </w:trPr>
                        <w:tc>
                          <w:tcPr>
                            <w:tcW w:w="9967" w:type="dxa"/>
                            <w:vAlign w:val="center"/>
                          </w:tcPr>
                          <w:p w:rsidR="00C56721" w:rsidRDefault="00C56721" w:rsidP="00033B25">
                            <w:pPr>
                              <w:jc w:val="center"/>
                              <w:rPr>
                                <w:rFonts w:ascii="Arial" w:hAnsi="Arial" w:cs="Arial"/>
                                <w:b/>
                                <w:sz w:val="28"/>
                                <w:szCs w:val="28"/>
                              </w:rPr>
                            </w:pPr>
                          </w:p>
                          <w:p w:rsidR="00C56721" w:rsidRPr="008D7D37" w:rsidRDefault="00C56721" w:rsidP="008D7D37">
                            <w:pPr>
                              <w:jc w:val="center"/>
                              <w:rPr>
                                <w:rFonts w:ascii="Arial" w:hAnsi="Arial" w:cs="Arial"/>
                                <w:b/>
                                <w:sz w:val="28"/>
                                <w:szCs w:val="28"/>
                              </w:rPr>
                            </w:pPr>
                            <w:r>
                              <w:rPr>
                                <w:rFonts w:ascii="Arial" w:hAnsi="Arial" w:cs="Arial"/>
                                <w:b/>
                                <w:sz w:val="28"/>
                                <w:szCs w:val="28"/>
                              </w:rPr>
                              <w:t>Часть</w:t>
                            </w:r>
                            <w:r w:rsidRPr="008D7D37">
                              <w:rPr>
                                <w:rFonts w:ascii="Arial" w:hAnsi="Arial" w:cs="Arial"/>
                                <w:b/>
                                <w:sz w:val="28"/>
                                <w:szCs w:val="28"/>
                              </w:rPr>
                              <w:t xml:space="preserve"> </w:t>
                            </w:r>
                            <w:r>
                              <w:rPr>
                                <w:rFonts w:ascii="Arial" w:hAnsi="Arial" w:cs="Arial"/>
                                <w:b/>
                                <w:sz w:val="28"/>
                                <w:szCs w:val="28"/>
                              </w:rPr>
                              <w:t>1</w:t>
                            </w:r>
                          </w:p>
                          <w:p w:rsidR="00C56721" w:rsidRPr="008D7D37" w:rsidRDefault="00C56721" w:rsidP="008D7D37">
                            <w:pPr>
                              <w:jc w:val="center"/>
                              <w:rPr>
                                <w:rFonts w:ascii="Arial" w:hAnsi="Arial" w:cs="Arial"/>
                                <w:b/>
                                <w:sz w:val="28"/>
                                <w:szCs w:val="28"/>
                              </w:rPr>
                            </w:pPr>
                          </w:p>
                          <w:p w:rsidR="00C56721" w:rsidRDefault="00C56721" w:rsidP="008D7D37">
                            <w:pPr>
                              <w:jc w:val="center"/>
                              <w:rPr>
                                <w:rFonts w:ascii="Arial" w:hAnsi="Arial" w:cs="Arial"/>
                                <w:b/>
                                <w:sz w:val="28"/>
                                <w:szCs w:val="28"/>
                              </w:rPr>
                            </w:pPr>
                            <w:r>
                              <w:rPr>
                                <w:rFonts w:ascii="Arial" w:hAnsi="Arial" w:cs="Arial"/>
                                <w:b/>
                                <w:sz w:val="28"/>
                                <w:szCs w:val="28"/>
                              </w:rPr>
                              <w:t>Основная часть</w:t>
                            </w:r>
                          </w:p>
                          <w:p w:rsidR="00C56721" w:rsidRDefault="00C56721" w:rsidP="008D7D37">
                            <w:pPr>
                              <w:jc w:val="center"/>
                              <w:rPr>
                                <w:rFonts w:ascii="Arial" w:hAnsi="Arial" w:cs="Arial"/>
                                <w:b/>
                                <w:sz w:val="28"/>
                                <w:szCs w:val="28"/>
                              </w:rPr>
                            </w:pPr>
                          </w:p>
                          <w:p w:rsidR="00C56721" w:rsidRPr="007728EA" w:rsidRDefault="00C56721" w:rsidP="008D7D37">
                            <w:pPr>
                              <w:jc w:val="center"/>
                              <w:rPr>
                                <w:rFonts w:ascii="Arial" w:hAnsi="Arial" w:cs="Arial"/>
                                <w:b/>
                                <w:sz w:val="28"/>
                                <w:szCs w:val="28"/>
                              </w:rPr>
                            </w:pPr>
                          </w:p>
                        </w:tc>
                      </w:tr>
                      <w:tr w:rsidR="00C56721" w:rsidRPr="00E65EC8" w:rsidTr="00345167">
                        <w:trPr>
                          <w:trHeight w:val="1134"/>
                        </w:trPr>
                        <w:tc>
                          <w:tcPr>
                            <w:tcW w:w="9967" w:type="dxa"/>
                            <w:vAlign w:val="center"/>
                          </w:tcPr>
                          <w:p w:rsidR="00C56721" w:rsidRDefault="00C56721" w:rsidP="0075169C">
                            <w:pPr>
                              <w:jc w:val="center"/>
                              <w:rPr>
                                <w:rFonts w:ascii="Arial" w:hAnsi="Arial" w:cs="Arial"/>
                                <w:b/>
                                <w:sz w:val="32"/>
                                <w:szCs w:val="32"/>
                              </w:rPr>
                            </w:pPr>
                            <w:r>
                              <w:rPr>
                                <w:rFonts w:ascii="Arial" w:hAnsi="Arial" w:cs="Arial"/>
                                <w:b/>
                                <w:sz w:val="32"/>
                                <w:szCs w:val="32"/>
                              </w:rPr>
                              <w:t>190063-П-017</w:t>
                            </w:r>
                            <w:r w:rsidRPr="00DD5CE6">
                              <w:rPr>
                                <w:rFonts w:ascii="Arial" w:hAnsi="Arial" w:cs="Arial"/>
                                <w:b/>
                                <w:sz w:val="32"/>
                                <w:szCs w:val="32"/>
                              </w:rPr>
                              <w:t>.000.000-ППТ</w:t>
                            </w:r>
                          </w:p>
                          <w:p w:rsidR="00C56721" w:rsidRDefault="00C56721" w:rsidP="0075169C">
                            <w:pPr>
                              <w:jc w:val="center"/>
                              <w:rPr>
                                <w:rFonts w:ascii="Arial" w:hAnsi="Arial" w:cs="Arial"/>
                                <w:b/>
                                <w:sz w:val="32"/>
                                <w:szCs w:val="32"/>
                                <w:lang w:val="en-US"/>
                              </w:rPr>
                            </w:pPr>
                          </w:p>
                          <w:p w:rsidR="00C56721" w:rsidRPr="0086686D" w:rsidRDefault="00C56721" w:rsidP="0075169C">
                            <w:pPr>
                              <w:jc w:val="center"/>
                              <w:rPr>
                                <w:rFonts w:ascii="Arial" w:hAnsi="Arial" w:cs="Arial"/>
                                <w:b/>
                                <w:sz w:val="32"/>
                                <w:szCs w:val="32"/>
                                <w:lang w:val="en-US"/>
                              </w:rPr>
                            </w:pPr>
                          </w:p>
                        </w:tc>
                      </w:tr>
                    </w:tbl>
                    <w:p w:rsidR="00C56721" w:rsidRDefault="00C56721" w:rsidP="00313E68">
                      <w:pPr>
                        <w:jc w:val="center"/>
                      </w:pPr>
                    </w:p>
                    <w:tbl>
                      <w:tblPr>
                        <w:tblW w:w="10607" w:type="dxa"/>
                        <w:tblLook w:val="01E0" w:firstRow="1" w:lastRow="1" w:firstColumn="1" w:lastColumn="1" w:noHBand="0" w:noVBand="0"/>
                      </w:tblPr>
                      <w:tblGrid>
                        <w:gridCol w:w="10163"/>
                        <w:gridCol w:w="222"/>
                        <w:gridCol w:w="222"/>
                      </w:tblGrid>
                      <w:tr w:rsidR="00C56721" w:rsidRPr="00FE645E" w:rsidTr="00B630B5">
                        <w:trPr>
                          <w:trHeight w:val="857"/>
                        </w:trPr>
                        <w:tc>
                          <w:tcPr>
                            <w:tcW w:w="10163" w:type="dxa"/>
                          </w:tcPr>
                          <w:p w:rsidR="00C56721" w:rsidRDefault="00C56721">
                            <w:pPr>
                              <w:rPr>
                                <w:color w:val="FF0000"/>
                              </w:rPr>
                            </w:pPr>
                          </w:p>
                          <w:p w:rsidR="00C56721" w:rsidRDefault="00C56721">
                            <w:pPr>
                              <w:rPr>
                                <w:noProof/>
                                <w:color w:val="FF0000"/>
                              </w:rPr>
                            </w:pPr>
                          </w:p>
                          <w:p w:rsidR="00C33AB7" w:rsidRDefault="00C33AB7">
                            <w:pPr>
                              <w:rPr>
                                <w:noProof/>
                                <w:color w:val="FF0000"/>
                              </w:rPr>
                            </w:pPr>
                          </w:p>
                          <w:p w:rsidR="00C33AB7" w:rsidRDefault="00C33AB7">
                            <w:pPr>
                              <w:rPr>
                                <w:noProof/>
                                <w:color w:val="FF0000"/>
                              </w:rPr>
                            </w:pPr>
                          </w:p>
                          <w:p w:rsidR="00C33AB7" w:rsidRDefault="00C33AB7">
                            <w:pPr>
                              <w:rPr>
                                <w:noProof/>
                                <w:color w:val="FF0000"/>
                              </w:rPr>
                            </w:pPr>
                          </w:p>
                          <w:p w:rsidR="00C33AB7" w:rsidRDefault="00C33AB7">
                            <w:pPr>
                              <w:rPr>
                                <w:noProof/>
                                <w:color w:val="FF0000"/>
                              </w:rPr>
                            </w:pPr>
                          </w:p>
                          <w:p w:rsidR="00C33AB7" w:rsidRDefault="00C33AB7">
                            <w:pPr>
                              <w:rPr>
                                <w:noProof/>
                                <w:color w:val="FF0000"/>
                              </w:rPr>
                            </w:pPr>
                          </w:p>
                          <w:p w:rsidR="00C33AB7" w:rsidRDefault="00C33AB7">
                            <w:pPr>
                              <w:rPr>
                                <w:noProof/>
                                <w:color w:val="FF0000"/>
                              </w:rPr>
                            </w:pPr>
                          </w:p>
                          <w:p w:rsidR="00C33AB7" w:rsidRPr="0017456F" w:rsidRDefault="00C33AB7">
                            <w:pPr>
                              <w:rPr>
                                <w:color w:val="FF0000"/>
                              </w:rPr>
                            </w:pPr>
                          </w:p>
                        </w:tc>
                        <w:tc>
                          <w:tcPr>
                            <w:tcW w:w="222" w:type="dxa"/>
                          </w:tcPr>
                          <w:p w:rsidR="00C56721" w:rsidRPr="00FE645E" w:rsidRDefault="00C56721" w:rsidP="006F7288">
                            <w:pPr>
                              <w:suppressAutoHyphens/>
                              <w:ind w:firstLine="567"/>
                              <w:rPr>
                                <w:rFonts w:ascii="Arial" w:hAnsi="Arial" w:cs="Arial"/>
                                <w:sz w:val="22"/>
                                <w:szCs w:val="22"/>
                              </w:rPr>
                            </w:pPr>
                          </w:p>
                        </w:tc>
                        <w:tc>
                          <w:tcPr>
                            <w:tcW w:w="222" w:type="dxa"/>
                          </w:tcPr>
                          <w:p w:rsidR="00C56721" w:rsidRPr="00FE645E" w:rsidRDefault="00C56721" w:rsidP="006F7288">
                            <w:pPr>
                              <w:suppressAutoHyphens/>
                              <w:ind w:firstLine="567"/>
                              <w:rPr>
                                <w:rFonts w:ascii="Arial" w:hAnsi="Arial" w:cs="Arial"/>
                                <w:sz w:val="22"/>
                                <w:szCs w:val="22"/>
                              </w:rPr>
                            </w:pPr>
                          </w:p>
                        </w:tc>
                      </w:tr>
                      <w:tr w:rsidR="00C56721" w:rsidRPr="00FE645E" w:rsidTr="00B630B5">
                        <w:trPr>
                          <w:trHeight w:val="855"/>
                        </w:trPr>
                        <w:tc>
                          <w:tcPr>
                            <w:tcW w:w="10163" w:type="dxa"/>
                          </w:tcPr>
                          <w:p w:rsidR="00C56721" w:rsidRDefault="00C56721" w:rsidP="000E6664">
                            <w:pPr>
                              <w:rPr>
                                <w:b/>
                                <w:sz w:val="28"/>
                                <w:szCs w:val="28"/>
                              </w:rPr>
                            </w:pPr>
                          </w:p>
                          <w:p w:rsidR="00C56721" w:rsidRDefault="00C56721" w:rsidP="00F1207B">
                            <w:pPr>
                              <w:jc w:val="center"/>
                              <w:rPr>
                                <w:b/>
                                <w:sz w:val="28"/>
                                <w:szCs w:val="28"/>
                              </w:rPr>
                            </w:pPr>
                          </w:p>
                          <w:p w:rsidR="00C56721" w:rsidRPr="00F1207B" w:rsidRDefault="00C56721" w:rsidP="00F1207B">
                            <w:pPr>
                              <w:jc w:val="center"/>
                              <w:rPr>
                                <w:rFonts w:ascii="Arial" w:hAnsi="Arial" w:cs="Arial"/>
                                <w:b/>
                                <w:sz w:val="28"/>
                                <w:szCs w:val="28"/>
                              </w:rPr>
                            </w:pPr>
                            <w:r>
                              <w:rPr>
                                <w:rFonts w:ascii="Arial" w:hAnsi="Arial" w:cs="Arial"/>
                                <w:b/>
                                <w:sz w:val="28"/>
                                <w:szCs w:val="28"/>
                              </w:rPr>
                              <w:t>2020</w:t>
                            </w:r>
                          </w:p>
                        </w:tc>
                        <w:tc>
                          <w:tcPr>
                            <w:tcW w:w="222" w:type="dxa"/>
                          </w:tcPr>
                          <w:p w:rsidR="00C56721" w:rsidRPr="00FE645E" w:rsidRDefault="00C56721" w:rsidP="006F7288">
                            <w:pPr>
                              <w:suppressAutoHyphens/>
                              <w:ind w:firstLine="567"/>
                              <w:rPr>
                                <w:rFonts w:ascii="Arial" w:hAnsi="Arial" w:cs="Arial"/>
                                <w:sz w:val="22"/>
                                <w:szCs w:val="22"/>
                              </w:rPr>
                            </w:pPr>
                          </w:p>
                        </w:tc>
                        <w:tc>
                          <w:tcPr>
                            <w:tcW w:w="222" w:type="dxa"/>
                          </w:tcPr>
                          <w:p w:rsidR="00C56721" w:rsidRPr="00FE645E" w:rsidRDefault="00C56721" w:rsidP="006F7288">
                            <w:pPr>
                              <w:suppressAutoHyphens/>
                              <w:ind w:firstLine="567"/>
                              <w:rPr>
                                <w:rFonts w:ascii="Arial" w:hAnsi="Arial" w:cs="Arial"/>
                                <w:sz w:val="22"/>
                                <w:szCs w:val="22"/>
                              </w:rPr>
                            </w:pPr>
                          </w:p>
                        </w:tc>
                      </w:tr>
                    </w:tbl>
                    <w:p w:rsidR="00C56721" w:rsidRDefault="00C56721" w:rsidP="00033B25">
                      <w:pPr>
                        <w:jc w:val="center"/>
                        <w:rPr>
                          <w:rFonts w:ascii="Arial" w:hAnsi="Arial" w:cs="Arial"/>
                          <w:b/>
                          <w:sz w:val="28"/>
                          <w:szCs w:val="28"/>
                        </w:rPr>
                      </w:pPr>
                    </w:p>
                  </w:txbxContent>
                </v:textbox>
                <w10:wrap anchorx="page" anchory="page"/>
              </v:rect>
            </w:pict>
          </mc:Fallback>
        </mc:AlternateContent>
      </w:r>
    </w:p>
    <w:tbl>
      <w:tblPr>
        <w:tblpPr w:leftFromText="181" w:rightFromText="181" w:vertAnchor="page" w:horzAnchor="page" w:tblpX="568" w:tblpY="11596"/>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284"/>
        <w:gridCol w:w="397"/>
      </w:tblGrid>
      <w:tr w:rsidR="00033B25" w:rsidRPr="00FA3BAF" w:rsidTr="00033B25">
        <w:trPr>
          <w:cantSplit/>
          <w:trHeight w:hRule="exact" w:val="1418"/>
        </w:trPr>
        <w:tc>
          <w:tcPr>
            <w:tcW w:w="284" w:type="dxa"/>
            <w:textDirection w:val="btLr"/>
            <w:vAlign w:val="center"/>
          </w:tcPr>
          <w:p w:rsidR="00033B25" w:rsidRPr="00F542F9" w:rsidRDefault="00033B25" w:rsidP="00033B25">
            <w:pPr>
              <w:tabs>
                <w:tab w:val="center" w:pos="4677"/>
                <w:tab w:val="right" w:pos="9355"/>
              </w:tabs>
              <w:ind w:left="113" w:right="360"/>
              <w:jc w:val="center"/>
              <w:rPr>
                <w:rFonts w:ascii="Arial" w:hAnsi="Arial" w:cs="Arial"/>
                <w:spacing w:val="-20"/>
                <w:sz w:val="18"/>
                <w:szCs w:val="18"/>
              </w:rPr>
            </w:pPr>
            <w:proofErr w:type="spellStart"/>
            <w:r w:rsidRPr="00F542F9">
              <w:rPr>
                <w:rFonts w:ascii="Arial" w:hAnsi="Arial" w:cs="Arial"/>
                <w:spacing w:val="-20"/>
                <w:sz w:val="18"/>
                <w:szCs w:val="18"/>
              </w:rPr>
              <w:t>Взам</w:t>
            </w:r>
            <w:proofErr w:type="spellEnd"/>
            <w:r w:rsidRPr="00F542F9">
              <w:rPr>
                <w:rFonts w:ascii="Arial" w:hAnsi="Arial" w:cs="Arial"/>
                <w:spacing w:val="-20"/>
                <w:sz w:val="18"/>
                <w:szCs w:val="18"/>
              </w:rPr>
              <w:t>. Инв. №</w:t>
            </w:r>
          </w:p>
        </w:tc>
        <w:tc>
          <w:tcPr>
            <w:tcW w:w="397" w:type="dxa"/>
            <w:textDirection w:val="btLr"/>
            <w:vAlign w:val="center"/>
          </w:tcPr>
          <w:p w:rsidR="00033B25" w:rsidRPr="00FA3BAF" w:rsidRDefault="00033B25" w:rsidP="00033B25">
            <w:pPr>
              <w:tabs>
                <w:tab w:val="center" w:pos="4677"/>
                <w:tab w:val="right" w:pos="9355"/>
              </w:tabs>
              <w:ind w:left="113" w:right="113"/>
              <w:jc w:val="center"/>
              <w:rPr>
                <w:rFonts w:ascii="Arial" w:hAnsi="Arial" w:cs="Arial"/>
                <w:sz w:val="18"/>
                <w:szCs w:val="18"/>
                <w:highlight w:val="yellow"/>
              </w:rPr>
            </w:pPr>
          </w:p>
        </w:tc>
      </w:tr>
      <w:tr w:rsidR="00033B25" w:rsidRPr="00FA3BAF" w:rsidTr="00033B25">
        <w:trPr>
          <w:cantSplit/>
          <w:trHeight w:hRule="exact" w:val="1985"/>
        </w:trPr>
        <w:tc>
          <w:tcPr>
            <w:tcW w:w="284" w:type="dxa"/>
            <w:tcBorders>
              <w:bottom w:val="single" w:sz="12" w:space="0" w:color="auto"/>
            </w:tcBorders>
            <w:textDirection w:val="btLr"/>
            <w:vAlign w:val="center"/>
          </w:tcPr>
          <w:p w:rsidR="00033B25" w:rsidRPr="00F542F9" w:rsidRDefault="00033B25" w:rsidP="00033B25">
            <w:pPr>
              <w:tabs>
                <w:tab w:val="center" w:pos="4677"/>
                <w:tab w:val="right" w:pos="9355"/>
              </w:tabs>
              <w:ind w:left="113" w:right="113"/>
              <w:jc w:val="center"/>
              <w:rPr>
                <w:rFonts w:ascii="Arial" w:hAnsi="Arial" w:cs="Arial"/>
                <w:sz w:val="18"/>
                <w:szCs w:val="18"/>
              </w:rPr>
            </w:pPr>
            <w:r w:rsidRPr="00F542F9">
              <w:rPr>
                <w:rFonts w:ascii="Arial" w:hAnsi="Arial" w:cs="Arial"/>
                <w:sz w:val="18"/>
                <w:szCs w:val="18"/>
              </w:rPr>
              <w:t>Подп. и дата</w:t>
            </w:r>
          </w:p>
        </w:tc>
        <w:tc>
          <w:tcPr>
            <w:tcW w:w="397" w:type="dxa"/>
            <w:tcBorders>
              <w:bottom w:val="single" w:sz="12" w:space="0" w:color="auto"/>
            </w:tcBorders>
            <w:textDirection w:val="btLr"/>
            <w:vAlign w:val="center"/>
          </w:tcPr>
          <w:p w:rsidR="00033B25" w:rsidRPr="00FA3BAF" w:rsidRDefault="00033B25" w:rsidP="00033B25">
            <w:pPr>
              <w:tabs>
                <w:tab w:val="center" w:pos="4677"/>
                <w:tab w:val="right" w:pos="9355"/>
              </w:tabs>
              <w:ind w:left="113" w:right="113"/>
              <w:jc w:val="center"/>
              <w:rPr>
                <w:rFonts w:ascii="Arial" w:hAnsi="Arial" w:cs="Arial"/>
                <w:sz w:val="18"/>
                <w:szCs w:val="18"/>
                <w:highlight w:val="yellow"/>
              </w:rPr>
            </w:pPr>
          </w:p>
        </w:tc>
      </w:tr>
      <w:tr w:rsidR="00033B25" w:rsidRPr="00FA3BAF" w:rsidTr="00F12643">
        <w:trPr>
          <w:cantSplit/>
          <w:trHeight w:hRule="exact" w:val="1445"/>
        </w:trPr>
        <w:tc>
          <w:tcPr>
            <w:tcW w:w="284" w:type="dxa"/>
            <w:textDirection w:val="btLr"/>
            <w:vAlign w:val="center"/>
          </w:tcPr>
          <w:p w:rsidR="00033B25" w:rsidRPr="00F542F9" w:rsidRDefault="00033B25" w:rsidP="00033B25">
            <w:pPr>
              <w:tabs>
                <w:tab w:val="center" w:pos="4677"/>
                <w:tab w:val="right" w:pos="9355"/>
              </w:tabs>
              <w:ind w:left="113" w:right="113"/>
              <w:jc w:val="center"/>
              <w:rPr>
                <w:rFonts w:ascii="Arial" w:hAnsi="Arial" w:cs="Arial"/>
                <w:sz w:val="18"/>
                <w:szCs w:val="18"/>
              </w:rPr>
            </w:pPr>
            <w:r w:rsidRPr="00F542F9">
              <w:rPr>
                <w:rFonts w:ascii="Arial" w:hAnsi="Arial" w:cs="Arial"/>
                <w:sz w:val="18"/>
                <w:szCs w:val="18"/>
              </w:rPr>
              <w:t>Инв. № подл.</w:t>
            </w:r>
          </w:p>
        </w:tc>
        <w:tc>
          <w:tcPr>
            <w:tcW w:w="397" w:type="dxa"/>
            <w:textDirection w:val="btLr"/>
            <w:vAlign w:val="center"/>
          </w:tcPr>
          <w:p w:rsidR="00033B25" w:rsidRPr="00FA3BAF" w:rsidRDefault="00033B25" w:rsidP="00033B25">
            <w:pPr>
              <w:tabs>
                <w:tab w:val="center" w:pos="4677"/>
                <w:tab w:val="right" w:pos="9355"/>
              </w:tabs>
              <w:ind w:left="113" w:right="113"/>
              <w:jc w:val="center"/>
              <w:rPr>
                <w:rFonts w:ascii="Arial" w:hAnsi="Arial" w:cs="Arial"/>
                <w:sz w:val="18"/>
                <w:szCs w:val="18"/>
                <w:highlight w:val="yellow"/>
              </w:rPr>
            </w:pPr>
          </w:p>
        </w:tc>
      </w:tr>
    </w:tbl>
    <w:p w:rsidR="003A1C4F" w:rsidRPr="008D7D37" w:rsidRDefault="003A1C4F" w:rsidP="008D7D37">
      <w:pPr>
        <w:pBdr>
          <w:top w:val="thinThickSmallGap" w:sz="12" w:space="1" w:color="auto"/>
          <w:left w:val="thinThickSmallGap" w:sz="12" w:space="4" w:color="auto"/>
          <w:right w:val="thickThinSmallGap" w:sz="12" w:space="4" w:color="auto"/>
        </w:pBdr>
        <w:rPr>
          <w:rFonts w:ascii="Arial" w:hAnsi="Arial" w:cs="Arial"/>
        </w:rPr>
        <w:sectPr w:rsidR="003A1C4F" w:rsidRPr="008D7D37" w:rsidSect="0071666E">
          <w:pgSz w:w="11906" w:h="16838"/>
          <w:pgMar w:top="1134" w:right="850" w:bottom="1134" w:left="1701" w:header="708" w:footer="708" w:gutter="0"/>
          <w:pgNumType w:start="1"/>
          <w:cols w:space="708"/>
          <w:titlePg/>
          <w:docGrid w:linePitch="360"/>
        </w:sectPr>
      </w:pPr>
    </w:p>
    <w:p w:rsidR="00593124" w:rsidRDefault="00593124" w:rsidP="006C2F7A">
      <w:pPr>
        <w:pStyle w:val="af2"/>
        <w:tabs>
          <w:tab w:val="left" w:pos="709"/>
        </w:tabs>
        <w:spacing w:line="360" w:lineRule="auto"/>
        <w:ind w:firstLine="709"/>
        <w:jc w:val="center"/>
        <w:rPr>
          <w:rFonts w:ascii="Arial" w:hAnsi="Arial" w:cs="Arial"/>
          <w:b/>
          <w:iCs/>
          <w:color w:val="000000"/>
          <w:sz w:val="22"/>
          <w:szCs w:val="22"/>
        </w:rPr>
      </w:pPr>
      <w:bookmarkStart w:id="2" w:name="_Toc280085849"/>
      <w:bookmarkStart w:id="3" w:name="R2"/>
      <w:r w:rsidRPr="00F231AD">
        <w:rPr>
          <w:rFonts w:ascii="Arial" w:hAnsi="Arial" w:cs="Arial"/>
          <w:b/>
          <w:iCs/>
          <w:color w:val="000000"/>
          <w:sz w:val="22"/>
          <w:szCs w:val="22"/>
        </w:rPr>
        <w:lastRenderedPageBreak/>
        <w:t xml:space="preserve">Состав </w:t>
      </w:r>
      <w:r w:rsidR="006C2F7A">
        <w:rPr>
          <w:rFonts w:ascii="Arial" w:hAnsi="Arial" w:cs="Arial"/>
          <w:b/>
          <w:iCs/>
          <w:color w:val="000000"/>
          <w:sz w:val="22"/>
          <w:szCs w:val="22"/>
        </w:rPr>
        <w:t>проект</w:t>
      </w:r>
      <w:r w:rsidR="00533B45">
        <w:rPr>
          <w:rFonts w:ascii="Arial" w:hAnsi="Arial" w:cs="Arial"/>
          <w:b/>
          <w:iCs/>
          <w:color w:val="000000"/>
          <w:sz w:val="22"/>
          <w:szCs w:val="22"/>
        </w:rPr>
        <w:t>ной документации</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04"/>
        <w:gridCol w:w="2604"/>
        <w:gridCol w:w="3883"/>
        <w:gridCol w:w="2033"/>
      </w:tblGrid>
      <w:tr w:rsidR="00D66B81" w:rsidRPr="00CB327F" w:rsidTr="00D66B81">
        <w:trPr>
          <w:trHeight w:val="246"/>
          <w:tblHeader/>
        </w:trPr>
        <w:tc>
          <w:tcPr>
            <w:tcW w:w="3986" w:type="pct"/>
            <w:gridSpan w:val="3"/>
            <w:vAlign w:val="center"/>
          </w:tcPr>
          <w:p w:rsidR="00D66B81" w:rsidRPr="00CB327F" w:rsidRDefault="00D66B81" w:rsidP="007D084B">
            <w:pPr>
              <w:tabs>
                <w:tab w:val="left" w:pos="107"/>
              </w:tabs>
              <w:spacing w:line="348" w:lineRule="auto"/>
              <w:jc w:val="center"/>
              <w:rPr>
                <w:rFonts w:ascii="Arial" w:hAnsi="Arial" w:cs="Arial"/>
                <w:iCs/>
                <w:sz w:val="22"/>
                <w:szCs w:val="22"/>
              </w:rPr>
            </w:pPr>
            <w:r w:rsidRPr="00CB327F">
              <w:rPr>
                <w:rFonts w:ascii="Arial" w:hAnsi="Arial" w:cs="Arial"/>
                <w:iCs/>
                <w:sz w:val="22"/>
                <w:szCs w:val="22"/>
              </w:rPr>
              <w:t>Наименование</w:t>
            </w:r>
          </w:p>
        </w:tc>
        <w:tc>
          <w:tcPr>
            <w:tcW w:w="1014" w:type="pct"/>
            <w:vAlign w:val="center"/>
          </w:tcPr>
          <w:p w:rsidR="00D66B81" w:rsidRPr="00CB327F" w:rsidRDefault="00D66B81" w:rsidP="007D084B">
            <w:pPr>
              <w:tabs>
                <w:tab w:val="left" w:pos="0"/>
              </w:tabs>
              <w:spacing w:line="348" w:lineRule="auto"/>
              <w:jc w:val="center"/>
              <w:rPr>
                <w:rFonts w:ascii="Arial" w:hAnsi="Arial" w:cs="Arial"/>
                <w:iCs/>
                <w:sz w:val="22"/>
                <w:szCs w:val="22"/>
              </w:rPr>
            </w:pPr>
            <w:r w:rsidRPr="00CB327F">
              <w:rPr>
                <w:rFonts w:ascii="Arial" w:hAnsi="Arial" w:cs="Arial"/>
                <w:iCs/>
                <w:sz w:val="22"/>
                <w:szCs w:val="22"/>
              </w:rPr>
              <w:t>Примечание</w:t>
            </w:r>
          </w:p>
        </w:tc>
      </w:tr>
      <w:tr w:rsidR="00533B45" w:rsidRPr="00CB327F" w:rsidTr="008C42D4">
        <w:trPr>
          <w:trHeight w:val="648"/>
        </w:trPr>
        <w:tc>
          <w:tcPr>
            <w:tcW w:w="750" w:type="pct"/>
            <w:vAlign w:val="center"/>
          </w:tcPr>
          <w:p w:rsidR="00533B45" w:rsidRPr="00533B45" w:rsidRDefault="00533B45" w:rsidP="00607B86">
            <w:pPr>
              <w:tabs>
                <w:tab w:val="left" w:pos="393"/>
              </w:tabs>
              <w:spacing w:line="360" w:lineRule="auto"/>
              <w:jc w:val="center"/>
              <w:rPr>
                <w:rFonts w:ascii="Arial" w:hAnsi="Arial" w:cs="Arial"/>
                <w:iCs/>
                <w:sz w:val="22"/>
                <w:szCs w:val="22"/>
              </w:rPr>
            </w:pPr>
            <w:r>
              <w:rPr>
                <w:rFonts w:ascii="Arial" w:hAnsi="Arial" w:cs="Arial"/>
                <w:iCs/>
                <w:sz w:val="22"/>
                <w:szCs w:val="22"/>
                <w:lang w:val="en-US"/>
              </w:rPr>
              <w:t>I</w:t>
            </w:r>
            <w:r>
              <w:rPr>
                <w:rFonts w:ascii="Arial" w:hAnsi="Arial" w:cs="Arial"/>
                <w:iCs/>
                <w:sz w:val="22"/>
                <w:szCs w:val="22"/>
              </w:rPr>
              <w:t>.</w:t>
            </w:r>
          </w:p>
        </w:tc>
        <w:tc>
          <w:tcPr>
            <w:tcW w:w="3236" w:type="pct"/>
            <w:gridSpan w:val="2"/>
            <w:vAlign w:val="center"/>
          </w:tcPr>
          <w:p w:rsidR="00533B45" w:rsidRPr="00057102" w:rsidRDefault="00533B45" w:rsidP="00607B86">
            <w:pPr>
              <w:tabs>
                <w:tab w:val="left" w:pos="393"/>
              </w:tabs>
              <w:rPr>
                <w:rFonts w:ascii="Arial" w:hAnsi="Arial" w:cs="Arial"/>
                <w:sz w:val="22"/>
                <w:szCs w:val="22"/>
              </w:rPr>
            </w:pPr>
            <w:r>
              <w:rPr>
                <w:rFonts w:ascii="Arial" w:hAnsi="Arial" w:cs="Arial"/>
                <w:sz w:val="22"/>
                <w:szCs w:val="22"/>
              </w:rPr>
              <w:t>ПРОЕКТ ПЛАНИРОВКИ ТЕРРИТОРИИ</w:t>
            </w:r>
          </w:p>
        </w:tc>
        <w:tc>
          <w:tcPr>
            <w:tcW w:w="1014" w:type="pct"/>
            <w:vAlign w:val="center"/>
          </w:tcPr>
          <w:p w:rsidR="00533B45" w:rsidRPr="00057102" w:rsidRDefault="00533B45" w:rsidP="00012CDB">
            <w:pPr>
              <w:tabs>
                <w:tab w:val="left" w:pos="393"/>
              </w:tabs>
              <w:ind w:left="-90"/>
              <w:jc w:val="center"/>
              <w:rPr>
                <w:rFonts w:ascii="Arial" w:hAnsi="Arial" w:cs="Arial"/>
                <w:sz w:val="22"/>
                <w:szCs w:val="22"/>
              </w:rPr>
            </w:pPr>
          </w:p>
        </w:tc>
      </w:tr>
      <w:tr w:rsidR="001B7849" w:rsidRPr="00CB327F" w:rsidTr="008C42D4">
        <w:trPr>
          <w:trHeight w:val="648"/>
        </w:trPr>
        <w:tc>
          <w:tcPr>
            <w:tcW w:w="750" w:type="pct"/>
            <w:vAlign w:val="center"/>
          </w:tcPr>
          <w:p w:rsidR="001B7849" w:rsidRPr="00057102" w:rsidRDefault="001B7849" w:rsidP="00607B86">
            <w:pPr>
              <w:tabs>
                <w:tab w:val="left" w:pos="393"/>
              </w:tabs>
              <w:spacing w:line="360" w:lineRule="auto"/>
              <w:jc w:val="center"/>
              <w:rPr>
                <w:rFonts w:ascii="Arial" w:hAnsi="Arial" w:cs="Arial"/>
                <w:iCs/>
                <w:sz w:val="22"/>
                <w:szCs w:val="22"/>
              </w:rPr>
            </w:pPr>
            <w:r>
              <w:rPr>
                <w:rFonts w:ascii="Arial" w:hAnsi="Arial" w:cs="Arial"/>
                <w:iCs/>
                <w:sz w:val="22"/>
                <w:szCs w:val="22"/>
              </w:rPr>
              <w:t xml:space="preserve">Часть </w:t>
            </w:r>
            <w:r w:rsidRPr="00057102">
              <w:rPr>
                <w:rFonts w:ascii="Arial" w:hAnsi="Arial" w:cs="Arial"/>
                <w:iCs/>
                <w:sz w:val="22"/>
                <w:szCs w:val="22"/>
              </w:rPr>
              <w:t>1</w:t>
            </w:r>
          </w:p>
        </w:tc>
        <w:tc>
          <w:tcPr>
            <w:tcW w:w="1299" w:type="pct"/>
            <w:vAlign w:val="center"/>
          </w:tcPr>
          <w:p w:rsidR="001B7849" w:rsidRPr="00057102" w:rsidRDefault="000A1F8C" w:rsidP="00377CB4">
            <w:pPr>
              <w:ind w:left="-90" w:right="-109"/>
              <w:rPr>
                <w:rFonts w:ascii="Arial" w:hAnsi="Arial" w:cs="Arial"/>
                <w:iCs/>
                <w:sz w:val="22"/>
                <w:szCs w:val="22"/>
              </w:rPr>
            </w:pPr>
            <w:r>
              <w:rPr>
                <w:rFonts w:ascii="Arial" w:hAnsi="Arial" w:cs="Arial"/>
                <w:sz w:val="22"/>
                <w:szCs w:val="22"/>
              </w:rPr>
              <w:t>190063-П-017</w:t>
            </w:r>
            <w:r w:rsidR="0086686D" w:rsidRPr="00DD5CE6">
              <w:rPr>
                <w:rFonts w:ascii="Arial" w:hAnsi="Arial" w:cs="Arial"/>
                <w:sz w:val="22"/>
                <w:szCs w:val="22"/>
              </w:rPr>
              <w:t>.000.000</w:t>
            </w:r>
            <w:r w:rsidR="0086686D" w:rsidRPr="00057102">
              <w:rPr>
                <w:rFonts w:ascii="Arial" w:hAnsi="Arial" w:cs="Arial"/>
                <w:sz w:val="22"/>
                <w:szCs w:val="22"/>
              </w:rPr>
              <w:t>-ППТ</w:t>
            </w:r>
          </w:p>
        </w:tc>
        <w:tc>
          <w:tcPr>
            <w:tcW w:w="1937" w:type="pct"/>
            <w:vAlign w:val="center"/>
          </w:tcPr>
          <w:p w:rsidR="001B7849" w:rsidRPr="00057102" w:rsidRDefault="001B7849" w:rsidP="00607B86">
            <w:pPr>
              <w:tabs>
                <w:tab w:val="left" w:pos="393"/>
              </w:tabs>
              <w:rPr>
                <w:rFonts w:ascii="Arial" w:hAnsi="Arial" w:cs="Arial"/>
                <w:sz w:val="22"/>
                <w:szCs w:val="22"/>
              </w:rPr>
            </w:pPr>
            <w:r w:rsidRPr="00057102">
              <w:rPr>
                <w:rFonts w:ascii="Arial" w:hAnsi="Arial" w:cs="Arial"/>
                <w:sz w:val="22"/>
                <w:szCs w:val="22"/>
              </w:rPr>
              <w:t>Основная часть</w:t>
            </w:r>
          </w:p>
        </w:tc>
        <w:tc>
          <w:tcPr>
            <w:tcW w:w="1014" w:type="pct"/>
            <w:vAlign w:val="center"/>
          </w:tcPr>
          <w:p w:rsidR="001B7849" w:rsidRPr="00057102" w:rsidRDefault="001B7849" w:rsidP="003C10E1">
            <w:pPr>
              <w:tabs>
                <w:tab w:val="left" w:pos="393"/>
              </w:tabs>
              <w:ind w:left="-90"/>
              <w:jc w:val="center"/>
              <w:rPr>
                <w:rFonts w:ascii="Arial" w:hAnsi="Arial" w:cs="Arial"/>
                <w:sz w:val="22"/>
                <w:szCs w:val="22"/>
              </w:rPr>
            </w:pPr>
            <w:r w:rsidRPr="00057102">
              <w:rPr>
                <w:rFonts w:ascii="Arial" w:hAnsi="Arial" w:cs="Arial"/>
                <w:sz w:val="22"/>
                <w:szCs w:val="22"/>
              </w:rPr>
              <w:t>ООО «РН-</w:t>
            </w:r>
            <w:proofErr w:type="spellStart"/>
            <w:r w:rsidR="003C10E1">
              <w:rPr>
                <w:rFonts w:ascii="Arial" w:hAnsi="Arial" w:cs="Arial"/>
                <w:sz w:val="22"/>
                <w:szCs w:val="22"/>
              </w:rPr>
              <w:t>Баш</w:t>
            </w:r>
            <w:r w:rsidRPr="00057102">
              <w:rPr>
                <w:rFonts w:ascii="Arial" w:hAnsi="Arial" w:cs="Arial"/>
                <w:sz w:val="22"/>
                <w:szCs w:val="22"/>
              </w:rPr>
              <w:t>НИПИнефть</w:t>
            </w:r>
            <w:proofErr w:type="spellEnd"/>
            <w:r w:rsidRPr="00057102">
              <w:rPr>
                <w:rFonts w:ascii="Arial" w:hAnsi="Arial" w:cs="Arial"/>
                <w:sz w:val="22"/>
                <w:szCs w:val="22"/>
              </w:rPr>
              <w:t>»</w:t>
            </w:r>
          </w:p>
        </w:tc>
      </w:tr>
      <w:tr w:rsidR="001B7849" w:rsidRPr="00CB327F" w:rsidTr="008C42D4">
        <w:trPr>
          <w:trHeight w:val="648"/>
        </w:trPr>
        <w:tc>
          <w:tcPr>
            <w:tcW w:w="750" w:type="pct"/>
            <w:vAlign w:val="center"/>
          </w:tcPr>
          <w:p w:rsidR="001B7849" w:rsidRPr="00057102" w:rsidRDefault="001B7849" w:rsidP="00607B86">
            <w:pPr>
              <w:tabs>
                <w:tab w:val="left" w:pos="393"/>
              </w:tabs>
              <w:spacing w:line="360" w:lineRule="auto"/>
              <w:jc w:val="center"/>
              <w:rPr>
                <w:rFonts w:ascii="Arial" w:hAnsi="Arial" w:cs="Arial"/>
                <w:sz w:val="22"/>
                <w:szCs w:val="22"/>
              </w:rPr>
            </w:pPr>
            <w:r>
              <w:rPr>
                <w:rFonts w:ascii="Arial" w:hAnsi="Arial" w:cs="Arial"/>
                <w:iCs/>
                <w:sz w:val="22"/>
                <w:szCs w:val="22"/>
              </w:rPr>
              <w:t xml:space="preserve">Раздел </w:t>
            </w:r>
            <w:r w:rsidRPr="00057102">
              <w:rPr>
                <w:rFonts w:ascii="Arial" w:hAnsi="Arial" w:cs="Arial"/>
                <w:iCs/>
                <w:sz w:val="22"/>
                <w:szCs w:val="22"/>
              </w:rPr>
              <w:t>1</w:t>
            </w:r>
          </w:p>
        </w:tc>
        <w:tc>
          <w:tcPr>
            <w:tcW w:w="1299" w:type="pct"/>
            <w:vAlign w:val="center"/>
          </w:tcPr>
          <w:p w:rsidR="001B7849" w:rsidRPr="00057102" w:rsidRDefault="000A1F8C" w:rsidP="007A6463">
            <w:pPr>
              <w:ind w:left="-90" w:right="-109"/>
              <w:rPr>
                <w:rFonts w:ascii="Arial" w:hAnsi="Arial" w:cs="Arial"/>
                <w:iCs/>
                <w:sz w:val="22"/>
                <w:szCs w:val="22"/>
              </w:rPr>
            </w:pPr>
            <w:r>
              <w:rPr>
                <w:rFonts w:ascii="Arial" w:hAnsi="Arial" w:cs="Arial"/>
                <w:sz w:val="22"/>
                <w:szCs w:val="22"/>
              </w:rPr>
              <w:t>190063-П-017</w:t>
            </w:r>
            <w:r w:rsidR="005F0AD1" w:rsidRPr="00DD5CE6">
              <w:rPr>
                <w:rFonts w:ascii="Arial" w:hAnsi="Arial" w:cs="Arial"/>
                <w:sz w:val="22"/>
                <w:szCs w:val="22"/>
              </w:rPr>
              <w:t>.000.000</w:t>
            </w:r>
            <w:r w:rsidR="00E20EFF" w:rsidRPr="00057102">
              <w:rPr>
                <w:rFonts w:ascii="Arial" w:hAnsi="Arial" w:cs="Arial"/>
                <w:sz w:val="22"/>
                <w:szCs w:val="22"/>
              </w:rPr>
              <w:t>-ППТ</w:t>
            </w:r>
            <w:r w:rsidR="001B7849" w:rsidRPr="00057102">
              <w:rPr>
                <w:rFonts w:ascii="Arial" w:hAnsi="Arial" w:cs="Arial"/>
                <w:sz w:val="22"/>
                <w:szCs w:val="22"/>
              </w:rPr>
              <w:t>-</w:t>
            </w:r>
            <w:r w:rsidR="001B7849">
              <w:rPr>
                <w:rFonts w:ascii="Arial" w:hAnsi="Arial" w:cs="Arial"/>
                <w:sz w:val="22"/>
                <w:szCs w:val="22"/>
              </w:rPr>
              <w:t>Г</w:t>
            </w:r>
            <w:r w:rsidR="001B7849" w:rsidRPr="00057102">
              <w:rPr>
                <w:rFonts w:ascii="Arial" w:hAnsi="Arial" w:cs="Arial"/>
                <w:sz w:val="22"/>
                <w:szCs w:val="22"/>
              </w:rPr>
              <w:t>Ч</w:t>
            </w:r>
          </w:p>
        </w:tc>
        <w:tc>
          <w:tcPr>
            <w:tcW w:w="1937" w:type="pct"/>
            <w:vAlign w:val="center"/>
          </w:tcPr>
          <w:p w:rsidR="001B7849" w:rsidRDefault="001B7849" w:rsidP="00607B86">
            <w:pPr>
              <w:tabs>
                <w:tab w:val="left" w:pos="393"/>
              </w:tabs>
              <w:rPr>
                <w:rFonts w:ascii="Arial" w:hAnsi="Arial" w:cs="Arial"/>
                <w:sz w:val="22"/>
                <w:szCs w:val="22"/>
              </w:rPr>
            </w:pPr>
            <w:r>
              <w:rPr>
                <w:rFonts w:ascii="Arial" w:hAnsi="Arial" w:cs="Arial"/>
                <w:sz w:val="22"/>
                <w:szCs w:val="22"/>
              </w:rPr>
              <w:t>Проект планировки территории.</w:t>
            </w:r>
          </w:p>
          <w:p w:rsidR="001B7849" w:rsidRPr="00057102" w:rsidRDefault="001B7849" w:rsidP="00607B86">
            <w:pPr>
              <w:tabs>
                <w:tab w:val="left" w:pos="393"/>
              </w:tabs>
              <w:rPr>
                <w:rFonts w:ascii="Arial" w:hAnsi="Arial" w:cs="Arial"/>
                <w:sz w:val="22"/>
                <w:szCs w:val="22"/>
              </w:rPr>
            </w:pPr>
            <w:r>
              <w:rPr>
                <w:rFonts w:ascii="Arial" w:hAnsi="Arial" w:cs="Arial"/>
                <w:sz w:val="22"/>
                <w:szCs w:val="22"/>
              </w:rPr>
              <w:t>Графическая часть</w:t>
            </w:r>
          </w:p>
        </w:tc>
        <w:tc>
          <w:tcPr>
            <w:tcW w:w="1014" w:type="pct"/>
            <w:vAlign w:val="center"/>
          </w:tcPr>
          <w:p w:rsidR="001B7849" w:rsidRPr="00057102" w:rsidRDefault="001B7849" w:rsidP="003C10E1">
            <w:pPr>
              <w:tabs>
                <w:tab w:val="left" w:pos="393"/>
              </w:tabs>
              <w:ind w:left="-90"/>
              <w:jc w:val="center"/>
              <w:rPr>
                <w:rFonts w:ascii="Arial" w:hAnsi="Arial" w:cs="Arial"/>
                <w:sz w:val="22"/>
                <w:szCs w:val="22"/>
              </w:rPr>
            </w:pPr>
            <w:r w:rsidRPr="00057102">
              <w:rPr>
                <w:rFonts w:ascii="Arial" w:hAnsi="Arial" w:cs="Arial"/>
                <w:sz w:val="22"/>
                <w:szCs w:val="22"/>
              </w:rPr>
              <w:t>ООО «РН-</w:t>
            </w:r>
            <w:proofErr w:type="spellStart"/>
            <w:r w:rsidR="003C10E1">
              <w:rPr>
                <w:rFonts w:ascii="Arial" w:hAnsi="Arial" w:cs="Arial"/>
                <w:sz w:val="22"/>
                <w:szCs w:val="22"/>
              </w:rPr>
              <w:t>Баш</w:t>
            </w:r>
            <w:r w:rsidRPr="00057102">
              <w:rPr>
                <w:rFonts w:ascii="Arial" w:hAnsi="Arial" w:cs="Arial"/>
                <w:sz w:val="22"/>
                <w:szCs w:val="22"/>
              </w:rPr>
              <w:t>НИПИнефть</w:t>
            </w:r>
            <w:proofErr w:type="spellEnd"/>
            <w:r w:rsidRPr="00057102">
              <w:rPr>
                <w:rFonts w:ascii="Arial" w:hAnsi="Arial" w:cs="Arial"/>
                <w:sz w:val="22"/>
                <w:szCs w:val="22"/>
              </w:rPr>
              <w:t>»</w:t>
            </w:r>
          </w:p>
        </w:tc>
      </w:tr>
      <w:tr w:rsidR="001B7849" w:rsidRPr="00CB327F" w:rsidTr="008C42D4">
        <w:trPr>
          <w:trHeight w:val="648"/>
        </w:trPr>
        <w:tc>
          <w:tcPr>
            <w:tcW w:w="750" w:type="pct"/>
            <w:vAlign w:val="center"/>
          </w:tcPr>
          <w:p w:rsidR="001B7849" w:rsidRPr="00057102" w:rsidRDefault="001B7849" w:rsidP="00607B86">
            <w:pPr>
              <w:tabs>
                <w:tab w:val="left" w:pos="393"/>
              </w:tabs>
              <w:spacing w:line="360" w:lineRule="auto"/>
              <w:jc w:val="center"/>
              <w:rPr>
                <w:rFonts w:ascii="Arial" w:hAnsi="Arial" w:cs="Arial"/>
                <w:sz w:val="22"/>
                <w:szCs w:val="22"/>
              </w:rPr>
            </w:pPr>
            <w:r>
              <w:rPr>
                <w:rFonts w:ascii="Arial" w:hAnsi="Arial" w:cs="Arial"/>
                <w:iCs/>
                <w:sz w:val="22"/>
                <w:szCs w:val="22"/>
              </w:rPr>
              <w:t>Раздел 2</w:t>
            </w:r>
          </w:p>
        </w:tc>
        <w:tc>
          <w:tcPr>
            <w:tcW w:w="1299" w:type="pct"/>
            <w:vAlign w:val="center"/>
          </w:tcPr>
          <w:p w:rsidR="001B7849" w:rsidRPr="00057102" w:rsidRDefault="000A1F8C" w:rsidP="007A6463">
            <w:pPr>
              <w:ind w:left="-90" w:right="-109"/>
              <w:rPr>
                <w:rFonts w:ascii="Arial" w:hAnsi="Arial" w:cs="Arial"/>
                <w:sz w:val="22"/>
                <w:szCs w:val="22"/>
              </w:rPr>
            </w:pPr>
            <w:r>
              <w:rPr>
                <w:rFonts w:ascii="Arial" w:hAnsi="Arial" w:cs="Arial"/>
                <w:sz w:val="22"/>
                <w:szCs w:val="22"/>
              </w:rPr>
              <w:t>190063-П-017</w:t>
            </w:r>
            <w:r w:rsidR="005F0AD1" w:rsidRPr="00DD5CE6">
              <w:rPr>
                <w:rFonts w:ascii="Arial" w:hAnsi="Arial" w:cs="Arial"/>
                <w:sz w:val="22"/>
                <w:szCs w:val="22"/>
              </w:rPr>
              <w:t>.000.000</w:t>
            </w:r>
            <w:r w:rsidR="00E20EFF" w:rsidRPr="00057102">
              <w:rPr>
                <w:rFonts w:ascii="Arial" w:hAnsi="Arial" w:cs="Arial"/>
                <w:sz w:val="22"/>
                <w:szCs w:val="22"/>
              </w:rPr>
              <w:t>-ППТ</w:t>
            </w:r>
            <w:r w:rsidR="001B7849" w:rsidRPr="00057102">
              <w:rPr>
                <w:rFonts w:ascii="Arial" w:hAnsi="Arial" w:cs="Arial"/>
                <w:sz w:val="22"/>
                <w:szCs w:val="22"/>
              </w:rPr>
              <w:t>-ТЧ</w:t>
            </w:r>
          </w:p>
        </w:tc>
        <w:tc>
          <w:tcPr>
            <w:tcW w:w="1937" w:type="pct"/>
            <w:vAlign w:val="center"/>
          </w:tcPr>
          <w:p w:rsidR="001B7849" w:rsidRPr="00057102" w:rsidRDefault="001B7849" w:rsidP="00607B86">
            <w:pPr>
              <w:tabs>
                <w:tab w:val="left" w:pos="393"/>
              </w:tabs>
              <w:rPr>
                <w:rFonts w:ascii="Arial" w:hAnsi="Arial" w:cs="Arial"/>
                <w:sz w:val="22"/>
                <w:szCs w:val="22"/>
              </w:rPr>
            </w:pPr>
            <w:r>
              <w:rPr>
                <w:rFonts w:ascii="Arial" w:hAnsi="Arial" w:cs="Arial"/>
                <w:sz w:val="22"/>
                <w:szCs w:val="22"/>
              </w:rPr>
              <w:t>Положение о размещении линейных объектов</w:t>
            </w:r>
          </w:p>
        </w:tc>
        <w:tc>
          <w:tcPr>
            <w:tcW w:w="1014" w:type="pct"/>
            <w:vAlign w:val="center"/>
          </w:tcPr>
          <w:p w:rsidR="001B7849" w:rsidRPr="00057102" w:rsidRDefault="001B7849" w:rsidP="003C10E1">
            <w:pPr>
              <w:tabs>
                <w:tab w:val="left" w:pos="393"/>
              </w:tabs>
              <w:ind w:left="-90"/>
              <w:jc w:val="center"/>
              <w:rPr>
                <w:rFonts w:ascii="Arial" w:hAnsi="Arial" w:cs="Arial"/>
                <w:sz w:val="22"/>
                <w:szCs w:val="22"/>
              </w:rPr>
            </w:pPr>
            <w:r w:rsidRPr="00057102">
              <w:rPr>
                <w:rFonts w:ascii="Arial" w:hAnsi="Arial" w:cs="Arial"/>
                <w:sz w:val="22"/>
                <w:szCs w:val="22"/>
              </w:rPr>
              <w:t>ООО «РН-</w:t>
            </w:r>
            <w:proofErr w:type="spellStart"/>
            <w:r w:rsidR="003C10E1">
              <w:rPr>
                <w:rFonts w:ascii="Arial" w:hAnsi="Arial" w:cs="Arial"/>
                <w:sz w:val="22"/>
                <w:szCs w:val="22"/>
              </w:rPr>
              <w:t>Баш</w:t>
            </w:r>
            <w:r w:rsidRPr="00057102">
              <w:rPr>
                <w:rFonts w:ascii="Arial" w:hAnsi="Arial" w:cs="Arial"/>
                <w:sz w:val="22"/>
                <w:szCs w:val="22"/>
              </w:rPr>
              <w:t>НИПИнефть</w:t>
            </w:r>
            <w:proofErr w:type="spellEnd"/>
            <w:r w:rsidRPr="00057102">
              <w:rPr>
                <w:rFonts w:ascii="Arial" w:hAnsi="Arial" w:cs="Arial"/>
                <w:sz w:val="22"/>
                <w:szCs w:val="22"/>
              </w:rPr>
              <w:t>»</w:t>
            </w:r>
          </w:p>
        </w:tc>
      </w:tr>
      <w:tr w:rsidR="001B7849" w:rsidRPr="00CB327F" w:rsidTr="008C42D4">
        <w:trPr>
          <w:trHeight w:val="648"/>
        </w:trPr>
        <w:tc>
          <w:tcPr>
            <w:tcW w:w="750" w:type="pct"/>
            <w:vAlign w:val="center"/>
          </w:tcPr>
          <w:p w:rsidR="001B7849" w:rsidRPr="00057102" w:rsidRDefault="001B7849" w:rsidP="00607B86">
            <w:pPr>
              <w:tabs>
                <w:tab w:val="left" w:pos="393"/>
              </w:tabs>
              <w:spacing w:line="360" w:lineRule="auto"/>
              <w:jc w:val="center"/>
              <w:rPr>
                <w:rFonts w:ascii="Arial" w:hAnsi="Arial" w:cs="Arial"/>
                <w:sz w:val="22"/>
                <w:szCs w:val="22"/>
              </w:rPr>
            </w:pPr>
            <w:r>
              <w:rPr>
                <w:rFonts w:ascii="Arial" w:hAnsi="Arial" w:cs="Arial"/>
                <w:iCs/>
                <w:sz w:val="22"/>
                <w:szCs w:val="22"/>
              </w:rPr>
              <w:t>Часть 2</w:t>
            </w:r>
          </w:p>
        </w:tc>
        <w:tc>
          <w:tcPr>
            <w:tcW w:w="1299" w:type="pct"/>
            <w:vAlign w:val="center"/>
          </w:tcPr>
          <w:p w:rsidR="001B7849" w:rsidRPr="00057102" w:rsidRDefault="000A1F8C" w:rsidP="007A6463">
            <w:pPr>
              <w:ind w:left="-90" w:right="-109"/>
              <w:rPr>
                <w:rFonts w:ascii="Arial" w:hAnsi="Arial" w:cs="Arial"/>
                <w:sz w:val="22"/>
                <w:szCs w:val="22"/>
              </w:rPr>
            </w:pPr>
            <w:r>
              <w:rPr>
                <w:rFonts w:ascii="Arial" w:hAnsi="Arial" w:cs="Arial"/>
                <w:sz w:val="22"/>
                <w:szCs w:val="22"/>
              </w:rPr>
              <w:t>190063-П-017</w:t>
            </w:r>
            <w:r w:rsidR="005F0AD1" w:rsidRPr="00DD5CE6">
              <w:rPr>
                <w:rFonts w:ascii="Arial" w:hAnsi="Arial" w:cs="Arial"/>
                <w:sz w:val="22"/>
                <w:szCs w:val="22"/>
              </w:rPr>
              <w:t>.000.000</w:t>
            </w:r>
            <w:r w:rsidR="00E20EFF" w:rsidRPr="00057102">
              <w:rPr>
                <w:rFonts w:ascii="Arial" w:hAnsi="Arial" w:cs="Arial"/>
                <w:sz w:val="22"/>
                <w:szCs w:val="22"/>
              </w:rPr>
              <w:t>-ППТ</w:t>
            </w:r>
          </w:p>
        </w:tc>
        <w:tc>
          <w:tcPr>
            <w:tcW w:w="1937" w:type="pct"/>
            <w:vAlign w:val="center"/>
          </w:tcPr>
          <w:p w:rsidR="001B7849" w:rsidRPr="00057102" w:rsidRDefault="001B7849" w:rsidP="00607B86">
            <w:pPr>
              <w:tabs>
                <w:tab w:val="left" w:pos="393"/>
              </w:tabs>
              <w:rPr>
                <w:rFonts w:ascii="Arial" w:hAnsi="Arial" w:cs="Arial"/>
                <w:sz w:val="22"/>
                <w:szCs w:val="22"/>
              </w:rPr>
            </w:pPr>
            <w:r w:rsidRPr="00057102">
              <w:rPr>
                <w:rFonts w:ascii="Arial" w:hAnsi="Arial" w:cs="Arial"/>
                <w:sz w:val="22"/>
                <w:szCs w:val="22"/>
              </w:rPr>
              <w:t>Материалы по обоснованию</w:t>
            </w:r>
            <w:r>
              <w:rPr>
                <w:rFonts w:ascii="Arial" w:hAnsi="Arial" w:cs="Arial"/>
                <w:sz w:val="22"/>
                <w:szCs w:val="22"/>
              </w:rPr>
              <w:t xml:space="preserve"> проекта планировки территории</w:t>
            </w:r>
          </w:p>
        </w:tc>
        <w:tc>
          <w:tcPr>
            <w:tcW w:w="1014" w:type="pct"/>
            <w:vAlign w:val="center"/>
          </w:tcPr>
          <w:p w:rsidR="001B7849" w:rsidRPr="00057102" w:rsidRDefault="001B7849" w:rsidP="003C10E1">
            <w:pPr>
              <w:tabs>
                <w:tab w:val="left" w:pos="393"/>
              </w:tabs>
              <w:ind w:left="-90"/>
              <w:jc w:val="center"/>
              <w:rPr>
                <w:rFonts w:ascii="Arial" w:hAnsi="Arial" w:cs="Arial"/>
                <w:sz w:val="22"/>
                <w:szCs w:val="22"/>
              </w:rPr>
            </w:pPr>
            <w:r w:rsidRPr="00057102">
              <w:rPr>
                <w:rFonts w:ascii="Arial" w:hAnsi="Arial" w:cs="Arial"/>
                <w:sz w:val="22"/>
                <w:szCs w:val="22"/>
              </w:rPr>
              <w:t>ООО «РН-</w:t>
            </w:r>
            <w:proofErr w:type="spellStart"/>
            <w:r w:rsidR="003C10E1">
              <w:rPr>
                <w:rFonts w:ascii="Arial" w:hAnsi="Arial" w:cs="Arial"/>
                <w:sz w:val="22"/>
                <w:szCs w:val="22"/>
              </w:rPr>
              <w:t>Баш</w:t>
            </w:r>
            <w:r w:rsidRPr="00057102">
              <w:rPr>
                <w:rFonts w:ascii="Arial" w:hAnsi="Arial" w:cs="Arial"/>
                <w:sz w:val="22"/>
                <w:szCs w:val="22"/>
              </w:rPr>
              <w:t>НИПИнефть</w:t>
            </w:r>
            <w:proofErr w:type="spellEnd"/>
            <w:r w:rsidRPr="00057102">
              <w:rPr>
                <w:rFonts w:ascii="Arial" w:hAnsi="Arial" w:cs="Arial"/>
                <w:sz w:val="22"/>
                <w:szCs w:val="22"/>
              </w:rPr>
              <w:t>»</w:t>
            </w:r>
          </w:p>
        </w:tc>
      </w:tr>
      <w:tr w:rsidR="001B7849" w:rsidRPr="00CB327F" w:rsidTr="008C42D4">
        <w:trPr>
          <w:trHeight w:val="648"/>
        </w:trPr>
        <w:tc>
          <w:tcPr>
            <w:tcW w:w="750" w:type="pct"/>
            <w:vAlign w:val="center"/>
          </w:tcPr>
          <w:p w:rsidR="001B7849" w:rsidRDefault="001B7849" w:rsidP="00607B86">
            <w:pPr>
              <w:tabs>
                <w:tab w:val="left" w:pos="393"/>
              </w:tabs>
              <w:spacing w:line="360" w:lineRule="auto"/>
              <w:jc w:val="center"/>
              <w:rPr>
                <w:rFonts w:ascii="Arial" w:hAnsi="Arial" w:cs="Arial"/>
                <w:iCs/>
                <w:sz w:val="22"/>
                <w:szCs w:val="22"/>
              </w:rPr>
            </w:pPr>
            <w:r>
              <w:rPr>
                <w:rFonts w:ascii="Arial" w:hAnsi="Arial" w:cs="Arial"/>
                <w:iCs/>
                <w:sz w:val="22"/>
                <w:szCs w:val="22"/>
              </w:rPr>
              <w:t>Раздел 3</w:t>
            </w:r>
          </w:p>
        </w:tc>
        <w:tc>
          <w:tcPr>
            <w:tcW w:w="1299" w:type="pct"/>
            <w:vAlign w:val="center"/>
          </w:tcPr>
          <w:p w:rsidR="001B7849" w:rsidRPr="00057102" w:rsidRDefault="000A1F8C" w:rsidP="007A6463">
            <w:pPr>
              <w:ind w:left="-90" w:right="-109"/>
              <w:rPr>
                <w:rFonts w:ascii="Arial" w:hAnsi="Arial" w:cs="Arial"/>
                <w:sz w:val="22"/>
                <w:szCs w:val="22"/>
              </w:rPr>
            </w:pPr>
            <w:r>
              <w:rPr>
                <w:rFonts w:ascii="Arial" w:hAnsi="Arial" w:cs="Arial"/>
                <w:sz w:val="22"/>
                <w:szCs w:val="22"/>
              </w:rPr>
              <w:t>190063-П-017</w:t>
            </w:r>
            <w:r w:rsidR="005F0AD1" w:rsidRPr="00DD5CE6">
              <w:rPr>
                <w:rFonts w:ascii="Arial" w:hAnsi="Arial" w:cs="Arial"/>
                <w:sz w:val="22"/>
                <w:szCs w:val="22"/>
              </w:rPr>
              <w:t>.000.000</w:t>
            </w:r>
            <w:r w:rsidR="00E20EFF" w:rsidRPr="00057102">
              <w:rPr>
                <w:rFonts w:ascii="Arial" w:hAnsi="Arial" w:cs="Arial"/>
                <w:sz w:val="22"/>
                <w:szCs w:val="22"/>
              </w:rPr>
              <w:t>-ППТ</w:t>
            </w:r>
            <w:r w:rsidR="001B7849" w:rsidRPr="00057102">
              <w:rPr>
                <w:rFonts w:ascii="Arial" w:hAnsi="Arial" w:cs="Arial"/>
                <w:sz w:val="22"/>
                <w:szCs w:val="22"/>
              </w:rPr>
              <w:t>-</w:t>
            </w:r>
            <w:r w:rsidR="001B7849">
              <w:rPr>
                <w:rFonts w:ascii="Arial" w:hAnsi="Arial" w:cs="Arial"/>
                <w:sz w:val="22"/>
                <w:szCs w:val="22"/>
              </w:rPr>
              <w:t>Г</w:t>
            </w:r>
            <w:r w:rsidR="001B7849" w:rsidRPr="00057102">
              <w:rPr>
                <w:rFonts w:ascii="Arial" w:hAnsi="Arial" w:cs="Arial"/>
                <w:sz w:val="22"/>
                <w:szCs w:val="22"/>
              </w:rPr>
              <w:t>Ч</w:t>
            </w:r>
          </w:p>
        </w:tc>
        <w:tc>
          <w:tcPr>
            <w:tcW w:w="1937" w:type="pct"/>
            <w:vAlign w:val="center"/>
          </w:tcPr>
          <w:p w:rsidR="001B7849" w:rsidRPr="00057102" w:rsidRDefault="001B7849" w:rsidP="00607B86">
            <w:pPr>
              <w:tabs>
                <w:tab w:val="left" w:pos="393"/>
              </w:tabs>
              <w:rPr>
                <w:rFonts w:ascii="Arial" w:hAnsi="Arial" w:cs="Arial"/>
                <w:sz w:val="22"/>
                <w:szCs w:val="22"/>
              </w:rPr>
            </w:pPr>
            <w:r w:rsidRPr="00057102">
              <w:rPr>
                <w:rFonts w:ascii="Arial" w:hAnsi="Arial" w:cs="Arial"/>
                <w:sz w:val="22"/>
                <w:szCs w:val="22"/>
              </w:rPr>
              <w:t>Материалы по обоснованию</w:t>
            </w:r>
            <w:r>
              <w:rPr>
                <w:rFonts w:ascii="Arial" w:hAnsi="Arial" w:cs="Arial"/>
                <w:sz w:val="22"/>
                <w:szCs w:val="22"/>
              </w:rPr>
              <w:t xml:space="preserve"> проекта планировки территории. Графическая часть</w:t>
            </w:r>
          </w:p>
        </w:tc>
        <w:tc>
          <w:tcPr>
            <w:tcW w:w="1014" w:type="pct"/>
            <w:vAlign w:val="center"/>
          </w:tcPr>
          <w:p w:rsidR="001B7849" w:rsidRPr="00057102" w:rsidRDefault="001B7849" w:rsidP="003C10E1">
            <w:pPr>
              <w:tabs>
                <w:tab w:val="left" w:pos="393"/>
              </w:tabs>
              <w:ind w:left="-90"/>
              <w:jc w:val="center"/>
              <w:rPr>
                <w:rFonts w:ascii="Arial" w:hAnsi="Arial" w:cs="Arial"/>
                <w:sz w:val="22"/>
                <w:szCs w:val="22"/>
              </w:rPr>
            </w:pPr>
            <w:r w:rsidRPr="00057102">
              <w:rPr>
                <w:rFonts w:ascii="Arial" w:hAnsi="Arial" w:cs="Arial"/>
                <w:sz w:val="22"/>
                <w:szCs w:val="22"/>
              </w:rPr>
              <w:t>ООО «РН-</w:t>
            </w:r>
            <w:proofErr w:type="spellStart"/>
            <w:r w:rsidR="003C10E1">
              <w:rPr>
                <w:rFonts w:ascii="Arial" w:hAnsi="Arial" w:cs="Arial"/>
                <w:sz w:val="22"/>
                <w:szCs w:val="22"/>
              </w:rPr>
              <w:t>Баш</w:t>
            </w:r>
            <w:r w:rsidRPr="00057102">
              <w:rPr>
                <w:rFonts w:ascii="Arial" w:hAnsi="Arial" w:cs="Arial"/>
                <w:sz w:val="22"/>
                <w:szCs w:val="22"/>
              </w:rPr>
              <w:t>НИПИнефть</w:t>
            </w:r>
            <w:proofErr w:type="spellEnd"/>
            <w:r w:rsidRPr="00057102">
              <w:rPr>
                <w:rFonts w:ascii="Arial" w:hAnsi="Arial" w:cs="Arial"/>
                <w:sz w:val="22"/>
                <w:szCs w:val="22"/>
              </w:rPr>
              <w:t>»</w:t>
            </w:r>
          </w:p>
        </w:tc>
      </w:tr>
      <w:tr w:rsidR="001B7849" w:rsidRPr="00CB327F" w:rsidTr="008C42D4">
        <w:trPr>
          <w:trHeight w:val="648"/>
        </w:trPr>
        <w:tc>
          <w:tcPr>
            <w:tcW w:w="750" w:type="pct"/>
            <w:vAlign w:val="center"/>
          </w:tcPr>
          <w:p w:rsidR="001B7849" w:rsidRDefault="001B7849" w:rsidP="00607B86">
            <w:pPr>
              <w:tabs>
                <w:tab w:val="left" w:pos="393"/>
              </w:tabs>
              <w:spacing w:line="360" w:lineRule="auto"/>
              <w:jc w:val="center"/>
              <w:rPr>
                <w:rFonts w:ascii="Arial" w:hAnsi="Arial" w:cs="Arial"/>
                <w:iCs/>
                <w:sz w:val="22"/>
                <w:szCs w:val="22"/>
              </w:rPr>
            </w:pPr>
            <w:r>
              <w:rPr>
                <w:rFonts w:ascii="Arial" w:hAnsi="Arial" w:cs="Arial"/>
                <w:iCs/>
                <w:sz w:val="22"/>
                <w:szCs w:val="22"/>
              </w:rPr>
              <w:t>Раздел 4</w:t>
            </w:r>
          </w:p>
        </w:tc>
        <w:tc>
          <w:tcPr>
            <w:tcW w:w="1299" w:type="pct"/>
            <w:vAlign w:val="center"/>
          </w:tcPr>
          <w:p w:rsidR="001B7849" w:rsidRPr="00057102" w:rsidRDefault="000A1F8C" w:rsidP="007A6463">
            <w:pPr>
              <w:ind w:left="-90" w:right="-109"/>
              <w:rPr>
                <w:rFonts w:ascii="Arial" w:hAnsi="Arial" w:cs="Arial"/>
                <w:sz w:val="22"/>
                <w:szCs w:val="22"/>
              </w:rPr>
            </w:pPr>
            <w:r>
              <w:rPr>
                <w:rFonts w:ascii="Arial" w:hAnsi="Arial" w:cs="Arial"/>
                <w:sz w:val="22"/>
                <w:szCs w:val="22"/>
              </w:rPr>
              <w:t>190063-П-017</w:t>
            </w:r>
            <w:r w:rsidR="005F0AD1" w:rsidRPr="00DD5CE6">
              <w:rPr>
                <w:rFonts w:ascii="Arial" w:hAnsi="Arial" w:cs="Arial"/>
                <w:sz w:val="22"/>
                <w:szCs w:val="22"/>
              </w:rPr>
              <w:t>.000.000</w:t>
            </w:r>
            <w:r w:rsidR="00E20EFF" w:rsidRPr="00057102">
              <w:rPr>
                <w:rFonts w:ascii="Arial" w:hAnsi="Arial" w:cs="Arial"/>
                <w:sz w:val="22"/>
                <w:szCs w:val="22"/>
              </w:rPr>
              <w:t>-ППТ</w:t>
            </w:r>
            <w:r w:rsidR="001B7849" w:rsidRPr="00057102">
              <w:rPr>
                <w:rFonts w:ascii="Arial" w:hAnsi="Arial" w:cs="Arial"/>
                <w:sz w:val="22"/>
                <w:szCs w:val="22"/>
              </w:rPr>
              <w:t>-ТЧ</w:t>
            </w:r>
          </w:p>
        </w:tc>
        <w:tc>
          <w:tcPr>
            <w:tcW w:w="1937" w:type="pct"/>
            <w:vAlign w:val="center"/>
          </w:tcPr>
          <w:p w:rsidR="001B7849" w:rsidRDefault="001B7849" w:rsidP="00607B86">
            <w:pPr>
              <w:tabs>
                <w:tab w:val="left" w:pos="393"/>
              </w:tabs>
              <w:rPr>
                <w:rFonts w:ascii="Arial" w:hAnsi="Arial" w:cs="Arial"/>
                <w:sz w:val="22"/>
                <w:szCs w:val="22"/>
              </w:rPr>
            </w:pPr>
            <w:r w:rsidRPr="00057102">
              <w:rPr>
                <w:rFonts w:ascii="Arial" w:hAnsi="Arial" w:cs="Arial"/>
                <w:sz w:val="22"/>
                <w:szCs w:val="22"/>
              </w:rPr>
              <w:t>Материалы по обоснованию</w:t>
            </w:r>
            <w:r>
              <w:rPr>
                <w:rFonts w:ascii="Arial" w:hAnsi="Arial" w:cs="Arial"/>
                <w:sz w:val="22"/>
                <w:szCs w:val="22"/>
              </w:rPr>
              <w:t xml:space="preserve"> </w:t>
            </w:r>
            <w:r w:rsidR="00D77336">
              <w:rPr>
                <w:rFonts w:ascii="Arial" w:hAnsi="Arial" w:cs="Arial"/>
                <w:sz w:val="22"/>
                <w:szCs w:val="22"/>
              </w:rPr>
              <w:t>проекта</w:t>
            </w:r>
            <w:r>
              <w:rPr>
                <w:rFonts w:ascii="Arial" w:hAnsi="Arial" w:cs="Arial"/>
                <w:sz w:val="22"/>
                <w:szCs w:val="22"/>
              </w:rPr>
              <w:t xml:space="preserve"> планировки территории.</w:t>
            </w:r>
          </w:p>
          <w:p w:rsidR="001B7849" w:rsidRPr="00057102" w:rsidRDefault="001B7849" w:rsidP="00607B86">
            <w:pPr>
              <w:tabs>
                <w:tab w:val="left" w:pos="393"/>
              </w:tabs>
              <w:rPr>
                <w:rFonts w:ascii="Arial" w:hAnsi="Arial" w:cs="Arial"/>
                <w:sz w:val="22"/>
                <w:szCs w:val="22"/>
              </w:rPr>
            </w:pPr>
            <w:r>
              <w:rPr>
                <w:rFonts w:ascii="Arial" w:hAnsi="Arial" w:cs="Arial"/>
                <w:sz w:val="22"/>
                <w:szCs w:val="22"/>
              </w:rPr>
              <w:t>Пояснительная записка</w:t>
            </w:r>
          </w:p>
        </w:tc>
        <w:tc>
          <w:tcPr>
            <w:tcW w:w="1014" w:type="pct"/>
            <w:vAlign w:val="center"/>
          </w:tcPr>
          <w:p w:rsidR="001B7849" w:rsidRPr="00057102" w:rsidRDefault="001B7849" w:rsidP="003C10E1">
            <w:pPr>
              <w:tabs>
                <w:tab w:val="left" w:pos="393"/>
              </w:tabs>
              <w:ind w:left="-90"/>
              <w:jc w:val="center"/>
              <w:rPr>
                <w:rFonts w:ascii="Arial" w:hAnsi="Arial" w:cs="Arial"/>
                <w:sz w:val="22"/>
                <w:szCs w:val="22"/>
              </w:rPr>
            </w:pPr>
            <w:r w:rsidRPr="00057102">
              <w:rPr>
                <w:rFonts w:ascii="Arial" w:hAnsi="Arial" w:cs="Arial"/>
                <w:sz w:val="22"/>
                <w:szCs w:val="22"/>
              </w:rPr>
              <w:t>ООО «РН-</w:t>
            </w:r>
            <w:proofErr w:type="spellStart"/>
            <w:r w:rsidR="003C10E1">
              <w:rPr>
                <w:rFonts w:ascii="Arial" w:hAnsi="Arial" w:cs="Arial"/>
                <w:sz w:val="22"/>
                <w:szCs w:val="22"/>
              </w:rPr>
              <w:t>Баш</w:t>
            </w:r>
            <w:r w:rsidRPr="00057102">
              <w:rPr>
                <w:rFonts w:ascii="Arial" w:hAnsi="Arial" w:cs="Arial"/>
                <w:sz w:val="22"/>
                <w:szCs w:val="22"/>
              </w:rPr>
              <w:t>НИПИнефть</w:t>
            </w:r>
            <w:proofErr w:type="spellEnd"/>
            <w:r w:rsidRPr="00057102">
              <w:rPr>
                <w:rFonts w:ascii="Arial" w:hAnsi="Arial" w:cs="Arial"/>
                <w:sz w:val="22"/>
                <w:szCs w:val="22"/>
              </w:rPr>
              <w:t>»</w:t>
            </w:r>
          </w:p>
        </w:tc>
      </w:tr>
      <w:tr w:rsidR="001B7849" w:rsidRPr="00CB327F" w:rsidTr="008C42D4">
        <w:trPr>
          <w:trHeight w:val="648"/>
        </w:trPr>
        <w:tc>
          <w:tcPr>
            <w:tcW w:w="750" w:type="pct"/>
            <w:vAlign w:val="center"/>
          </w:tcPr>
          <w:p w:rsidR="001B7849" w:rsidRDefault="001B7849" w:rsidP="00607B86">
            <w:pPr>
              <w:tabs>
                <w:tab w:val="left" w:pos="393"/>
              </w:tabs>
              <w:spacing w:line="360" w:lineRule="auto"/>
              <w:jc w:val="center"/>
              <w:rPr>
                <w:rFonts w:ascii="Arial" w:hAnsi="Arial" w:cs="Arial"/>
                <w:iCs/>
                <w:sz w:val="22"/>
                <w:szCs w:val="22"/>
              </w:rPr>
            </w:pPr>
            <w:r>
              <w:rPr>
                <w:rFonts w:ascii="Arial" w:hAnsi="Arial" w:cs="Arial"/>
                <w:iCs/>
                <w:sz w:val="22"/>
                <w:szCs w:val="22"/>
              </w:rPr>
              <w:t>Приложения</w:t>
            </w:r>
          </w:p>
        </w:tc>
        <w:tc>
          <w:tcPr>
            <w:tcW w:w="1299" w:type="pct"/>
            <w:vAlign w:val="center"/>
          </w:tcPr>
          <w:p w:rsidR="001B7849" w:rsidRPr="00057102" w:rsidRDefault="000A1F8C" w:rsidP="007A6463">
            <w:pPr>
              <w:ind w:left="-90" w:right="-109"/>
              <w:rPr>
                <w:rFonts w:ascii="Arial" w:hAnsi="Arial" w:cs="Arial"/>
                <w:sz w:val="22"/>
                <w:szCs w:val="22"/>
              </w:rPr>
            </w:pPr>
            <w:r>
              <w:rPr>
                <w:rFonts w:ascii="Arial" w:hAnsi="Arial" w:cs="Arial"/>
                <w:sz w:val="22"/>
                <w:szCs w:val="22"/>
              </w:rPr>
              <w:t>190063-П-017</w:t>
            </w:r>
            <w:r w:rsidR="005F0AD1" w:rsidRPr="00DD5CE6">
              <w:rPr>
                <w:rFonts w:ascii="Arial" w:hAnsi="Arial" w:cs="Arial"/>
                <w:sz w:val="22"/>
                <w:szCs w:val="22"/>
              </w:rPr>
              <w:t>.000.000</w:t>
            </w:r>
            <w:r w:rsidR="00D73561" w:rsidRPr="00057102">
              <w:rPr>
                <w:rFonts w:ascii="Arial" w:hAnsi="Arial" w:cs="Arial"/>
                <w:sz w:val="22"/>
                <w:szCs w:val="22"/>
              </w:rPr>
              <w:t>-ППТ</w:t>
            </w:r>
          </w:p>
        </w:tc>
        <w:tc>
          <w:tcPr>
            <w:tcW w:w="1937" w:type="pct"/>
            <w:tcBorders>
              <w:bottom w:val="single" w:sz="4" w:space="0" w:color="auto"/>
            </w:tcBorders>
            <w:vAlign w:val="center"/>
          </w:tcPr>
          <w:p w:rsidR="001B7849" w:rsidRPr="00057102" w:rsidRDefault="001B7849" w:rsidP="00607B86">
            <w:pPr>
              <w:tabs>
                <w:tab w:val="left" w:pos="393"/>
              </w:tabs>
              <w:rPr>
                <w:rFonts w:ascii="Arial" w:hAnsi="Arial" w:cs="Arial"/>
                <w:sz w:val="22"/>
                <w:szCs w:val="22"/>
              </w:rPr>
            </w:pPr>
            <w:r>
              <w:rPr>
                <w:rFonts w:ascii="Arial" w:hAnsi="Arial" w:cs="Arial"/>
                <w:sz w:val="22"/>
                <w:szCs w:val="22"/>
              </w:rPr>
              <w:t>Перечень приложений</w:t>
            </w:r>
          </w:p>
        </w:tc>
        <w:tc>
          <w:tcPr>
            <w:tcW w:w="1014" w:type="pct"/>
            <w:tcBorders>
              <w:bottom w:val="single" w:sz="4" w:space="0" w:color="auto"/>
            </w:tcBorders>
            <w:vAlign w:val="center"/>
          </w:tcPr>
          <w:p w:rsidR="001B7849" w:rsidRPr="00057102" w:rsidRDefault="001B7849" w:rsidP="003C10E1">
            <w:pPr>
              <w:tabs>
                <w:tab w:val="left" w:pos="393"/>
              </w:tabs>
              <w:ind w:left="-90"/>
              <w:jc w:val="center"/>
              <w:rPr>
                <w:rFonts w:ascii="Arial" w:hAnsi="Arial" w:cs="Arial"/>
                <w:sz w:val="22"/>
                <w:szCs w:val="22"/>
              </w:rPr>
            </w:pPr>
            <w:r w:rsidRPr="00057102">
              <w:rPr>
                <w:rFonts w:ascii="Arial" w:hAnsi="Arial" w:cs="Arial"/>
                <w:sz w:val="22"/>
                <w:szCs w:val="22"/>
              </w:rPr>
              <w:t>ООО «РН-</w:t>
            </w:r>
            <w:proofErr w:type="spellStart"/>
            <w:r w:rsidR="003C10E1">
              <w:rPr>
                <w:rFonts w:ascii="Arial" w:hAnsi="Arial" w:cs="Arial"/>
                <w:sz w:val="22"/>
                <w:szCs w:val="22"/>
              </w:rPr>
              <w:t>Баш</w:t>
            </w:r>
            <w:r w:rsidRPr="00057102">
              <w:rPr>
                <w:rFonts w:ascii="Arial" w:hAnsi="Arial" w:cs="Arial"/>
                <w:sz w:val="22"/>
                <w:szCs w:val="22"/>
              </w:rPr>
              <w:t>НИПИнефть</w:t>
            </w:r>
            <w:proofErr w:type="spellEnd"/>
            <w:r w:rsidRPr="00057102">
              <w:rPr>
                <w:rFonts w:ascii="Arial" w:hAnsi="Arial" w:cs="Arial"/>
                <w:sz w:val="22"/>
                <w:szCs w:val="22"/>
              </w:rPr>
              <w:t>»</w:t>
            </w:r>
          </w:p>
        </w:tc>
      </w:tr>
    </w:tbl>
    <w:p w:rsidR="00F542F9" w:rsidRDefault="00F542F9" w:rsidP="00F542F9">
      <w:pPr>
        <w:rPr>
          <w:rFonts w:ascii="Arial" w:hAnsi="Arial" w:cs="Arial"/>
          <w:highlight w:val="yellow"/>
        </w:rPr>
      </w:pPr>
    </w:p>
    <w:p w:rsidR="005B1E9B" w:rsidRDefault="005B1E9B" w:rsidP="00F542F9">
      <w:pPr>
        <w:rPr>
          <w:rFonts w:ascii="Arial" w:hAnsi="Arial" w:cs="Arial"/>
          <w:highlight w:val="yellow"/>
        </w:rPr>
      </w:pPr>
    </w:p>
    <w:p w:rsidR="005B1E9B" w:rsidRDefault="005B1E9B" w:rsidP="00F542F9">
      <w:pPr>
        <w:rPr>
          <w:rFonts w:ascii="Arial" w:hAnsi="Arial" w:cs="Arial"/>
          <w:highlight w:val="yellow"/>
        </w:rPr>
      </w:pPr>
    </w:p>
    <w:p w:rsidR="005B1E9B" w:rsidRDefault="005B1E9B" w:rsidP="00F542F9">
      <w:pPr>
        <w:rPr>
          <w:rFonts w:ascii="Arial" w:hAnsi="Arial" w:cs="Arial"/>
          <w:highlight w:val="yellow"/>
        </w:rPr>
      </w:pPr>
    </w:p>
    <w:p w:rsidR="005B1E9B" w:rsidRDefault="005B1E9B" w:rsidP="00F542F9">
      <w:pPr>
        <w:rPr>
          <w:rFonts w:ascii="Arial" w:hAnsi="Arial" w:cs="Arial"/>
          <w:highlight w:val="yellow"/>
        </w:rPr>
      </w:pPr>
    </w:p>
    <w:p w:rsidR="005B1E9B" w:rsidRDefault="005B1E9B" w:rsidP="00F542F9">
      <w:pPr>
        <w:rPr>
          <w:rFonts w:ascii="Arial" w:hAnsi="Arial" w:cs="Arial"/>
          <w:highlight w:val="yellow"/>
        </w:rPr>
      </w:pPr>
    </w:p>
    <w:p w:rsidR="005B1E9B" w:rsidRDefault="005B1E9B" w:rsidP="00F542F9">
      <w:pPr>
        <w:rPr>
          <w:rFonts w:ascii="Arial" w:hAnsi="Arial" w:cs="Arial"/>
          <w:highlight w:val="yellow"/>
        </w:rPr>
      </w:pPr>
    </w:p>
    <w:p w:rsidR="005B1E9B" w:rsidRDefault="005B1E9B" w:rsidP="00F542F9">
      <w:pPr>
        <w:rPr>
          <w:rFonts w:ascii="Arial" w:hAnsi="Arial" w:cs="Arial"/>
          <w:highlight w:val="yellow"/>
        </w:rPr>
      </w:pPr>
    </w:p>
    <w:p w:rsidR="005B1E9B" w:rsidRDefault="005B1E9B" w:rsidP="00F542F9">
      <w:pPr>
        <w:rPr>
          <w:rFonts w:ascii="Arial" w:hAnsi="Arial" w:cs="Arial"/>
          <w:highlight w:val="yellow"/>
        </w:rPr>
      </w:pPr>
    </w:p>
    <w:p w:rsidR="00012CDB" w:rsidRDefault="00012CDB" w:rsidP="00F542F9">
      <w:pPr>
        <w:rPr>
          <w:rFonts w:ascii="Arial" w:hAnsi="Arial" w:cs="Arial"/>
          <w:highlight w:val="yellow"/>
        </w:rPr>
      </w:pPr>
    </w:p>
    <w:p w:rsidR="00012CDB" w:rsidRDefault="00012CDB" w:rsidP="00F542F9">
      <w:pPr>
        <w:rPr>
          <w:rFonts w:ascii="Arial" w:hAnsi="Arial" w:cs="Arial"/>
          <w:highlight w:val="yellow"/>
        </w:rPr>
      </w:pPr>
    </w:p>
    <w:p w:rsidR="00012CDB" w:rsidRDefault="00012CDB" w:rsidP="00F542F9">
      <w:pPr>
        <w:rPr>
          <w:rFonts w:ascii="Arial" w:hAnsi="Arial" w:cs="Arial"/>
          <w:highlight w:val="yellow"/>
        </w:rPr>
      </w:pPr>
    </w:p>
    <w:p w:rsidR="00012CDB" w:rsidRDefault="00012CDB" w:rsidP="00F542F9">
      <w:pPr>
        <w:rPr>
          <w:rFonts w:ascii="Arial" w:hAnsi="Arial" w:cs="Arial"/>
          <w:highlight w:val="yellow"/>
        </w:rPr>
      </w:pPr>
    </w:p>
    <w:p w:rsidR="00012CDB" w:rsidRDefault="00012CDB" w:rsidP="00F542F9">
      <w:pPr>
        <w:rPr>
          <w:rFonts w:ascii="Arial" w:hAnsi="Arial" w:cs="Arial"/>
          <w:highlight w:val="yellow"/>
        </w:rPr>
      </w:pPr>
    </w:p>
    <w:p w:rsidR="00012CDB" w:rsidRDefault="00012CDB" w:rsidP="00F542F9">
      <w:pPr>
        <w:rPr>
          <w:rFonts w:ascii="Arial" w:hAnsi="Arial" w:cs="Arial"/>
          <w:highlight w:val="yellow"/>
        </w:rPr>
      </w:pPr>
    </w:p>
    <w:p w:rsidR="00012CDB" w:rsidRDefault="00012CDB" w:rsidP="00F542F9">
      <w:pPr>
        <w:rPr>
          <w:rFonts w:ascii="Arial" w:hAnsi="Arial" w:cs="Arial"/>
          <w:highlight w:val="yellow"/>
        </w:rPr>
      </w:pPr>
    </w:p>
    <w:p w:rsidR="00012CDB" w:rsidRDefault="00012CDB" w:rsidP="00F542F9">
      <w:pPr>
        <w:rPr>
          <w:rFonts w:ascii="Arial" w:hAnsi="Arial" w:cs="Arial"/>
          <w:highlight w:val="yellow"/>
        </w:rPr>
      </w:pPr>
    </w:p>
    <w:p w:rsidR="00012CDB" w:rsidRDefault="00012CDB" w:rsidP="00F542F9">
      <w:pPr>
        <w:rPr>
          <w:rFonts w:ascii="Arial" w:hAnsi="Arial" w:cs="Arial"/>
          <w:highlight w:val="yellow"/>
        </w:rPr>
      </w:pPr>
    </w:p>
    <w:p w:rsidR="00012CDB" w:rsidRDefault="00012CDB" w:rsidP="00F542F9">
      <w:pPr>
        <w:rPr>
          <w:rFonts w:ascii="Arial" w:hAnsi="Arial" w:cs="Arial"/>
          <w:highlight w:val="yellow"/>
        </w:rPr>
      </w:pPr>
    </w:p>
    <w:p w:rsidR="00012CDB" w:rsidRDefault="00012CDB" w:rsidP="00F542F9">
      <w:pPr>
        <w:rPr>
          <w:rFonts w:ascii="Arial" w:hAnsi="Arial" w:cs="Arial"/>
          <w:highlight w:val="yellow"/>
        </w:rPr>
      </w:pPr>
    </w:p>
    <w:p w:rsidR="00012CDB" w:rsidRDefault="00012CDB" w:rsidP="00F542F9">
      <w:pPr>
        <w:rPr>
          <w:rFonts w:ascii="Arial" w:hAnsi="Arial" w:cs="Arial"/>
          <w:highlight w:val="yellow"/>
        </w:rPr>
      </w:pPr>
    </w:p>
    <w:p w:rsidR="00012CDB" w:rsidRDefault="00012CDB" w:rsidP="00F542F9">
      <w:pPr>
        <w:rPr>
          <w:rFonts w:ascii="Arial" w:hAnsi="Arial" w:cs="Arial"/>
          <w:highlight w:val="yellow"/>
        </w:rPr>
      </w:pPr>
    </w:p>
    <w:p w:rsidR="00012CDB" w:rsidRDefault="00012CDB" w:rsidP="00F542F9">
      <w:pPr>
        <w:rPr>
          <w:rFonts w:ascii="Arial" w:hAnsi="Arial" w:cs="Arial"/>
          <w:highlight w:val="yellow"/>
        </w:rPr>
      </w:pPr>
    </w:p>
    <w:p w:rsidR="00012CDB" w:rsidRDefault="00012CDB" w:rsidP="00F542F9">
      <w:pPr>
        <w:rPr>
          <w:rFonts w:ascii="Arial" w:hAnsi="Arial" w:cs="Arial"/>
          <w:highlight w:val="yellow"/>
        </w:rPr>
      </w:pPr>
    </w:p>
    <w:p w:rsidR="00012CDB" w:rsidRDefault="00012CDB" w:rsidP="00F542F9">
      <w:pPr>
        <w:rPr>
          <w:rFonts w:ascii="Arial" w:hAnsi="Arial" w:cs="Arial"/>
          <w:highlight w:val="yellow"/>
        </w:rPr>
      </w:pPr>
    </w:p>
    <w:p w:rsidR="00012CDB" w:rsidRPr="00471494" w:rsidRDefault="00012CDB" w:rsidP="00F542F9">
      <w:pPr>
        <w:rPr>
          <w:rFonts w:ascii="Arial" w:hAnsi="Arial" w:cs="Arial"/>
          <w:highlight w:val="yellow"/>
        </w:rPr>
        <w:sectPr w:rsidR="00012CDB" w:rsidRPr="00471494" w:rsidSect="00A6540B">
          <w:headerReference w:type="default" r:id="rId10"/>
          <w:footerReference w:type="default" r:id="rId11"/>
          <w:headerReference w:type="first" r:id="rId12"/>
          <w:footerReference w:type="first" r:id="rId13"/>
          <w:pgSz w:w="11906" w:h="16838"/>
          <w:pgMar w:top="1134" w:right="624" w:bottom="1701" w:left="1474" w:header="708" w:footer="708" w:gutter="0"/>
          <w:pgNumType w:start="1"/>
          <w:cols w:space="708"/>
          <w:titlePg/>
          <w:docGrid w:linePitch="360"/>
        </w:sectPr>
      </w:pPr>
    </w:p>
    <w:bookmarkEnd w:id="2"/>
    <w:bookmarkEnd w:id="3"/>
    <w:tbl>
      <w:tblPr>
        <w:tblpPr w:leftFromText="180" w:rightFromText="180" w:vertAnchor="page" w:horzAnchor="margin" w:tblpY="888"/>
        <w:tblW w:w="5085"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98"/>
        <w:gridCol w:w="8939"/>
        <w:gridCol w:w="830"/>
      </w:tblGrid>
      <w:tr w:rsidR="000A1F8C" w:rsidRPr="00FB043B" w:rsidTr="000A1F8C">
        <w:trPr>
          <w:cantSplit/>
          <w:trHeight w:val="401"/>
          <w:tblHeader/>
        </w:trPr>
        <w:tc>
          <w:tcPr>
            <w:tcW w:w="196" w:type="pct"/>
            <w:tcBorders>
              <w:top w:val="nil"/>
              <w:left w:val="nil"/>
              <w:bottom w:val="single" w:sz="4" w:space="0" w:color="auto"/>
              <w:right w:val="nil"/>
            </w:tcBorders>
            <w:vAlign w:val="center"/>
          </w:tcPr>
          <w:p w:rsidR="000A1F8C" w:rsidRPr="0069091A" w:rsidRDefault="000A1F8C" w:rsidP="000A1F8C">
            <w:pPr>
              <w:tabs>
                <w:tab w:val="left" w:pos="317"/>
              </w:tabs>
              <w:spacing w:line="360" w:lineRule="auto"/>
              <w:jc w:val="center"/>
              <w:rPr>
                <w:rFonts w:ascii="Arial" w:hAnsi="Arial" w:cs="Arial"/>
                <w:sz w:val="20"/>
                <w:szCs w:val="20"/>
              </w:rPr>
            </w:pPr>
          </w:p>
        </w:tc>
        <w:tc>
          <w:tcPr>
            <w:tcW w:w="4396" w:type="pct"/>
            <w:tcBorders>
              <w:top w:val="nil"/>
              <w:left w:val="nil"/>
              <w:bottom w:val="single" w:sz="4" w:space="0" w:color="auto"/>
              <w:right w:val="nil"/>
            </w:tcBorders>
            <w:vAlign w:val="center"/>
          </w:tcPr>
          <w:p w:rsidR="000A1F8C" w:rsidRPr="00FB043B" w:rsidRDefault="000A1F8C" w:rsidP="000A1F8C">
            <w:pPr>
              <w:tabs>
                <w:tab w:val="left" w:pos="317"/>
              </w:tabs>
              <w:spacing w:line="360" w:lineRule="auto"/>
              <w:jc w:val="center"/>
              <w:rPr>
                <w:rFonts w:ascii="Arial" w:hAnsi="Arial" w:cs="Arial"/>
                <w:iCs/>
                <w:color w:val="000000"/>
                <w:sz w:val="22"/>
                <w:szCs w:val="22"/>
              </w:rPr>
            </w:pPr>
            <w:r w:rsidRPr="00FB043B">
              <w:rPr>
                <w:rFonts w:ascii="Arial" w:hAnsi="Arial" w:cs="Arial"/>
                <w:iCs/>
                <w:color w:val="000000"/>
                <w:sz w:val="22"/>
                <w:szCs w:val="22"/>
              </w:rPr>
              <w:t xml:space="preserve">Содержание </w:t>
            </w:r>
            <w:r>
              <w:rPr>
                <w:rFonts w:ascii="Arial" w:hAnsi="Arial" w:cs="Arial"/>
                <w:iCs/>
                <w:color w:val="000000"/>
                <w:sz w:val="22"/>
                <w:szCs w:val="22"/>
              </w:rPr>
              <w:t>основной части</w:t>
            </w:r>
          </w:p>
        </w:tc>
        <w:tc>
          <w:tcPr>
            <w:tcW w:w="408" w:type="pct"/>
            <w:tcBorders>
              <w:top w:val="nil"/>
              <w:left w:val="nil"/>
              <w:bottom w:val="single" w:sz="4" w:space="0" w:color="auto"/>
              <w:right w:val="nil"/>
            </w:tcBorders>
            <w:vAlign w:val="center"/>
          </w:tcPr>
          <w:p w:rsidR="000A1F8C" w:rsidRPr="00FB043B" w:rsidRDefault="000A1F8C" w:rsidP="000A1F8C">
            <w:pPr>
              <w:tabs>
                <w:tab w:val="left" w:pos="393"/>
              </w:tabs>
              <w:spacing w:line="360" w:lineRule="auto"/>
              <w:jc w:val="center"/>
              <w:rPr>
                <w:rFonts w:ascii="Arial" w:hAnsi="Arial" w:cs="Arial"/>
                <w:iCs/>
                <w:color w:val="000000"/>
                <w:sz w:val="22"/>
                <w:szCs w:val="22"/>
              </w:rPr>
            </w:pPr>
          </w:p>
        </w:tc>
      </w:tr>
      <w:tr w:rsidR="000A1F8C" w:rsidRPr="00FB043B" w:rsidTr="000A1F8C">
        <w:trPr>
          <w:cantSplit/>
          <w:trHeight w:val="401"/>
          <w:tblHeader/>
        </w:trPr>
        <w:tc>
          <w:tcPr>
            <w:tcW w:w="196" w:type="pct"/>
            <w:tcBorders>
              <w:top w:val="single" w:sz="4" w:space="0" w:color="auto"/>
              <w:left w:val="single" w:sz="4" w:space="0" w:color="auto"/>
              <w:bottom w:val="single" w:sz="4" w:space="0" w:color="auto"/>
              <w:right w:val="single" w:sz="4" w:space="0" w:color="auto"/>
            </w:tcBorders>
            <w:vAlign w:val="center"/>
          </w:tcPr>
          <w:p w:rsidR="000A1F8C" w:rsidRPr="0069091A" w:rsidRDefault="000A1F8C" w:rsidP="000A1F8C">
            <w:pPr>
              <w:tabs>
                <w:tab w:val="left" w:pos="317"/>
              </w:tabs>
              <w:spacing w:line="360" w:lineRule="auto"/>
              <w:jc w:val="center"/>
              <w:rPr>
                <w:rFonts w:ascii="Arial" w:hAnsi="Arial" w:cs="Arial"/>
                <w:sz w:val="20"/>
                <w:szCs w:val="20"/>
              </w:rPr>
            </w:pPr>
          </w:p>
        </w:tc>
        <w:tc>
          <w:tcPr>
            <w:tcW w:w="4396" w:type="pct"/>
            <w:tcBorders>
              <w:top w:val="single" w:sz="4" w:space="0" w:color="auto"/>
              <w:left w:val="single" w:sz="4" w:space="0" w:color="auto"/>
              <w:bottom w:val="single" w:sz="4" w:space="0" w:color="auto"/>
              <w:right w:val="single" w:sz="4" w:space="0" w:color="auto"/>
            </w:tcBorders>
            <w:vAlign w:val="center"/>
          </w:tcPr>
          <w:p w:rsidR="000A1F8C" w:rsidRPr="00FB043B" w:rsidRDefault="000A1F8C" w:rsidP="000A1F8C">
            <w:pPr>
              <w:tabs>
                <w:tab w:val="left" w:pos="317"/>
              </w:tabs>
              <w:spacing w:line="360" w:lineRule="auto"/>
              <w:rPr>
                <w:rFonts w:ascii="Arial" w:hAnsi="Arial" w:cs="Arial"/>
                <w:iCs/>
                <w:color w:val="000000"/>
                <w:sz w:val="22"/>
                <w:szCs w:val="22"/>
              </w:rPr>
            </w:pPr>
            <w:r>
              <w:rPr>
                <w:rFonts w:ascii="Arial" w:hAnsi="Arial" w:cs="Arial"/>
                <w:iCs/>
                <w:color w:val="000000"/>
                <w:sz w:val="22"/>
                <w:szCs w:val="22"/>
              </w:rPr>
              <w:t>Наименование</w:t>
            </w:r>
          </w:p>
        </w:tc>
        <w:tc>
          <w:tcPr>
            <w:tcW w:w="408" w:type="pct"/>
            <w:tcBorders>
              <w:top w:val="single" w:sz="4" w:space="0" w:color="auto"/>
              <w:left w:val="single" w:sz="4" w:space="0" w:color="auto"/>
              <w:bottom w:val="single" w:sz="4" w:space="0" w:color="auto"/>
              <w:right w:val="single" w:sz="4" w:space="0" w:color="auto"/>
            </w:tcBorders>
            <w:vAlign w:val="center"/>
          </w:tcPr>
          <w:p w:rsidR="000A1F8C" w:rsidRPr="00FB043B" w:rsidRDefault="000A1F8C" w:rsidP="000A1F8C">
            <w:pPr>
              <w:tabs>
                <w:tab w:val="left" w:pos="393"/>
              </w:tabs>
              <w:spacing w:line="360" w:lineRule="auto"/>
              <w:jc w:val="center"/>
              <w:rPr>
                <w:rFonts w:ascii="Arial" w:hAnsi="Arial" w:cs="Arial"/>
                <w:iCs/>
                <w:color w:val="000000"/>
                <w:sz w:val="22"/>
                <w:szCs w:val="22"/>
              </w:rPr>
            </w:pPr>
            <w:r>
              <w:rPr>
                <w:rFonts w:ascii="Arial" w:hAnsi="Arial" w:cs="Arial"/>
                <w:iCs/>
                <w:color w:val="000000"/>
                <w:sz w:val="22"/>
                <w:szCs w:val="22"/>
              </w:rPr>
              <w:t>Стр.</w:t>
            </w:r>
          </w:p>
        </w:tc>
      </w:tr>
      <w:tr w:rsidR="000A1F8C" w:rsidRPr="0059236B" w:rsidTr="000A1F8C">
        <w:trPr>
          <w:cantSplit/>
          <w:trHeight w:val="401"/>
          <w:tblHeader/>
        </w:trPr>
        <w:tc>
          <w:tcPr>
            <w:tcW w:w="196" w:type="pct"/>
            <w:tcBorders>
              <w:top w:val="single" w:sz="4" w:space="0" w:color="auto"/>
            </w:tcBorders>
            <w:vAlign w:val="center"/>
          </w:tcPr>
          <w:p w:rsidR="000A1F8C" w:rsidRPr="007E056D" w:rsidRDefault="000A1F8C" w:rsidP="000A1F8C">
            <w:pPr>
              <w:tabs>
                <w:tab w:val="left" w:pos="317"/>
              </w:tabs>
              <w:spacing w:line="360" w:lineRule="auto"/>
              <w:jc w:val="center"/>
              <w:rPr>
                <w:rFonts w:ascii="Arial" w:hAnsi="Arial" w:cs="Arial"/>
                <w:iCs/>
                <w:color w:val="000000"/>
                <w:sz w:val="22"/>
                <w:szCs w:val="22"/>
              </w:rPr>
            </w:pPr>
          </w:p>
        </w:tc>
        <w:tc>
          <w:tcPr>
            <w:tcW w:w="4396" w:type="pct"/>
            <w:tcBorders>
              <w:top w:val="single" w:sz="4" w:space="0" w:color="auto"/>
            </w:tcBorders>
            <w:vAlign w:val="center"/>
          </w:tcPr>
          <w:p w:rsidR="000A1F8C" w:rsidRPr="0059236B" w:rsidRDefault="000A1F8C" w:rsidP="000A1F8C">
            <w:pPr>
              <w:tabs>
                <w:tab w:val="left" w:pos="317"/>
              </w:tabs>
              <w:spacing w:line="360" w:lineRule="auto"/>
              <w:jc w:val="both"/>
              <w:rPr>
                <w:rFonts w:ascii="Arial" w:hAnsi="Arial" w:cs="Arial"/>
                <w:iCs/>
                <w:color w:val="000000"/>
                <w:sz w:val="22"/>
                <w:szCs w:val="22"/>
              </w:rPr>
            </w:pPr>
            <w:r w:rsidRPr="0059236B">
              <w:rPr>
                <w:rFonts w:ascii="Arial" w:hAnsi="Arial" w:cs="Arial"/>
                <w:iCs/>
                <w:color w:val="000000"/>
                <w:sz w:val="22"/>
                <w:szCs w:val="22"/>
              </w:rPr>
              <w:t>ПРОЕКТ ПЛАНИРОВКИ ТЕРРИТОРИИ</w:t>
            </w:r>
          </w:p>
        </w:tc>
        <w:tc>
          <w:tcPr>
            <w:tcW w:w="408" w:type="pct"/>
            <w:tcBorders>
              <w:top w:val="single" w:sz="4" w:space="0" w:color="auto"/>
            </w:tcBorders>
            <w:vAlign w:val="center"/>
          </w:tcPr>
          <w:p w:rsidR="000A1F8C" w:rsidRPr="0059236B" w:rsidRDefault="000A1F8C" w:rsidP="000A1F8C">
            <w:pPr>
              <w:tabs>
                <w:tab w:val="left" w:pos="393"/>
              </w:tabs>
              <w:spacing w:line="360" w:lineRule="auto"/>
              <w:jc w:val="center"/>
              <w:rPr>
                <w:rFonts w:ascii="Arial" w:hAnsi="Arial" w:cs="Arial"/>
                <w:iCs/>
                <w:color w:val="000000"/>
                <w:sz w:val="22"/>
                <w:szCs w:val="22"/>
              </w:rPr>
            </w:pPr>
          </w:p>
        </w:tc>
      </w:tr>
      <w:tr w:rsidR="000A1F8C" w:rsidRPr="0059236B" w:rsidTr="000A1F8C">
        <w:trPr>
          <w:cantSplit/>
          <w:trHeight w:val="465"/>
        </w:trPr>
        <w:tc>
          <w:tcPr>
            <w:tcW w:w="196" w:type="pct"/>
            <w:tcBorders>
              <w:top w:val="single" w:sz="4" w:space="0" w:color="auto"/>
              <w:bottom w:val="single" w:sz="4" w:space="0" w:color="auto"/>
            </w:tcBorders>
            <w:vAlign w:val="center"/>
          </w:tcPr>
          <w:p w:rsidR="000A1F8C" w:rsidRPr="00AB2C8A" w:rsidRDefault="000A1F8C" w:rsidP="000A1F8C">
            <w:pPr>
              <w:tabs>
                <w:tab w:val="left" w:pos="393"/>
              </w:tabs>
              <w:spacing w:line="360" w:lineRule="auto"/>
              <w:jc w:val="both"/>
              <w:rPr>
                <w:rFonts w:ascii="Arial" w:hAnsi="Arial" w:cs="Arial"/>
                <w:sz w:val="22"/>
                <w:szCs w:val="22"/>
                <w:highlight w:val="yellow"/>
              </w:rPr>
            </w:pPr>
          </w:p>
        </w:tc>
        <w:tc>
          <w:tcPr>
            <w:tcW w:w="4396" w:type="pct"/>
            <w:tcBorders>
              <w:top w:val="single" w:sz="4" w:space="0" w:color="auto"/>
              <w:bottom w:val="single" w:sz="4" w:space="0" w:color="auto"/>
            </w:tcBorders>
          </w:tcPr>
          <w:p w:rsidR="000A1F8C" w:rsidRPr="0059236B" w:rsidRDefault="000A1F8C" w:rsidP="000A1F8C">
            <w:pPr>
              <w:rPr>
                <w:rFonts w:ascii="Arial" w:hAnsi="Arial" w:cs="Arial"/>
                <w:sz w:val="22"/>
                <w:szCs w:val="22"/>
              </w:rPr>
            </w:pPr>
            <w:r w:rsidRPr="0059236B">
              <w:rPr>
                <w:rFonts w:ascii="Arial" w:hAnsi="Arial" w:cs="Arial"/>
                <w:sz w:val="22"/>
                <w:szCs w:val="22"/>
              </w:rPr>
              <w:t>Основная часть проекта планировки. Общие положения</w:t>
            </w:r>
          </w:p>
        </w:tc>
        <w:tc>
          <w:tcPr>
            <w:tcW w:w="408" w:type="pct"/>
            <w:tcBorders>
              <w:top w:val="single" w:sz="4" w:space="0" w:color="auto"/>
              <w:bottom w:val="single" w:sz="4" w:space="0" w:color="auto"/>
            </w:tcBorders>
            <w:vAlign w:val="center"/>
          </w:tcPr>
          <w:p w:rsidR="000A1F8C" w:rsidRPr="0011404F" w:rsidRDefault="000A1F8C" w:rsidP="000A1F8C">
            <w:pPr>
              <w:jc w:val="center"/>
              <w:rPr>
                <w:rFonts w:ascii="Arial" w:hAnsi="Arial" w:cs="Arial"/>
                <w:sz w:val="22"/>
                <w:szCs w:val="22"/>
              </w:rPr>
            </w:pPr>
            <w:r w:rsidRPr="0011404F">
              <w:rPr>
                <w:rFonts w:ascii="Arial" w:hAnsi="Arial" w:cs="Arial"/>
                <w:sz w:val="22"/>
                <w:szCs w:val="22"/>
              </w:rPr>
              <w:t>5</w:t>
            </w:r>
          </w:p>
        </w:tc>
      </w:tr>
      <w:tr w:rsidR="000A1F8C" w:rsidRPr="0059236B" w:rsidTr="000A1F8C">
        <w:trPr>
          <w:cantSplit/>
          <w:trHeight w:val="465"/>
        </w:trPr>
        <w:tc>
          <w:tcPr>
            <w:tcW w:w="196" w:type="pct"/>
            <w:tcBorders>
              <w:top w:val="single" w:sz="4" w:space="0" w:color="auto"/>
              <w:bottom w:val="single" w:sz="4" w:space="0" w:color="auto"/>
            </w:tcBorders>
            <w:vAlign w:val="center"/>
          </w:tcPr>
          <w:p w:rsidR="000A1F8C" w:rsidRPr="00AB2C8A" w:rsidRDefault="000A1F8C" w:rsidP="000A1F8C">
            <w:pPr>
              <w:tabs>
                <w:tab w:val="left" w:pos="393"/>
              </w:tabs>
              <w:spacing w:line="360" w:lineRule="auto"/>
              <w:jc w:val="both"/>
              <w:rPr>
                <w:rFonts w:ascii="Arial" w:hAnsi="Arial" w:cs="Arial"/>
                <w:sz w:val="22"/>
                <w:szCs w:val="22"/>
                <w:highlight w:val="yellow"/>
              </w:rPr>
            </w:pPr>
          </w:p>
        </w:tc>
        <w:tc>
          <w:tcPr>
            <w:tcW w:w="4396" w:type="pct"/>
            <w:tcBorders>
              <w:top w:val="single" w:sz="4" w:space="0" w:color="auto"/>
              <w:bottom w:val="single" w:sz="4" w:space="0" w:color="auto"/>
            </w:tcBorders>
          </w:tcPr>
          <w:p w:rsidR="000A1F8C" w:rsidRPr="0059236B" w:rsidRDefault="000A1F8C" w:rsidP="000A1F8C">
            <w:pPr>
              <w:rPr>
                <w:rFonts w:ascii="Arial" w:hAnsi="Arial" w:cs="Arial"/>
                <w:sz w:val="22"/>
                <w:szCs w:val="22"/>
              </w:rPr>
            </w:pPr>
            <w:r w:rsidRPr="0059236B">
              <w:rPr>
                <w:rFonts w:ascii="Arial" w:hAnsi="Arial" w:cs="Arial"/>
                <w:sz w:val="22"/>
                <w:szCs w:val="22"/>
              </w:rPr>
              <w:t>Раздел 1. Проект планировки территории. Графическая часть</w:t>
            </w:r>
          </w:p>
        </w:tc>
        <w:tc>
          <w:tcPr>
            <w:tcW w:w="408" w:type="pct"/>
            <w:tcBorders>
              <w:top w:val="single" w:sz="4" w:space="0" w:color="auto"/>
              <w:bottom w:val="single" w:sz="4" w:space="0" w:color="auto"/>
            </w:tcBorders>
            <w:vAlign w:val="center"/>
          </w:tcPr>
          <w:p w:rsidR="000A1F8C" w:rsidRPr="0011404F" w:rsidRDefault="000A1F8C" w:rsidP="000A1F8C">
            <w:pPr>
              <w:jc w:val="center"/>
              <w:rPr>
                <w:rFonts w:ascii="Arial" w:hAnsi="Arial" w:cs="Arial"/>
                <w:sz w:val="22"/>
                <w:szCs w:val="22"/>
              </w:rPr>
            </w:pPr>
            <w:r w:rsidRPr="0011404F">
              <w:rPr>
                <w:rFonts w:ascii="Arial" w:hAnsi="Arial" w:cs="Arial"/>
                <w:sz w:val="22"/>
                <w:szCs w:val="22"/>
              </w:rPr>
              <w:t>6</w:t>
            </w:r>
          </w:p>
        </w:tc>
      </w:tr>
      <w:tr w:rsidR="000A1F8C" w:rsidRPr="0059236B" w:rsidTr="000A1F8C">
        <w:trPr>
          <w:cantSplit/>
          <w:trHeight w:val="366"/>
        </w:trPr>
        <w:tc>
          <w:tcPr>
            <w:tcW w:w="196" w:type="pct"/>
            <w:tcBorders>
              <w:top w:val="single" w:sz="4" w:space="0" w:color="auto"/>
              <w:bottom w:val="single" w:sz="4" w:space="0" w:color="auto"/>
            </w:tcBorders>
            <w:vAlign w:val="center"/>
          </w:tcPr>
          <w:p w:rsidR="000A1F8C" w:rsidRPr="00AB2C8A" w:rsidRDefault="000A1F8C" w:rsidP="000A1F8C">
            <w:pPr>
              <w:tabs>
                <w:tab w:val="left" w:pos="393"/>
              </w:tabs>
              <w:spacing w:line="360" w:lineRule="auto"/>
              <w:jc w:val="both"/>
              <w:rPr>
                <w:rFonts w:ascii="Arial" w:hAnsi="Arial" w:cs="Arial"/>
                <w:sz w:val="22"/>
                <w:szCs w:val="22"/>
                <w:highlight w:val="yellow"/>
              </w:rPr>
            </w:pPr>
          </w:p>
        </w:tc>
        <w:tc>
          <w:tcPr>
            <w:tcW w:w="4396" w:type="pct"/>
            <w:tcBorders>
              <w:top w:val="single" w:sz="4" w:space="0" w:color="auto"/>
              <w:bottom w:val="single" w:sz="4" w:space="0" w:color="auto"/>
            </w:tcBorders>
          </w:tcPr>
          <w:p w:rsidR="000A1F8C" w:rsidRPr="0059236B" w:rsidRDefault="000A1F8C" w:rsidP="0011404F">
            <w:pPr>
              <w:rPr>
                <w:rFonts w:ascii="Arial" w:hAnsi="Arial" w:cs="Arial"/>
                <w:sz w:val="22"/>
                <w:szCs w:val="22"/>
              </w:rPr>
            </w:pPr>
            <w:r w:rsidRPr="0059236B">
              <w:rPr>
                <w:rFonts w:ascii="Arial" w:hAnsi="Arial" w:cs="Arial"/>
                <w:sz w:val="22"/>
                <w:szCs w:val="22"/>
              </w:rPr>
              <w:t xml:space="preserve">Чертеж красных линий </w:t>
            </w:r>
          </w:p>
        </w:tc>
        <w:tc>
          <w:tcPr>
            <w:tcW w:w="408" w:type="pct"/>
            <w:tcBorders>
              <w:top w:val="single" w:sz="4" w:space="0" w:color="auto"/>
              <w:bottom w:val="single" w:sz="4" w:space="0" w:color="auto"/>
            </w:tcBorders>
            <w:vAlign w:val="center"/>
          </w:tcPr>
          <w:p w:rsidR="000A1F8C" w:rsidRPr="0011404F" w:rsidRDefault="0011404F" w:rsidP="000A1F8C">
            <w:pPr>
              <w:jc w:val="center"/>
              <w:rPr>
                <w:rFonts w:ascii="Arial" w:hAnsi="Arial" w:cs="Arial"/>
                <w:sz w:val="22"/>
                <w:szCs w:val="22"/>
              </w:rPr>
            </w:pPr>
            <w:r w:rsidRPr="0011404F">
              <w:rPr>
                <w:rFonts w:ascii="Arial" w:hAnsi="Arial" w:cs="Arial"/>
                <w:sz w:val="22"/>
                <w:szCs w:val="22"/>
              </w:rPr>
              <w:t>7</w:t>
            </w:r>
          </w:p>
        </w:tc>
      </w:tr>
      <w:tr w:rsidR="000A1F8C" w:rsidRPr="0059236B" w:rsidTr="000A1F8C">
        <w:trPr>
          <w:cantSplit/>
          <w:trHeight w:val="366"/>
        </w:trPr>
        <w:tc>
          <w:tcPr>
            <w:tcW w:w="196" w:type="pct"/>
            <w:tcBorders>
              <w:top w:val="single" w:sz="4" w:space="0" w:color="auto"/>
              <w:bottom w:val="single" w:sz="4" w:space="0" w:color="auto"/>
            </w:tcBorders>
            <w:vAlign w:val="center"/>
          </w:tcPr>
          <w:p w:rsidR="000A1F8C" w:rsidRPr="00AB2C8A" w:rsidRDefault="000A1F8C" w:rsidP="000A1F8C">
            <w:pPr>
              <w:tabs>
                <w:tab w:val="left" w:pos="393"/>
              </w:tabs>
              <w:spacing w:line="360" w:lineRule="auto"/>
              <w:jc w:val="both"/>
              <w:rPr>
                <w:rFonts w:ascii="Arial" w:hAnsi="Arial" w:cs="Arial"/>
                <w:sz w:val="22"/>
                <w:szCs w:val="22"/>
                <w:highlight w:val="yellow"/>
              </w:rPr>
            </w:pPr>
          </w:p>
        </w:tc>
        <w:tc>
          <w:tcPr>
            <w:tcW w:w="4396" w:type="pct"/>
            <w:tcBorders>
              <w:top w:val="single" w:sz="4" w:space="0" w:color="auto"/>
              <w:bottom w:val="single" w:sz="4" w:space="0" w:color="auto"/>
            </w:tcBorders>
          </w:tcPr>
          <w:p w:rsidR="000A1F8C" w:rsidRPr="0059236B" w:rsidRDefault="000A1F8C" w:rsidP="000A1F8C">
            <w:pPr>
              <w:ind w:left="601" w:hanging="567"/>
              <w:rPr>
                <w:rFonts w:ascii="Arial" w:hAnsi="Arial" w:cs="Arial"/>
                <w:sz w:val="22"/>
                <w:szCs w:val="22"/>
              </w:rPr>
            </w:pPr>
            <w:r w:rsidRPr="0059236B">
              <w:rPr>
                <w:rFonts w:ascii="Arial" w:hAnsi="Arial" w:cs="Arial"/>
                <w:sz w:val="22"/>
                <w:szCs w:val="22"/>
              </w:rPr>
              <w:t>Чертеж границ зон планируемого размещения линейных объектов М 1:5 000</w:t>
            </w:r>
          </w:p>
        </w:tc>
        <w:tc>
          <w:tcPr>
            <w:tcW w:w="408" w:type="pct"/>
            <w:tcBorders>
              <w:top w:val="single" w:sz="4" w:space="0" w:color="auto"/>
              <w:bottom w:val="single" w:sz="4" w:space="0" w:color="auto"/>
            </w:tcBorders>
            <w:vAlign w:val="center"/>
          </w:tcPr>
          <w:p w:rsidR="000A1F8C" w:rsidRPr="0011404F" w:rsidRDefault="0011404F" w:rsidP="000A1F8C">
            <w:pPr>
              <w:jc w:val="center"/>
              <w:rPr>
                <w:rFonts w:ascii="Arial" w:hAnsi="Arial" w:cs="Arial"/>
                <w:sz w:val="22"/>
                <w:szCs w:val="22"/>
              </w:rPr>
            </w:pPr>
            <w:r w:rsidRPr="0011404F">
              <w:rPr>
                <w:rFonts w:ascii="Arial" w:hAnsi="Arial" w:cs="Arial"/>
                <w:sz w:val="22"/>
                <w:szCs w:val="22"/>
              </w:rPr>
              <w:t>9</w:t>
            </w:r>
          </w:p>
        </w:tc>
      </w:tr>
      <w:tr w:rsidR="000A1F8C" w:rsidRPr="0059236B" w:rsidTr="000A1F8C">
        <w:trPr>
          <w:cantSplit/>
          <w:trHeight w:val="366"/>
        </w:trPr>
        <w:tc>
          <w:tcPr>
            <w:tcW w:w="196" w:type="pct"/>
            <w:tcBorders>
              <w:top w:val="single" w:sz="4" w:space="0" w:color="auto"/>
              <w:bottom w:val="single" w:sz="4" w:space="0" w:color="auto"/>
            </w:tcBorders>
            <w:vAlign w:val="center"/>
          </w:tcPr>
          <w:p w:rsidR="000A1F8C" w:rsidRPr="00AB2C8A" w:rsidRDefault="000A1F8C" w:rsidP="000A1F8C">
            <w:pPr>
              <w:tabs>
                <w:tab w:val="left" w:pos="393"/>
              </w:tabs>
              <w:spacing w:line="360" w:lineRule="auto"/>
              <w:jc w:val="both"/>
              <w:rPr>
                <w:rFonts w:ascii="Arial" w:hAnsi="Arial" w:cs="Arial"/>
                <w:sz w:val="22"/>
                <w:szCs w:val="22"/>
                <w:highlight w:val="yellow"/>
              </w:rPr>
            </w:pPr>
          </w:p>
        </w:tc>
        <w:tc>
          <w:tcPr>
            <w:tcW w:w="4396" w:type="pct"/>
            <w:tcBorders>
              <w:top w:val="single" w:sz="4" w:space="0" w:color="auto"/>
              <w:bottom w:val="single" w:sz="4" w:space="0" w:color="auto"/>
            </w:tcBorders>
          </w:tcPr>
          <w:p w:rsidR="000A1F8C" w:rsidRPr="0059236B" w:rsidRDefault="000A1F8C" w:rsidP="001B1C01">
            <w:pPr>
              <w:rPr>
                <w:rFonts w:ascii="Arial" w:hAnsi="Arial" w:cs="Arial"/>
                <w:sz w:val="22"/>
                <w:szCs w:val="22"/>
              </w:rPr>
            </w:pPr>
            <w:r w:rsidRPr="0059236B">
              <w:rPr>
                <w:rFonts w:ascii="Arial" w:hAnsi="Arial" w:cs="Arial"/>
                <w:sz w:val="22"/>
                <w:szCs w:val="22"/>
              </w:rPr>
              <w:t xml:space="preserve">Чертеж границ зон планируемого размещения линейных объектов, подлежащих </w:t>
            </w:r>
            <w:r w:rsidR="001B1C01">
              <w:rPr>
                <w:rFonts w:ascii="Arial" w:hAnsi="Arial" w:cs="Arial"/>
                <w:sz w:val="22"/>
                <w:szCs w:val="22"/>
              </w:rPr>
              <w:t>реконструкции в связи с изменением их местоположения</w:t>
            </w:r>
          </w:p>
        </w:tc>
        <w:tc>
          <w:tcPr>
            <w:tcW w:w="408" w:type="pct"/>
            <w:tcBorders>
              <w:top w:val="single" w:sz="4" w:space="0" w:color="auto"/>
              <w:bottom w:val="single" w:sz="4" w:space="0" w:color="auto"/>
            </w:tcBorders>
            <w:vAlign w:val="center"/>
          </w:tcPr>
          <w:p w:rsidR="000A1F8C" w:rsidRPr="0011404F" w:rsidRDefault="0011404F" w:rsidP="000A1F8C">
            <w:pPr>
              <w:jc w:val="center"/>
              <w:rPr>
                <w:rFonts w:ascii="Arial" w:hAnsi="Arial" w:cs="Arial"/>
                <w:sz w:val="22"/>
                <w:szCs w:val="22"/>
              </w:rPr>
            </w:pPr>
            <w:r w:rsidRPr="0011404F">
              <w:rPr>
                <w:rFonts w:ascii="Arial" w:hAnsi="Arial" w:cs="Arial"/>
                <w:sz w:val="22"/>
                <w:szCs w:val="22"/>
              </w:rPr>
              <w:t>12</w:t>
            </w:r>
          </w:p>
        </w:tc>
      </w:tr>
      <w:tr w:rsidR="000A1F8C" w:rsidRPr="0059236B" w:rsidTr="000A1F8C">
        <w:trPr>
          <w:cantSplit/>
          <w:trHeight w:val="366"/>
        </w:trPr>
        <w:tc>
          <w:tcPr>
            <w:tcW w:w="196" w:type="pct"/>
            <w:tcBorders>
              <w:top w:val="single" w:sz="4" w:space="0" w:color="auto"/>
              <w:bottom w:val="single" w:sz="4" w:space="0" w:color="auto"/>
            </w:tcBorders>
            <w:vAlign w:val="center"/>
          </w:tcPr>
          <w:p w:rsidR="000A1F8C" w:rsidRPr="00AB2C8A" w:rsidRDefault="000A1F8C" w:rsidP="000A1F8C">
            <w:pPr>
              <w:tabs>
                <w:tab w:val="left" w:pos="393"/>
              </w:tabs>
              <w:spacing w:line="360" w:lineRule="auto"/>
              <w:jc w:val="both"/>
              <w:rPr>
                <w:rFonts w:ascii="Arial" w:hAnsi="Arial" w:cs="Arial"/>
                <w:sz w:val="22"/>
                <w:szCs w:val="22"/>
                <w:highlight w:val="yellow"/>
              </w:rPr>
            </w:pPr>
          </w:p>
        </w:tc>
        <w:tc>
          <w:tcPr>
            <w:tcW w:w="4396" w:type="pct"/>
            <w:tcBorders>
              <w:top w:val="single" w:sz="4" w:space="0" w:color="auto"/>
              <w:bottom w:val="single" w:sz="4" w:space="0" w:color="auto"/>
            </w:tcBorders>
          </w:tcPr>
          <w:p w:rsidR="000A1F8C" w:rsidRPr="0059236B" w:rsidRDefault="000A1F8C" w:rsidP="000A1F8C">
            <w:pPr>
              <w:rPr>
                <w:rFonts w:ascii="Arial" w:hAnsi="Arial" w:cs="Arial"/>
                <w:sz w:val="22"/>
                <w:szCs w:val="22"/>
              </w:rPr>
            </w:pPr>
            <w:r w:rsidRPr="0059236B">
              <w:rPr>
                <w:rFonts w:ascii="Arial" w:hAnsi="Arial" w:cs="Arial"/>
                <w:sz w:val="22"/>
                <w:szCs w:val="22"/>
              </w:rPr>
              <w:t>Раздел 2. Положение о размещении линейных объектов</w:t>
            </w:r>
          </w:p>
        </w:tc>
        <w:tc>
          <w:tcPr>
            <w:tcW w:w="408" w:type="pct"/>
            <w:tcBorders>
              <w:top w:val="single" w:sz="4" w:space="0" w:color="auto"/>
              <w:bottom w:val="single" w:sz="4" w:space="0" w:color="auto"/>
            </w:tcBorders>
            <w:shd w:val="clear" w:color="auto" w:fill="auto"/>
            <w:vAlign w:val="center"/>
          </w:tcPr>
          <w:p w:rsidR="000A1F8C" w:rsidRPr="0011404F" w:rsidRDefault="0011404F" w:rsidP="000A1F8C">
            <w:pPr>
              <w:jc w:val="center"/>
              <w:rPr>
                <w:rFonts w:ascii="Arial" w:hAnsi="Arial" w:cs="Arial"/>
                <w:sz w:val="22"/>
                <w:szCs w:val="22"/>
              </w:rPr>
            </w:pPr>
            <w:r w:rsidRPr="0011404F">
              <w:rPr>
                <w:rFonts w:ascii="Arial" w:hAnsi="Arial" w:cs="Arial"/>
                <w:sz w:val="22"/>
                <w:szCs w:val="22"/>
              </w:rPr>
              <w:t>13</w:t>
            </w:r>
          </w:p>
        </w:tc>
      </w:tr>
      <w:tr w:rsidR="000A1F8C" w:rsidRPr="0059236B" w:rsidTr="000A1F8C">
        <w:trPr>
          <w:cantSplit/>
          <w:trHeight w:val="337"/>
        </w:trPr>
        <w:tc>
          <w:tcPr>
            <w:tcW w:w="196" w:type="pct"/>
            <w:tcBorders>
              <w:top w:val="single" w:sz="4" w:space="0" w:color="auto"/>
              <w:bottom w:val="single" w:sz="4" w:space="0" w:color="auto"/>
            </w:tcBorders>
            <w:vAlign w:val="center"/>
          </w:tcPr>
          <w:p w:rsidR="000A1F8C" w:rsidRPr="00AB2C8A" w:rsidRDefault="000A1F8C" w:rsidP="000A1F8C">
            <w:pPr>
              <w:tabs>
                <w:tab w:val="left" w:pos="393"/>
              </w:tabs>
              <w:spacing w:line="360" w:lineRule="auto"/>
              <w:jc w:val="both"/>
              <w:rPr>
                <w:rFonts w:ascii="Arial" w:hAnsi="Arial" w:cs="Arial"/>
                <w:sz w:val="22"/>
                <w:szCs w:val="22"/>
                <w:highlight w:val="yellow"/>
              </w:rPr>
            </w:pPr>
          </w:p>
        </w:tc>
        <w:tc>
          <w:tcPr>
            <w:tcW w:w="4396" w:type="pct"/>
            <w:tcBorders>
              <w:top w:val="single" w:sz="4" w:space="0" w:color="auto"/>
              <w:bottom w:val="single" w:sz="4" w:space="0" w:color="auto"/>
            </w:tcBorders>
          </w:tcPr>
          <w:p w:rsidR="000A1F8C" w:rsidRPr="0059236B" w:rsidRDefault="000A1F8C" w:rsidP="000A1F8C">
            <w:pPr>
              <w:rPr>
                <w:rFonts w:ascii="Arial" w:hAnsi="Arial" w:cs="Arial"/>
                <w:sz w:val="22"/>
                <w:szCs w:val="22"/>
              </w:rPr>
            </w:pPr>
            <w:r w:rsidRPr="0059236B">
              <w:rPr>
                <w:rFonts w:ascii="Arial" w:hAnsi="Arial" w:cs="Arial"/>
                <w:sz w:val="22"/>
                <w:szCs w:val="22"/>
              </w:rPr>
              <w:t xml:space="preserve">2.1 </w:t>
            </w:r>
            <w:r w:rsidRPr="00C70327">
              <w:rPr>
                <w:rFonts w:ascii="Arial" w:hAnsi="Arial" w:cs="Arial"/>
                <w:color w:val="000000"/>
                <w:sz w:val="22"/>
                <w:szCs w:val="22"/>
              </w:rPr>
              <w:t>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 а так же линейных объектов, подлежащих реконструкции в связи с изменением их местоположения</w:t>
            </w:r>
          </w:p>
        </w:tc>
        <w:tc>
          <w:tcPr>
            <w:tcW w:w="408" w:type="pct"/>
            <w:tcBorders>
              <w:top w:val="single" w:sz="4" w:space="0" w:color="auto"/>
              <w:bottom w:val="single" w:sz="4" w:space="0" w:color="auto"/>
            </w:tcBorders>
            <w:vAlign w:val="center"/>
          </w:tcPr>
          <w:p w:rsidR="000A1F8C" w:rsidRPr="0011404F" w:rsidRDefault="0011404F" w:rsidP="000A1F8C">
            <w:pPr>
              <w:jc w:val="center"/>
              <w:rPr>
                <w:rFonts w:ascii="Arial" w:hAnsi="Arial" w:cs="Arial"/>
                <w:sz w:val="22"/>
                <w:szCs w:val="22"/>
              </w:rPr>
            </w:pPr>
            <w:r w:rsidRPr="0011404F">
              <w:rPr>
                <w:rFonts w:ascii="Arial" w:hAnsi="Arial" w:cs="Arial"/>
                <w:sz w:val="22"/>
                <w:szCs w:val="22"/>
              </w:rPr>
              <w:t>13</w:t>
            </w:r>
          </w:p>
        </w:tc>
      </w:tr>
      <w:tr w:rsidR="000A1F8C" w:rsidRPr="0059236B" w:rsidTr="000A1F8C">
        <w:trPr>
          <w:cantSplit/>
          <w:trHeight w:val="369"/>
        </w:trPr>
        <w:tc>
          <w:tcPr>
            <w:tcW w:w="196" w:type="pct"/>
            <w:tcBorders>
              <w:top w:val="single" w:sz="4" w:space="0" w:color="auto"/>
              <w:bottom w:val="single" w:sz="4" w:space="0" w:color="auto"/>
            </w:tcBorders>
            <w:vAlign w:val="center"/>
          </w:tcPr>
          <w:p w:rsidR="000A1F8C" w:rsidRPr="00AB2C8A" w:rsidRDefault="000A1F8C" w:rsidP="000A1F8C">
            <w:pPr>
              <w:tabs>
                <w:tab w:val="left" w:pos="393"/>
              </w:tabs>
              <w:spacing w:line="360" w:lineRule="auto"/>
              <w:jc w:val="both"/>
              <w:rPr>
                <w:rFonts w:ascii="Arial" w:hAnsi="Arial" w:cs="Arial"/>
                <w:sz w:val="22"/>
                <w:szCs w:val="22"/>
                <w:highlight w:val="yellow"/>
              </w:rPr>
            </w:pPr>
          </w:p>
        </w:tc>
        <w:tc>
          <w:tcPr>
            <w:tcW w:w="4396" w:type="pct"/>
            <w:tcBorders>
              <w:top w:val="single" w:sz="4" w:space="0" w:color="auto"/>
              <w:bottom w:val="single" w:sz="4" w:space="0" w:color="auto"/>
            </w:tcBorders>
          </w:tcPr>
          <w:p w:rsidR="000A1F8C" w:rsidRPr="0059236B" w:rsidRDefault="000A1F8C" w:rsidP="000A1F8C">
            <w:pPr>
              <w:rPr>
                <w:rFonts w:ascii="Arial" w:hAnsi="Arial" w:cs="Arial"/>
                <w:sz w:val="22"/>
                <w:szCs w:val="22"/>
              </w:rPr>
            </w:pPr>
            <w:r w:rsidRPr="0059236B">
              <w:rPr>
                <w:rFonts w:ascii="Arial" w:hAnsi="Arial" w:cs="Arial"/>
                <w:sz w:val="22"/>
                <w:szCs w:val="22"/>
              </w:rPr>
              <w:t xml:space="preserve">2.2 </w:t>
            </w:r>
            <w:r w:rsidRPr="00A4738E">
              <w:rPr>
                <w:rFonts w:ascii="Arial" w:hAnsi="Arial" w:cs="Arial"/>
                <w:color w:val="000000"/>
                <w:sz w:val="22"/>
                <w:szCs w:val="22"/>
              </w:rPr>
              <w:t xml:space="preserve">Перечень субъектов Российской Федерации,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w:t>
            </w:r>
            <w:r>
              <w:rPr>
                <w:rFonts w:ascii="Arial" w:hAnsi="Arial" w:cs="Arial"/>
                <w:color w:val="000000"/>
                <w:sz w:val="22"/>
                <w:szCs w:val="22"/>
              </w:rPr>
              <w:t>территориях которых устанавливаются зоны</w:t>
            </w:r>
            <w:r w:rsidRPr="00A4738E">
              <w:rPr>
                <w:rFonts w:ascii="Arial" w:hAnsi="Arial" w:cs="Arial"/>
                <w:color w:val="000000"/>
                <w:sz w:val="22"/>
                <w:szCs w:val="22"/>
              </w:rPr>
              <w:t xml:space="preserve"> планируемого размеще</w:t>
            </w:r>
            <w:r>
              <w:rPr>
                <w:rFonts w:ascii="Arial" w:hAnsi="Arial" w:cs="Arial"/>
                <w:color w:val="000000"/>
                <w:sz w:val="22"/>
                <w:szCs w:val="22"/>
              </w:rPr>
              <w:t>ния линейных объектов</w:t>
            </w:r>
          </w:p>
        </w:tc>
        <w:tc>
          <w:tcPr>
            <w:tcW w:w="408" w:type="pct"/>
            <w:tcBorders>
              <w:top w:val="single" w:sz="4" w:space="0" w:color="auto"/>
              <w:bottom w:val="single" w:sz="4" w:space="0" w:color="auto"/>
            </w:tcBorders>
            <w:vAlign w:val="center"/>
          </w:tcPr>
          <w:p w:rsidR="000A1F8C" w:rsidRPr="0011404F" w:rsidRDefault="0011404F" w:rsidP="000A1F8C">
            <w:pPr>
              <w:jc w:val="center"/>
              <w:rPr>
                <w:rFonts w:ascii="Arial" w:hAnsi="Arial" w:cs="Arial"/>
                <w:sz w:val="22"/>
                <w:szCs w:val="22"/>
              </w:rPr>
            </w:pPr>
            <w:r w:rsidRPr="0011404F">
              <w:rPr>
                <w:rFonts w:ascii="Arial" w:hAnsi="Arial" w:cs="Arial"/>
                <w:sz w:val="22"/>
                <w:szCs w:val="22"/>
              </w:rPr>
              <w:t>14</w:t>
            </w:r>
          </w:p>
        </w:tc>
      </w:tr>
      <w:tr w:rsidR="000A1F8C" w:rsidRPr="0059236B" w:rsidTr="000A1F8C">
        <w:trPr>
          <w:cantSplit/>
          <w:trHeight w:val="369"/>
        </w:trPr>
        <w:tc>
          <w:tcPr>
            <w:tcW w:w="196" w:type="pct"/>
            <w:tcBorders>
              <w:top w:val="single" w:sz="4" w:space="0" w:color="auto"/>
              <w:bottom w:val="single" w:sz="4" w:space="0" w:color="auto"/>
            </w:tcBorders>
            <w:vAlign w:val="center"/>
          </w:tcPr>
          <w:p w:rsidR="000A1F8C" w:rsidRPr="00AB2C8A" w:rsidRDefault="000A1F8C" w:rsidP="000A1F8C">
            <w:pPr>
              <w:tabs>
                <w:tab w:val="left" w:pos="393"/>
              </w:tabs>
              <w:spacing w:line="360" w:lineRule="auto"/>
              <w:jc w:val="both"/>
              <w:rPr>
                <w:rFonts w:ascii="Arial" w:hAnsi="Arial" w:cs="Arial"/>
                <w:sz w:val="22"/>
                <w:szCs w:val="22"/>
                <w:highlight w:val="yellow"/>
              </w:rPr>
            </w:pPr>
          </w:p>
        </w:tc>
        <w:tc>
          <w:tcPr>
            <w:tcW w:w="4396" w:type="pct"/>
            <w:tcBorders>
              <w:top w:val="single" w:sz="4" w:space="0" w:color="auto"/>
              <w:bottom w:val="single" w:sz="4" w:space="0" w:color="auto"/>
            </w:tcBorders>
          </w:tcPr>
          <w:p w:rsidR="000A1F8C" w:rsidRPr="0059236B" w:rsidRDefault="000A1F8C" w:rsidP="000A1F8C">
            <w:pPr>
              <w:rPr>
                <w:rFonts w:ascii="Arial" w:hAnsi="Arial" w:cs="Arial"/>
                <w:sz w:val="22"/>
                <w:szCs w:val="22"/>
              </w:rPr>
            </w:pPr>
            <w:r w:rsidRPr="0059236B">
              <w:rPr>
                <w:rFonts w:ascii="Arial" w:hAnsi="Arial" w:cs="Arial"/>
                <w:sz w:val="22"/>
                <w:szCs w:val="22"/>
              </w:rPr>
              <w:t xml:space="preserve">2.3 Перечень </w:t>
            </w:r>
            <w:proofErr w:type="gramStart"/>
            <w:r w:rsidRPr="0059236B">
              <w:rPr>
                <w:rFonts w:ascii="Arial" w:hAnsi="Arial" w:cs="Arial"/>
                <w:sz w:val="22"/>
                <w:szCs w:val="22"/>
              </w:rPr>
              <w:t>координат характерных точек границ зон планируемого размещения линейных объектов</w:t>
            </w:r>
            <w:proofErr w:type="gramEnd"/>
          </w:p>
        </w:tc>
        <w:tc>
          <w:tcPr>
            <w:tcW w:w="408" w:type="pct"/>
            <w:tcBorders>
              <w:top w:val="single" w:sz="4" w:space="0" w:color="auto"/>
              <w:bottom w:val="single" w:sz="4" w:space="0" w:color="auto"/>
            </w:tcBorders>
            <w:vAlign w:val="center"/>
          </w:tcPr>
          <w:p w:rsidR="000A1F8C" w:rsidRPr="0011404F" w:rsidRDefault="0011404F" w:rsidP="000A1F8C">
            <w:pPr>
              <w:jc w:val="center"/>
              <w:rPr>
                <w:rFonts w:ascii="Arial" w:hAnsi="Arial" w:cs="Arial"/>
                <w:sz w:val="22"/>
                <w:szCs w:val="22"/>
              </w:rPr>
            </w:pPr>
            <w:r w:rsidRPr="0011404F">
              <w:rPr>
                <w:rFonts w:ascii="Arial" w:hAnsi="Arial" w:cs="Arial"/>
                <w:sz w:val="22"/>
                <w:szCs w:val="22"/>
              </w:rPr>
              <w:t>15</w:t>
            </w:r>
          </w:p>
        </w:tc>
      </w:tr>
      <w:tr w:rsidR="000A1F8C" w:rsidRPr="0059236B" w:rsidTr="000A1F8C">
        <w:trPr>
          <w:cantSplit/>
          <w:trHeight w:val="369"/>
        </w:trPr>
        <w:tc>
          <w:tcPr>
            <w:tcW w:w="196" w:type="pct"/>
            <w:tcBorders>
              <w:top w:val="single" w:sz="4" w:space="0" w:color="auto"/>
              <w:bottom w:val="single" w:sz="4" w:space="0" w:color="auto"/>
            </w:tcBorders>
            <w:vAlign w:val="center"/>
          </w:tcPr>
          <w:p w:rsidR="000A1F8C" w:rsidRPr="00AB2C8A" w:rsidRDefault="000A1F8C" w:rsidP="000A1F8C">
            <w:pPr>
              <w:tabs>
                <w:tab w:val="left" w:pos="393"/>
              </w:tabs>
              <w:spacing w:line="360" w:lineRule="auto"/>
              <w:jc w:val="both"/>
              <w:rPr>
                <w:rFonts w:ascii="Arial" w:hAnsi="Arial" w:cs="Arial"/>
                <w:sz w:val="22"/>
                <w:szCs w:val="22"/>
                <w:highlight w:val="yellow"/>
              </w:rPr>
            </w:pPr>
          </w:p>
        </w:tc>
        <w:tc>
          <w:tcPr>
            <w:tcW w:w="4396" w:type="pct"/>
            <w:tcBorders>
              <w:top w:val="single" w:sz="4" w:space="0" w:color="auto"/>
              <w:bottom w:val="single" w:sz="4" w:space="0" w:color="auto"/>
            </w:tcBorders>
          </w:tcPr>
          <w:p w:rsidR="000A1F8C" w:rsidRPr="0059236B" w:rsidRDefault="000A1F8C" w:rsidP="000A1F8C">
            <w:pPr>
              <w:rPr>
                <w:rFonts w:ascii="Arial" w:hAnsi="Arial" w:cs="Arial"/>
                <w:sz w:val="22"/>
                <w:szCs w:val="22"/>
              </w:rPr>
            </w:pPr>
            <w:r w:rsidRPr="0059236B">
              <w:rPr>
                <w:rFonts w:ascii="Arial" w:hAnsi="Arial" w:cs="Arial"/>
                <w:sz w:val="22"/>
                <w:szCs w:val="22"/>
              </w:rPr>
              <w:t xml:space="preserve">2.4 </w:t>
            </w:r>
            <w:r w:rsidRPr="00A4738E">
              <w:rPr>
                <w:rFonts w:ascii="Arial" w:hAnsi="Arial" w:cs="Arial"/>
                <w:color w:val="000000"/>
                <w:sz w:val="22"/>
                <w:szCs w:val="22"/>
              </w:rPr>
              <w:t xml:space="preserve"> Перечень </w:t>
            </w:r>
            <w:proofErr w:type="gramStart"/>
            <w:r w:rsidRPr="00A4738E">
              <w:rPr>
                <w:rFonts w:ascii="Arial" w:hAnsi="Arial" w:cs="Arial"/>
                <w:color w:val="000000"/>
                <w:sz w:val="22"/>
                <w:szCs w:val="22"/>
              </w:rPr>
              <w:t>координат характерных точек границ зон планируемого размещения линейных</w:t>
            </w:r>
            <w:proofErr w:type="gramEnd"/>
            <w:r w:rsidRPr="00A4738E">
              <w:rPr>
                <w:rFonts w:ascii="Arial" w:hAnsi="Arial" w:cs="Arial"/>
                <w:color w:val="000000"/>
                <w:sz w:val="22"/>
                <w:szCs w:val="22"/>
              </w:rPr>
              <w:t xml:space="preserve"> объектов, подлежащих реконструкции в связи  с изменением их местоположения</w:t>
            </w:r>
          </w:p>
        </w:tc>
        <w:tc>
          <w:tcPr>
            <w:tcW w:w="408" w:type="pct"/>
            <w:tcBorders>
              <w:top w:val="single" w:sz="4" w:space="0" w:color="auto"/>
              <w:bottom w:val="single" w:sz="4" w:space="0" w:color="auto"/>
            </w:tcBorders>
            <w:vAlign w:val="center"/>
          </w:tcPr>
          <w:p w:rsidR="000A1F8C" w:rsidRPr="0011404F" w:rsidRDefault="0011404F" w:rsidP="000A1F8C">
            <w:pPr>
              <w:jc w:val="center"/>
              <w:rPr>
                <w:rFonts w:ascii="Arial" w:hAnsi="Arial" w:cs="Arial"/>
                <w:sz w:val="22"/>
                <w:szCs w:val="22"/>
              </w:rPr>
            </w:pPr>
            <w:r w:rsidRPr="0011404F">
              <w:rPr>
                <w:rFonts w:ascii="Arial" w:hAnsi="Arial" w:cs="Arial"/>
                <w:sz w:val="22"/>
                <w:szCs w:val="22"/>
              </w:rPr>
              <w:t>18</w:t>
            </w:r>
          </w:p>
        </w:tc>
      </w:tr>
      <w:tr w:rsidR="000A1F8C" w:rsidRPr="0059236B" w:rsidTr="000A1F8C">
        <w:trPr>
          <w:cantSplit/>
          <w:trHeight w:val="369"/>
        </w:trPr>
        <w:tc>
          <w:tcPr>
            <w:tcW w:w="196" w:type="pct"/>
            <w:tcBorders>
              <w:top w:val="single" w:sz="4" w:space="0" w:color="auto"/>
              <w:bottom w:val="single" w:sz="4" w:space="0" w:color="auto"/>
            </w:tcBorders>
            <w:vAlign w:val="center"/>
          </w:tcPr>
          <w:p w:rsidR="000A1F8C" w:rsidRPr="00AB2C8A" w:rsidRDefault="000A1F8C" w:rsidP="000A1F8C">
            <w:pPr>
              <w:tabs>
                <w:tab w:val="left" w:pos="393"/>
              </w:tabs>
              <w:spacing w:line="360" w:lineRule="auto"/>
              <w:jc w:val="both"/>
              <w:rPr>
                <w:rFonts w:ascii="Arial" w:hAnsi="Arial" w:cs="Arial"/>
                <w:sz w:val="22"/>
                <w:szCs w:val="22"/>
                <w:highlight w:val="yellow"/>
              </w:rPr>
            </w:pPr>
          </w:p>
        </w:tc>
        <w:tc>
          <w:tcPr>
            <w:tcW w:w="4396" w:type="pct"/>
            <w:tcBorders>
              <w:top w:val="single" w:sz="4" w:space="0" w:color="auto"/>
              <w:bottom w:val="single" w:sz="4" w:space="0" w:color="auto"/>
            </w:tcBorders>
          </w:tcPr>
          <w:p w:rsidR="000A1F8C" w:rsidRPr="0059236B" w:rsidRDefault="000A1F8C" w:rsidP="000A1F8C">
            <w:pPr>
              <w:rPr>
                <w:rFonts w:ascii="Arial" w:hAnsi="Arial" w:cs="Arial"/>
                <w:sz w:val="22"/>
                <w:szCs w:val="22"/>
              </w:rPr>
            </w:pPr>
            <w:r w:rsidRPr="0059236B">
              <w:rPr>
                <w:rFonts w:ascii="Arial" w:hAnsi="Arial" w:cs="Arial"/>
                <w:sz w:val="22"/>
                <w:szCs w:val="22"/>
              </w:rPr>
              <w:t xml:space="preserve">2.5 </w:t>
            </w:r>
            <w:r w:rsidRPr="00A4738E">
              <w:rPr>
                <w:rFonts w:ascii="Arial" w:hAnsi="Arial" w:cs="Arial"/>
                <w:color w:val="000000"/>
                <w:sz w:val="22"/>
                <w:szCs w:val="22"/>
              </w:rPr>
              <w:t xml:space="preserve"> Предельные параметры разрешенного строительства, реконструкции объектов </w:t>
            </w:r>
            <w:r>
              <w:rPr>
                <w:rFonts w:ascii="Arial" w:hAnsi="Arial" w:cs="Arial"/>
                <w:color w:val="000000"/>
                <w:sz w:val="22"/>
                <w:szCs w:val="22"/>
              </w:rPr>
              <w:t xml:space="preserve">капитального </w:t>
            </w:r>
            <w:r w:rsidRPr="00A4738E">
              <w:rPr>
                <w:rFonts w:ascii="Arial" w:hAnsi="Arial" w:cs="Arial"/>
                <w:color w:val="000000"/>
                <w:sz w:val="22"/>
                <w:szCs w:val="22"/>
              </w:rPr>
              <w:t>строительства, входящих в состав линейных объектов в границах зон их планируемого размещения</w:t>
            </w:r>
          </w:p>
        </w:tc>
        <w:tc>
          <w:tcPr>
            <w:tcW w:w="408" w:type="pct"/>
            <w:tcBorders>
              <w:top w:val="single" w:sz="4" w:space="0" w:color="auto"/>
              <w:bottom w:val="single" w:sz="4" w:space="0" w:color="auto"/>
            </w:tcBorders>
            <w:vAlign w:val="center"/>
          </w:tcPr>
          <w:p w:rsidR="000A1F8C" w:rsidRPr="0011404F" w:rsidRDefault="0011404F" w:rsidP="000A1F8C">
            <w:pPr>
              <w:jc w:val="center"/>
              <w:rPr>
                <w:rFonts w:ascii="Arial" w:hAnsi="Arial" w:cs="Arial"/>
                <w:sz w:val="22"/>
                <w:szCs w:val="22"/>
              </w:rPr>
            </w:pPr>
            <w:r w:rsidRPr="0011404F">
              <w:rPr>
                <w:rFonts w:ascii="Arial" w:hAnsi="Arial" w:cs="Arial"/>
                <w:sz w:val="22"/>
                <w:szCs w:val="22"/>
              </w:rPr>
              <w:t>19</w:t>
            </w:r>
          </w:p>
        </w:tc>
      </w:tr>
      <w:tr w:rsidR="000A1F8C" w:rsidRPr="0059236B" w:rsidTr="000A1F8C">
        <w:trPr>
          <w:cantSplit/>
          <w:trHeight w:val="369"/>
        </w:trPr>
        <w:tc>
          <w:tcPr>
            <w:tcW w:w="196" w:type="pct"/>
            <w:tcBorders>
              <w:top w:val="single" w:sz="4" w:space="0" w:color="auto"/>
              <w:bottom w:val="single" w:sz="4" w:space="0" w:color="auto"/>
            </w:tcBorders>
            <w:vAlign w:val="center"/>
          </w:tcPr>
          <w:p w:rsidR="000A1F8C" w:rsidRPr="00AB2C8A" w:rsidRDefault="000A1F8C" w:rsidP="000A1F8C">
            <w:pPr>
              <w:tabs>
                <w:tab w:val="left" w:pos="393"/>
              </w:tabs>
              <w:spacing w:line="360" w:lineRule="auto"/>
              <w:jc w:val="both"/>
              <w:rPr>
                <w:rFonts w:ascii="Arial" w:hAnsi="Arial" w:cs="Arial"/>
                <w:sz w:val="22"/>
                <w:szCs w:val="22"/>
                <w:highlight w:val="yellow"/>
              </w:rPr>
            </w:pPr>
          </w:p>
        </w:tc>
        <w:tc>
          <w:tcPr>
            <w:tcW w:w="4396" w:type="pct"/>
            <w:tcBorders>
              <w:top w:val="single" w:sz="4" w:space="0" w:color="auto"/>
              <w:bottom w:val="single" w:sz="4" w:space="0" w:color="auto"/>
            </w:tcBorders>
          </w:tcPr>
          <w:p w:rsidR="000A1F8C" w:rsidRPr="0059236B" w:rsidRDefault="000A1F8C" w:rsidP="000A1F8C">
            <w:pPr>
              <w:rPr>
                <w:rFonts w:ascii="Arial" w:hAnsi="Arial" w:cs="Arial"/>
                <w:sz w:val="22"/>
                <w:szCs w:val="22"/>
              </w:rPr>
            </w:pPr>
            <w:proofErr w:type="gramStart"/>
            <w:r w:rsidRPr="0059236B">
              <w:rPr>
                <w:rFonts w:ascii="Arial" w:hAnsi="Arial" w:cs="Arial"/>
                <w:sz w:val="22"/>
                <w:szCs w:val="22"/>
              </w:rPr>
              <w:t xml:space="preserve">2.6 </w:t>
            </w:r>
            <w:r w:rsidRPr="00A4738E">
              <w:rPr>
                <w:rFonts w:ascii="Arial" w:hAnsi="Arial" w:cs="Arial"/>
                <w:color w:val="000000"/>
                <w:sz w:val="22"/>
                <w:szCs w:val="22"/>
              </w:rPr>
              <w:t xml:space="preserve">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w:t>
            </w:r>
            <w:proofErr w:type="spellStart"/>
            <w:r w:rsidRPr="00A4738E">
              <w:rPr>
                <w:rFonts w:ascii="Arial" w:hAnsi="Arial" w:cs="Arial"/>
                <w:color w:val="000000"/>
                <w:sz w:val="22"/>
                <w:szCs w:val="22"/>
              </w:rPr>
              <w:t>планировк</w:t>
            </w:r>
            <w:proofErr w:type="spellEnd"/>
            <w:r w:rsidRPr="00A4738E">
              <w:rPr>
                <w:rFonts w:ascii="Arial" w:hAnsi="Arial" w:cs="Arial"/>
                <w:color w:val="000000"/>
                <w:sz w:val="22"/>
                <w:szCs w:val="22"/>
              </w:rPr>
              <w:t xml:space="preserve"> территории, а также объек</w:t>
            </w:r>
            <w:r>
              <w:rPr>
                <w:rFonts w:ascii="Arial" w:hAnsi="Arial" w:cs="Arial"/>
                <w:color w:val="000000"/>
                <w:sz w:val="22"/>
                <w:szCs w:val="22"/>
              </w:rPr>
              <w:t>тов капитального строительства, п</w:t>
            </w:r>
            <w:r w:rsidRPr="00A4738E">
              <w:rPr>
                <w:rFonts w:ascii="Arial" w:hAnsi="Arial" w:cs="Arial"/>
                <w:color w:val="000000"/>
                <w:sz w:val="22"/>
                <w:szCs w:val="22"/>
              </w:rPr>
              <w:t xml:space="preserve">ланируемых к строительству в соответствии </w:t>
            </w:r>
            <w:r>
              <w:rPr>
                <w:rFonts w:ascii="Arial" w:hAnsi="Arial" w:cs="Arial"/>
                <w:color w:val="000000"/>
                <w:sz w:val="22"/>
                <w:szCs w:val="22"/>
              </w:rPr>
              <w:t xml:space="preserve">с </w:t>
            </w:r>
            <w:r w:rsidRPr="00A4738E">
              <w:rPr>
                <w:rFonts w:ascii="Arial" w:hAnsi="Arial" w:cs="Arial"/>
                <w:color w:val="000000"/>
                <w:sz w:val="22"/>
                <w:szCs w:val="22"/>
              </w:rPr>
              <w:t>ранее утвержденной документацией по планировке территории, от возможного негативного воздействия в связи с размещением линейных объектов</w:t>
            </w:r>
            <w:proofErr w:type="gramEnd"/>
          </w:p>
        </w:tc>
        <w:tc>
          <w:tcPr>
            <w:tcW w:w="408" w:type="pct"/>
            <w:tcBorders>
              <w:top w:val="single" w:sz="4" w:space="0" w:color="auto"/>
              <w:bottom w:val="single" w:sz="4" w:space="0" w:color="auto"/>
            </w:tcBorders>
            <w:vAlign w:val="center"/>
          </w:tcPr>
          <w:p w:rsidR="000A1F8C" w:rsidRPr="0011404F" w:rsidRDefault="0011404F" w:rsidP="000A1F8C">
            <w:pPr>
              <w:jc w:val="center"/>
              <w:rPr>
                <w:rFonts w:ascii="Arial" w:hAnsi="Arial" w:cs="Arial"/>
                <w:sz w:val="22"/>
                <w:szCs w:val="22"/>
              </w:rPr>
            </w:pPr>
            <w:r w:rsidRPr="0011404F">
              <w:rPr>
                <w:rFonts w:ascii="Arial" w:hAnsi="Arial" w:cs="Arial"/>
                <w:sz w:val="22"/>
                <w:szCs w:val="22"/>
              </w:rPr>
              <w:t>19</w:t>
            </w:r>
          </w:p>
        </w:tc>
      </w:tr>
      <w:tr w:rsidR="000A1F8C" w:rsidRPr="0059236B" w:rsidTr="000A1F8C">
        <w:trPr>
          <w:cantSplit/>
          <w:trHeight w:val="397"/>
        </w:trPr>
        <w:tc>
          <w:tcPr>
            <w:tcW w:w="196" w:type="pct"/>
            <w:tcBorders>
              <w:top w:val="single" w:sz="4" w:space="0" w:color="auto"/>
              <w:bottom w:val="single" w:sz="4" w:space="0" w:color="auto"/>
            </w:tcBorders>
            <w:vAlign w:val="center"/>
          </w:tcPr>
          <w:p w:rsidR="000A1F8C" w:rsidRPr="00AB2C8A" w:rsidRDefault="000A1F8C" w:rsidP="000A1F8C">
            <w:pPr>
              <w:tabs>
                <w:tab w:val="left" w:pos="393"/>
              </w:tabs>
              <w:spacing w:line="360" w:lineRule="auto"/>
              <w:jc w:val="both"/>
              <w:rPr>
                <w:rFonts w:ascii="Arial" w:hAnsi="Arial" w:cs="Arial"/>
                <w:sz w:val="22"/>
                <w:szCs w:val="22"/>
                <w:highlight w:val="yellow"/>
              </w:rPr>
            </w:pPr>
          </w:p>
        </w:tc>
        <w:tc>
          <w:tcPr>
            <w:tcW w:w="4396" w:type="pct"/>
            <w:tcBorders>
              <w:top w:val="single" w:sz="4" w:space="0" w:color="auto"/>
              <w:bottom w:val="single" w:sz="4" w:space="0" w:color="auto"/>
            </w:tcBorders>
          </w:tcPr>
          <w:p w:rsidR="000A1F8C" w:rsidRPr="0059236B" w:rsidRDefault="000A1F8C" w:rsidP="000A1F8C">
            <w:pPr>
              <w:rPr>
                <w:rFonts w:ascii="Arial" w:hAnsi="Arial" w:cs="Arial"/>
                <w:sz w:val="22"/>
                <w:szCs w:val="22"/>
              </w:rPr>
            </w:pPr>
            <w:r w:rsidRPr="0059236B">
              <w:rPr>
                <w:rFonts w:ascii="Arial" w:hAnsi="Arial" w:cs="Arial"/>
                <w:sz w:val="22"/>
                <w:szCs w:val="22"/>
              </w:rPr>
              <w:t xml:space="preserve">2.7 </w:t>
            </w:r>
            <w:r w:rsidRPr="00A4738E">
              <w:rPr>
                <w:rFonts w:ascii="Arial" w:hAnsi="Arial" w:cs="Arial"/>
                <w:color w:val="000000"/>
                <w:sz w:val="22"/>
                <w:szCs w:val="22"/>
              </w:rPr>
              <w:t xml:space="preserve">Информация о необходимости осуществления мероприятий по сохранению объектов культурного наследия  и территории традиционного природопользования коренных малочисленных народов Севера, Сибири и Дальнего Востока от возможного негативного воздействия в связи с размещением </w:t>
            </w:r>
            <w:proofErr w:type="spellStart"/>
            <w:r w:rsidRPr="00A4738E">
              <w:rPr>
                <w:rFonts w:ascii="Arial" w:hAnsi="Arial" w:cs="Arial"/>
                <w:color w:val="000000"/>
                <w:sz w:val="22"/>
                <w:szCs w:val="22"/>
              </w:rPr>
              <w:t>линенйных</w:t>
            </w:r>
            <w:proofErr w:type="spellEnd"/>
            <w:r w:rsidRPr="00A4738E">
              <w:rPr>
                <w:rFonts w:ascii="Arial" w:hAnsi="Arial" w:cs="Arial"/>
                <w:color w:val="000000"/>
                <w:sz w:val="22"/>
                <w:szCs w:val="22"/>
              </w:rPr>
              <w:t xml:space="preserve"> объектов</w:t>
            </w:r>
          </w:p>
        </w:tc>
        <w:tc>
          <w:tcPr>
            <w:tcW w:w="408" w:type="pct"/>
            <w:tcBorders>
              <w:top w:val="single" w:sz="4" w:space="0" w:color="auto"/>
              <w:bottom w:val="single" w:sz="4" w:space="0" w:color="auto"/>
            </w:tcBorders>
            <w:vAlign w:val="center"/>
          </w:tcPr>
          <w:p w:rsidR="000A1F8C" w:rsidRPr="0011404F" w:rsidRDefault="0011404F" w:rsidP="000A1F8C">
            <w:pPr>
              <w:jc w:val="center"/>
              <w:rPr>
                <w:rFonts w:ascii="Arial" w:hAnsi="Arial" w:cs="Arial"/>
                <w:sz w:val="22"/>
                <w:szCs w:val="22"/>
              </w:rPr>
            </w:pPr>
            <w:r w:rsidRPr="0011404F">
              <w:rPr>
                <w:rFonts w:ascii="Arial" w:hAnsi="Arial" w:cs="Arial"/>
                <w:sz w:val="22"/>
                <w:szCs w:val="22"/>
              </w:rPr>
              <w:t>20</w:t>
            </w:r>
          </w:p>
        </w:tc>
      </w:tr>
      <w:tr w:rsidR="000A1F8C" w:rsidRPr="0059236B" w:rsidTr="000A1F8C">
        <w:trPr>
          <w:cantSplit/>
          <w:trHeight w:val="397"/>
        </w:trPr>
        <w:tc>
          <w:tcPr>
            <w:tcW w:w="196" w:type="pct"/>
            <w:tcBorders>
              <w:top w:val="single" w:sz="4" w:space="0" w:color="auto"/>
              <w:bottom w:val="single" w:sz="4" w:space="0" w:color="auto"/>
            </w:tcBorders>
            <w:vAlign w:val="center"/>
          </w:tcPr>
          <w:p w:rsidR="000A1F8C" w:rsidRPr="00AB2C8A" w:rsidRDefault="000A1F8C" w:rsidP="000A1F8C">
            <w:pPr>
              <w:tabs>
                <w:tab w:val="left" w:pos="393"/>
              </w:tabs>
              <w:spacing w:line="360" w:lineRule="auto"/>
              <w:jc w:val="both"/>
              <w:rPr>
                <w:rFonts w:ascii="Arial" w:hAnsi="Arial" w:cs="Arial"/>
                <w:sz w:val="22"/>
                <w:szCs w:val="22"/>
                <w:highlight w:val="yellow"/>
              </w:rPr>
            </w:pPr>
          </w:p>
        </w:tc>
        <w:tc>
          <w:tcPr>
            <w:tcW w:w="4396" w:type="pct"/>
            <w:tcBorders>
              <w:top w:val="single" w:sz="4" w:space="0" w:color="auto"/>
              <w:bottom w:val="single" w:sz="4" w:space="0" w:color="auto"/>
            </w:tcBorders>
          </w:tcPr>
          <w:p w:rsidR="000A1F8C" w:rsidRPr="0059236B" w:rsidRDefault="000A1F8C" w:rsidP="000A1F8C">
            <w:pPr>
              <w:rPr>
                <w:rFonts w:ascii="Arial" w:hAnsi="Arial" w:cs="Arial"/>
                <w:sz w:val="22"/>
                <w:szCs w:val="22"/>
              </w:rPr>
            </w:pPr>
            <w:r w:rsidRPr="0059236B">
              <w:rPr>
                <w:rFonts w:ascii="Arial" w:hAnsi="Arial" w:cs="Arial"/>
                <w:sz w:val="22"/>
                <w:szCs w:val="22"/>
              </w:rPr>
              <w:t>2.8 Информация о необходимости осуществления мероприятий по охране окружающей среды</w:t>
            </w:r>
          </w:p>
        </w:tc>
        <w:tc>
          <w:tcPr>
            <w:tcW w:w="408" w:type="pct"/>
            <w:tcBorders>
              <w:top w:val="single" w:sz="4" w:space="0" w:color="auto"/>
              <w:bottom w:val="single" w:sz="4" w:space="0" w:color="auto"/>
            </w:tcBorders>
            <w:vAlign w:val="center"/>
          </w:tcPr>
          <w:p w:rsidR="000A1F8C" w:rsidRPr="0011404F" w:rsidRDefault="0011404F" w:rsidP="000A1F8C">
            <w:pPr>
              <w:jc w:val="center"/>
              <w:rPr>
                <w:rFonts w:ascii="Arial" w:hAnsi="Arial" w:cs="Arial"/>
                <w:sz w:val="22"/>
                <w:szCs w:val="22"/>
              </w:rPr>
            </w:pPr>
            <w:r w:rsidRPr="0011404F">
              <w:rPr>
                <w:rFonts w:ascii="Arial" w:hAnsi="Arial" w:cs="Arial"/>
                <w:sz w:val="22"/>
                <w:szCs w:val="22"/>
              </w:rPr>
              <w:t>20</w:t>
            </w:r>
          </w:p>
        </w:tc>
      </w:tr>
      <w:tr w:rsidR="000A1F8C" w:rsidRPr="0059236B" w:rsidTr="000A1F8C">
        <w:trPr>
          <w:cantSplit/>
          <w:trHeight w:val="397"/>
        </w:trPr>
        <w:tc>
          <w:tcPr>
            <w:tcW w:w="196" w:type="pct"/>
            <w:tcBorders>
              <w:top w:val="single" w:sz="4" w:space="0" w:color="auto"/>
              <w:bottom w:val="single" w:sz="4" w:space="0" w:color="auto"/>
            </w:tcBorders>
            <w:vAlign w:val="center"/>
          </w:tcPr>
          <w:p w:rsidR="000A1F8C" w:rsidRPr="00AB2C8A" w:rsidRDefault="000A1F8C" w:rsidP="000A1F8C">
            <w:pPr>
              <w:tabs>
                <w:tab w:val="left" w:pos="393"/>
              </w:tabs>
              <w:spacing w:line="360" w:lineRule="auto"/>
              <w:jc w:val="both"/>
              <w:rPr>
                <w:rFonts w:ascii="Arial" w:hAnsi="Arial" w:cs="Arial"/>
                <w:sz w:val="22"/>
                <w:szCs w:val="22"/>
                <w:highlight w:val="yellow"/>
              </w:rPr>
            </w:pPr>
          </w:p>
        </w:tc>
        <w:tc>
          <w:tcPr>
            <w:tcW w:w="4396" w:type="pct"/>
            <w:tcBorders>
              <w:top w:val="single" w:sz="4" w:space="0" w:color="auto"/>
              <w:bottom w:val="single" w:sz="4" w:space="0" w:color="auto"/>
            </w:tcBorders>
          </w:tcPr>
          <w:p w:rsidR="000A1F8C" w:rsidRPr="0059236B" w:rsidRDefault="000A1F8C" w:rsidP="000A1F8C">
            <w:pPr>
              <w:rPr>
                <w:rFonts w:ascii="Arial" w:hAnsi="Arial" w:cs="Arial"/>
                <w:sz w:val="22"/>
                <w:szCs w:val="22"/>
              </w:rPr>
            </w:pPr>
            <w:r w:rsidRPr="0059236B">
              <w:rPr>
                <w:rFonts w:ascii="Arial" w:hAnsi="Arial" w:cs="Arial"/>
                <w:sz w:val="22"/>
                <w:szCs w:val="22"/>
              </w:rPr>
              <w:t>2.9 Информация о необходимости осуществления мероприятий по защите территорий от чрезвычайных ситуаций природного и техногенного характера, в том числе по обеспечению пожарной безопасности и гражданской обороне</w:t>
            </w:r>
          </w:p>
        </w:tc>
        <w:tc>
          <w:tcPr>
            <w:tcW w:w="408" w:type="pct"/>
            <w:tcBorders>
              <w:top w:val="single" w:sz="4" w:space="0" w:color="auto"/>
              <w:bottom w:val="single" w:sz="4" w:space="0" w:color="auto"/>
            </w:tcBorders>
            <w:vAlign w:val="center"/>
          </w:tcPr>
          <w:p w:rsidR="000A1F8C" w:rsidRPr="0011404F" w:rsidRDefault="0011404F" w:rsidP="000A1F8C">
            <w:pPr>
              <w:jc w:val="center"/>
              <w:rPr>
                <w:rFonts w:ascii="Arial" w:hAnsi="Arial" w:cs="Arial"/>
                <w:sz w:val="22"/>
                <w:szCs w:val="22"/>
              </w:rPr>
            </w:pPr>
            <w:r w:rsidRPr="0011404F">
              <w:rPr>
                <w:rFonts w:ascii="Arial" w:hAnsi="Arial" w:cs="Arial"/>
                <w:sz w:val="22"/>
                <w:szCs w:val="22"/>
              </w:rPr>
              <w:t>22</w:t>
            </w:r>
          </w:p>
        </w:tc>
      </w:tr>
      <w:tr w:rsidR="000A1F8C" w:rsidRPr="0059236B" w:rsidTr="000A1F8C">
        <w:trPr>
          <w:cantSplit/>
          <w:trHeight w:val="397"/>
        </w:trPr>
        <w:tc>
          <w:tcPr>
            <w:tcW w:w="196" w:type="pct"/>
            <w:tcBorders>
              <w:top w:val="single" w:sz="4" w:space="0" w:color="auto"/>
            </w:tcBorders>
            <w:vAlign w:val="center"/>
          </w:tcPr>
          <w:p w:rsidR="000A1F8C" w:rsidRPr="00AB2C8A" w:rsidRDefault="000A1F8C" w:rsidP="000A1F8C">
            <w:pPr>
              <w:tabs>
                <w:tab w:val="left" w:pos="393"/>
              </w:tabs>
              <w:spacing w:line="360" w:lineRule="auto"/>
              <w:jc w:val="both"/>
              <w:rPr>
                <w:rFonts w:ascii="Arial" w:hAnsi="Arial" w:cs="Arial"/>
                <w:sz w:val="22"/>
                <w:szCs w:val="22"/>
                <w:highlight w:val="yellow"/>
              </w:rPr>
            </w:pPr>
          </w:p>
        </w:tc>
        <w:tc>
          <w:tcPr>
            <w:tcW w:w="4396" w:type="pct"/>
            <w:tcBorders>
              <w:top w:val="single" w:sz="4" w:space="0" w:color="auto"/>
            </w:tcBorders>
          </w:tcPr>
          <w:p w:rsidR="000A1F8C" w:rsidRPr="0059236B" w:rsidRDefault="000A1F8C" w:rsidP="000A1F8C">
            <w:pPr>
              <w:rPr>
                <w:rFonts w:ascii="Arial" w:hAnsi="Arial" w:cs="Arial"/>
                <w:sz w:val="22"/>
                <w:szCs w:val="22"/>
              </w:rPr>
            </w:pPr>
            <w:r w:rsidRPr="0059236B">
              <w:rPr>
                <w:rFonts w:ascii="TimesNewRoman" w:eastAsia="Calibri" w:hAnsi="TimesNewRoman" w:cs="TimesNewRoman"/>
              </w:rPr>
              <w:t>Перечень нормативно-технической документации</w:t>
            </w:r>
          </w:p>
        </w:tc>
        <w:tc>
          <w:tcPr>
            <w:tcW w:w="408" w:type="pct"/>
            <w:tcBorders>
              <w:top w:val="single" w:sz="4" w:space="0" w:color="auto"/>
            </w:tcBorders>
            <w:vAlign w:val="center"/>
          </w:tcPr>
          <w:p w:rsidR="000A1F8C" w:rsidRPr="0011404F" w:rsidRDefault="0011404F" w:rsidP="000A1F8C">
            <w:pPr>
              <w:jc w:val="center"/>
              <w:rPr>
                <w:rFonts w:ascii="Arial" w:hAnsi="Arial" w:cs="Arial"/>
                <w:sz w:val="22"/>
                <w:szCs w:val="22"/>
              </w:rPr>
            </w:pPr>
            <w:r w:rsidRPr="0011404F">
              <w:rPr>
                <w:rFonts w:ascii="Arial" w:hAnsi="Arial" w:cs="Arial"/>
                <w:sz w:val="22"/>
                <w:szCs w:val="22"/>
              </w:rPr>
              <w:t>24</w:t>
            </w:r>
          </w:p>
        </w:tc>
      </w:tr>
    </w:tbl>
    <w:p w:rsidR="00A62AEB" w:rsidRDefault="00A62AEB" w:rsidP="003B6C05">
      <w:pPr>
        <w:autoSpaceDE w:val="0"/>
        <w:autoSpaceDN w:val="0"/>
        <w:adjustRightInd w:val="0"/>
        <w:spacing w:line="360" w:lineRule="auto"/>
        <w:ind w:firstLine="709"/>
        <w:jc w:val="both"/>
        <w:rPr>
          <w:rFonts w:ascii="Arial" w:hAnsi="Arial" w:cs="Arial"/>
          <w:sz w:val="22"/>
          <w:szCs w:val="22"/>
        </w:rPr>
      </w:pPr>
    </w:p>
    <w:p w:rsidR="000A1F8C" w:rsidRDefault="000A1F8C" w:rsidP="003B6C05">
      <w:pPr>
        <w:autoSpaceDE w:val="0"/>
        <w:autoSpaceDN w:val="0"/>
        <w:adjustRightInd w:val="0"/>
        <w:spacing w:line="360" w:lineRule="auto"/>
        <w:ind w:firstLine="709"/>
        <w:jc w:val="both"/>
        <w:rPr>
          <w:rFonts w:ascii="Arial" w:hAnsi="Arial" w:cs="Arial"/>
          <w:sz w:val="22"/>
          <w:szCs w:val="22"/>
        </w:rPr>
      </w:pPr>
    </w:p>
    <w:p w:rsidR="000A1F8C" w:rsidRDefault="000A1F8C" w:rsidP="003B6C05">
      <w:pPr>
        <w:autoSpaceDE w:val="0"/>
        <w:autoSpaceDN w:val="0"/>
        <w:adjustRightInd w:val="0"/>
        <w:spacing w:line="360" w:lineRule="auto"/>
        <w:ind w:firstLine="709"/>
        <w:jc w:val="both"/>
        <w:rPr>
          <w:rFonts w:ascii="Arial" w:hAnsi="Arial" w:cs="Arial"/>
          <w:sz w:val="22"/>
          <w:szCs w:val="22"/>
        </w:rPr>
      </w:pPr>
    </w:p>
    <w:p w:rsidR="009A4E33" w:rsidRPr="00B05D41" w:rsidRDefault="009A4E33" w:rsidP="000A1F8C">
      <w:pPr>
        <w:keepNext/>
        <w:spacing w:line="360" w:lineRule="auto"/>
        <w:ind w:firstLine="720"/>
        <w:jc w:val="both"/>
        <w:outlineLvl w:val="0"/>
        <w:rPr>
          <w:rFonts w:ascii="Arial" w:hAnsi="Arial" w:cs="Arial"/>
          <w:b/>
          <w:kern w:val="28"/>
          <w:sz w:val="22"/>
          <w:szCs w:val="22"/>
          <w:lang w:eastAsia="x-none"/>
        </w:rPr>
      </w:pPr>
      <w:r w:rsidRPr="009A4E33">
        <w:rPr>
          <w:rFonts w:ascii="Arial" w:hAnsi="Arial" w:cs="Arial"/>
          <w:b/>
          <w:kern w:val="28"/>
          <w:sz w:val="22"/>
          <w:szCs w:val="22"/>
          <w:lang w:eastAsia="x-none"/>
        </w:rPr>
        <w:t>О</w:t>
      </w:r>
      <w:proofErr w:type="spellStart"/>
      <w:r w:rsidR="00B05D41">
        <w:rPr>
          <w:rFonts w:ascii="Arial" w:hAnsi="Arial" w:cs="Arial"/>
          <w:b/>
          <w:kern w:val="28"/>
          <w:sz w:val="22"/>
          <w:szCs w:val="22"/>
          <w:lang w:val="x-none" w:eastAsia="x-none"/>
        </w:rPr>
        <w:t>сновная</w:t>
      </w:r>
      <w:proofErr w:type="spellEnd"/>
      <w:r w:rsidR="00B05D41">
        <w:rPr>
          <w:rFonts w:ascii="Arial" w:hAnsi="Arial" w:cs="Arial"/>
          <w:b/>
          <w:kern w:val="28"/>
          <w:sz w:val="22"/>
          <w:szCs w:val="22"/>
          <w:lang w:val="x-none" w:eastAsia="x-none"/>
        </w:rPr>
        <w:t xml:space="preserve"> часть</w:t>
      </w:r>
    </w:p>
    <w:p w:rsidR="00CA5D77" w:rsidRPr="00CA5D77" w:rsidRDefault="00CA5D77" w:rsidP="000A1F8C">
      <w:pPr>
        <w:spacing w:line="360" w:lineRule="auto"/>
        <w:ind w:firstLine="720"/>
        <w:jc w:val="both"/>
        <w:rPr>
          <w:rFonts w:ascii="Arial" w:hAnsi="Arial" w:cs="Arial"/>
          <w:b/>
          <w:sz w:val="22"/>
          <w:szCs w:val="22"/>
          <w:lang w:eastAsia="x-none"/>
        </w:rPr>
      </w:pPr>
      <w:r w:rsidRPr="00CA5D77">
        <w:rPr>
          <w:rFonts w:ascii="Arial" w:hAnsi="Arial" w:cs="Arial"/>
          <w:b/>
          <w:sz w:val="22"/>
          <w:szCs w:val="22"/>
          <w:lang w:eastAsia="x-none"/>
        </w:rPr>
        <w:t>Общие п</w:t>
      </w:r>
      <w:r w:rsidR="00084343">
        <w:rPr>
          <w:rFonts w:ascii="Arial" w:hAnsi="Arial" w:cs="Arial"/>
          <w:b/>
          <w:sz w:val="22"/>
          <w:szCs w:val="22"/>
          <w:lang w:eastAsia="x-none"/>
        </w:rPr>
        <w:t>о</w:t>
      </w:r>
      <w:r w:rsidRPr="00CA5D77">
        <w:rPr>
          <w:rFonts w:ascii="Arial" w:hAnsi="Arial" w:cs="Arial"/>
          <w:b/>
          <w:sz w:val="22"/>
          <w:szCs w:val="22"/>
          <w:lang w:eastAsia="x-none"/>
        </w:rPr>
        <w:t>ложения</w:t>
      </w:r>
    </w:p>
    <w:p w:rsidR="001B7849" w:rsidRPr="00FD1B33" w:rsidRDefault="001B7849" w:rsidP="000A1F8C">
      <w:pPr>
        <w:spacing w:line="360" w:lineRule="auto"/>
        <w:ind w:firstLine="720"/>
        <w:jc w:val="both"/>
        <w:rPr>
          <w:rFonts w:ascii="Arial" w:hAnsi="Arial" w:cs="Arial"/>
          <w:sz w:val="22"/>
          <w:szCs w:val="22"/>
        </w:rPr>
      </w:pPr>
      <w:r w:rsidRPr="00CA5D77">
        <w:rPr>
          <w:rFonts w:ascii="Arial" w:hAnsi="Arial" w:cs="Arial"/>
          <w:color w:val="000000"/>
          <w:sz w:val="22"/>
          <w:szCs w:val="22"/>
        </w:rPr>
        <w:t xml:space="preserve">Проект планировки территории объекта </w:t>
      </w:r>
      <w:r w:rsidRPr="00CA5D77">
        <w:rPr>
          <w:rFonts w:ascii="Arial" w:hAnsi="Arial" w:cs="Arial"/>
          <w:sz w:val="22"/>
          <w:szCs w:val="22"/>
        </w:rPr>
        <w:t>«</w:t>
      </w:r>
      <w:r w:rsidR="000A1F8C" w:rsidRPr="000A1F8C">
        <w:rPr>
          <w:rFonts w:ascii="Arial" w:hAnsi="Arial" w:cs="Arial"/>
          <w:sz w:val="22"/>
          <w:szCs w:val="22"/>
        </w:rPr>
        <w:t xml:space="preserve">Линейные коммуникации для кустовой площадки № 3027 </w:t>
      </w:r>
      <w:proofErr w:type="spellStart"/>
      <w:r w:rsidR="000A1F8C" w:rsidRPr="000A1F8C">
        <w:rPr>
          <w:rFonts w:ascii="Arial" w:hAnsi="Arial" w:cs="Arial"/>
          <w:sz w:val="22"/>
          <w:szCs w:val="22"/>
        </w:rPr>
        <w:t>Приразломного</w:t>
      </w:r>
      <w:proofErr w:type="spellEnd"/>
      <w:r w:rsidR="000A1F8C" w:rsidRPr="000A1F8C">
        <w:rPr>
          <w:rFonts w:ascii="Arial" w:hAnsi="Arial" w:cs="Arial"/>
          <w:sz w:val="22"/>
          <w:szCs w:val="22"/>
        </w:rPr>
        <w:t xml:space="preserve"> месторождения</w:t>
      </w:r>
      <w:r w:rsidRPr="00CA5D77">
        <w:rPr>
          <w:rFonts w:ascii="Arial" w:hAnsi="Arial" w:cs="Arial"/>
          <w:sz w:val="22"/>
          <w:szCs w:val="22"/>
        </w:rPr>
        <w:t>»</w:t>
      </w:r>
      <w:r>
        <w:rPr>
          <w:rFonts w:ascii="Arial" w:hAnsi="Arial" w:cs="Arial"/>
          <w:sz w:val="22"/>
          <w:szCs w:val="22"/>
        </w:rPr>
        <w:t xml:space="preserve"> </w:t>
      </w:r>
      <w:r w:rsidRPr="00CA5D77">
        <w:rPr>
          <w:rFonts w:ascii="Arial" w:hAnsi="Arial" w:cs="Arial"/>
          <w:color w:val="000000"/>
          <w:sz w:val="22"/>
          <w:szCs w:val="22"/>
        </w:rPr>
        <w:t>подготовлен на основании:</w:t>
      </w:r>
    </w:p>
    <w:p w:rsidR="008C06A6" w:rsidRPr="003E741D" w:rsidRDefault="008C06A6" w:rsidP="000A1F8C">
      <w:pPr>
        <w:spacing w:line="360" w:lineRule="auto"/>
        <w:ind w:firstLine="720"/>
        <w:jc w:val="both"/>
        <w:rPr>
          <w:rFonts w:ascii="Arial" w:hAnsi="Arial" w:cs="Arial"/>
          <w:color w:val="FF0000"/>
          <w:sz w:val="22"/>
          <w:szCs w:val="22"/>
        </w:rPr>
      </w:pPr>
      <w:r w:rsidRPr="00AF1FD5">
        <w:rPr>
          <w:rFonts w:ascii="Arial" w:hAnsi="Arial" w:cs="Arial"/>
          <w:color w:val="000000"/>
          <w:sz w:val="22"/>
          <w:szCs w:val="22"/>
        </w:rPr>
        <w:t xml:space="preserve">- постановления администрации Нефтеюганского района «О подготовке документации по планировке межселенной территории </w:t>
      </w:r>
      <w:r w:rsidR="001B1C01" w:rsidRPr="001B1C01">
        <w:rPr>
          <w:rFonts w:ascii="Arial" w:hAnsi="Arial" w:cs="Arial"/>
          <w:color w:val="000000"/>
          <w:sz w:val="22"/>
          <w:szCs w:val="22"/>
        </w:rPr>
        <w:t>для размещения объекта «</w:t>
      </w:r>
      <w:r w:rsidR="001B1C01" w:rsidRPr="000A1F8C">
        <w:rPr>
          <w:rFonts w:ascii="Arial" w:hAnsi="Arial" w:cs="Arial"/>
          <w:sz w:val="22"/>
          <w:szCs w:val="22"/>
        </w:rPr>
        <w:t xml:space="preserve">Линейные коммуникации для кустовой площадки № 3027 </w:t>
      </w:r>
      <w:proofErr w:type="spellStart"/>
      <w:r w:rsidR="001B1C01" w:rsidRPr="000A1F8C">
        <w:rPr>
          <w:rFonts w:ascii="Arial" w:hAnsi="Arial" w:cs="Arial"/>
          <w:sz w:val="22"/>
          <w:szCs w:val="22"/>
        </w:rPr>
        <w:t>Приразломного</w:t>
      </w:r>
      <w:proofErr w:type="spellEnd"/>
      <w:r w:rsidR="001B1C01" w:rsidRPr="000A1F8C">
        <w:rPr>
          <w:rFonts w:ascii="Arial" w:hAnsi="Arial" w:cs="Arial"/>
          <w:sz w:val="22"/>
          <w:szCs w:val="22"/>
        </w:rPr>
        <w:t xml:space="preserve"> месторождения</w:t>
      </w:r>
      <w:r w:rsidR="001B1C01">
        <w:rPr>
          <w:rFonts w:ascii="Arial" w:hAnsi="Arial" w:cs="Arial"/>
          <w:color w:val="000000"/>
          <w:sz w:val="22"/>
          <w:szCs w:val="22"/>
        </w:rPr>
        <w:t>»</w:t>
      </w:r>
      <w:r w:rsidRPr="00AF1FD5">
        <w:rPr>
          <w:rFonts w:ascii="Arial" w:hAnsi="Arial" w:cs="Arial"/>
          <w:color w:val="FF0000"/>
          <w:sz w:val="22"/>
          <w:szCs w:val="22"/>
        </w:rPr>
        <w:t xml:space="preserve"> </w:t>
      </w:r>
      <w:r w:rsidR="00AF1FD5" w:rsidRPr="00AF1FD5">
        <w:rPr>
          <w:rFonts w:ascii="Arial" w:hAnsi="Arial" w:cs="Arial"/>
          <w:color w:val="000000"/>
          <w:sz w:val="22"/>
          <w:szCs w:val="22"/>
        </w:rPr>
        <w:t>от 17.12.2020 г № 1938</w:t>
      </w:r>
      <w:r w:rsidRPr="00AF1FD5">
        <w:rPr>
          <w:rFonts w:ascii="Arial" w:hAnsi="Arial" w:cs="Arial"/>
          <w:color w:val="000000"/>
          <w:sz w:val="22"/>
          <w:szCs w:val="22"/>
        </w:rPr>
        <w:t>-па</w:t>
      </w:r>
      <w:r w:rsidRPr="00AF1FD5">
        <w:rPr>
          <w:rFonts w:ascii="Arial" w:eastAsia="Calibri" w:hAnsi="Arial" w:cs="Arial"/>
          <w:sz w:val="22"/>
          <w:szCs w:val="22"/>
          <w:lang w:eastAsia="en-US"/>
        </w:rPr>
        <w:t>;</w:t>
      </w:r>
    </w:p>
    <w:p w:rsidR="001B7849" w:rsidRPr="00CA2B1E" w:rsidRDefault="00377CB4" w:rsidP="000A1F8C">
      <w:pPr>
        <w:spacing w:line="360" w:lineRule="auto"/>
        <w:ind w:firstLine="720"/>
        <w:jc w:val="both"/>
        <w:rPr>
          <w:rFonts w:ascii="Arial" w:hAnsi="Arial" w:cs="Arial"/>
          <w:sz w:val="22"/>
          <w:szCs w:val="22"/>
        </w:rPr>
      </w:pPr>
      <w:r w:rsidRPr="00CA6D28">
        <w:rPr>
          <w:rFonts w:ascii="Arial" w:hAnsi="Arial" w:cs="Arial"/>
          <w:color w:val="000000"/>
          <w:sz w:val="22"/>
          <w:szCs w:val="22"/>
        </w:rPr>
        <w:t xml:space="preserve">- </w:t>
      </w:r>
      <w:r w:rsidRPr="00CA6D28">
        <w:rPr>
          <w:rFonts w:ascii="Arial" w:hAnsi="Arial" w:cs="Arial"/>
          <w:sz w:val="22"/>
          <w:szCs w:val="22"/>
        </w:rPr>
        <w:t>технического</w:t>
      </w:r>
      <w:r w:rsidRPr="00CA6D28">
        <w:rPr>
          <w:rFonts w:ascii="Arial" w:hAnsi="Arial" w:cs="Arial"/>
          <w:color w:val="000000"/>
          <w:sz w:val="22"/>
          <w:szCs w:val="22"/>
        </w:rPr>
        <w:t xml:space="preserve"> задания на разработку проекта планировки объекта </w:t>
      </w:r>
      <w:r w:rsidRPr="00CA6D28">
        <w:rPr>
          <w:rFonts w:ascii="Arial" w:hAnsi="Arial" w:cs="Arial"/>
          <w:sz w:val="22"/>
          <w:szCs w:val="22"/>
        </w:rPr>
        <w:t>«</w:t>
      </w:r>
      <w:r w:rsidR="003E741D" w:rsidRPr="000A1F8C">
        <w:rPr>
          <w:rFonts w:ascii="Arial" w:hAnsi="Arial" w:cs="Arial"/>
          <w:sz w:val="22"/>
          <w:szCs w:val="22"/>
        </w:rPr>
        <w:t xml:space="preserve">Линейные коммуникации для кустовой площадки № 3027 </w:t>
      </w:r>
      <w:proofErr w:type="spellStart"/>
      <w:r w:rsidR="003E741D" w:rsidRPr="000A1F8C">
        <w:rPr>
          <w:rFonts w:ascii="Arial" w:hAnsi="Arial" w:cs="Arial"/>
          <w:sz w:val="22"/>
          <w:szCs w:val="22"/>
        </w:rPr>
        <w:t>Приразломного</w:t>
      </w:r>
      <w:proofErr w:type="spellEnd"/>
      <w:r w:rsidR="003E741D" w:rsidRPr="000A1F8C">
        <w:rPr>
          <w:rFonts w:ascii="Arial" w:hAnsi="Arial" w:cs="Arial"/>
          <w:sz w:val="22"/>
          <w:szCs w:val="22"/>
        </w:rPr>
        <w:t xml:space="preserve"> месторождения</w:t>
      </w:r>
      <w:r w:rsidRPr="00CA6D28">
        <w:rPr>
          <w:rFonts w:ascii="Arial" w:hAnsi="Arial" w:cs="Arial"/>
          <w:sz w:val="22"/>
          <w:szCs w:val="22"/>
        </w:rPr>
        <w:t>»</w:t>
      </w:r>
      <w:r w:rsidRPr="00CA6D28">
        <w:rPr>
          <w:rFonts w:ascii="Arial" w:hAnsi="Arial" w:cs="Arial"/>
          <w:color w:val="000000"/>
          <w:sz w:val="22"/>
          <w:szCs w:val="22"/>
        </w:rPr>
        <w:t xml:space="preserve">, </w:t>
      </w:r>
      <w:r w:rsidR="003C10E1" w:rsidRPr="00CA6D28">
        <w:rPr>
          <w:rFonts w:ascii="Arial" w:hAnsi="Arial" w:cs="Arial"/>
          <w:sz w:val="22"/>
          <w:szCs w:val="22"/>
        </w:rPr>
        <w:t>заместителем генерального директора по развитию производств</w:t>
      </w:r>
      <w:proofErr w:type="gramStart"/>
      <w:r w:rsidR="003C10E1" w:rsidRPr="00CA6D28">
        <w:rPr>
          <w:rFonts w:ascii="Arial" w:hAnsi="Arial" w:cs="Arial"/>
          <w:sz w:val="22"/>
          <w:szCs w:val="22"/>
        </w:rPr>
        <w:t>а</w:t>
      </w:r>
      <w:r w:rsidRPr="00CA6D28">
        <w:rPr>
          <w:rFonts w:ascii="Arial" w:hAnsi="Arial" w:cs="Arial"/>
          <w:sz w:val="22"/>
          <w:szCs w:val="22"/>
        </w:rPr>
        <w:t xml:space="preserve"> ООО</w:t>
      </w:r>
      <w:proofErr w:type="gramEnd"/>
      <w:r w:rsidRPr="00CA6D28">
        <w:rPr>
          <w:rFonts w:ascii="Arial" w:hAnsi="Arial" w:cs="Arial"/>
          <w:sz w:val="22"/>
          <w:szCs w:val="22"/>
        </w:rPr>
        <w:t xml:space="preserve"> «РН-</w:t>
      </w:r>
      <w:proofErr w:type="spellStart"/>
      <w:r w:rsidRPr="00CA6D28">
        <w:rPr>
          <w:rFonts w:ascii="Arial" w:hAnsi="Arial" w:cs="Arial"/>
          <w:sz w:val="22"/>
          <w:szCs w:val="22"/>
        </w:rPr>
        <w:t>Юганскнефтегаз</w:t>
      </w:r>
      <w:proofErr w:type="spellEnd"/>
      <w:r w:rsidR="003C10E1" w:rsidRPr="00CA6D28">
        <w:rPr>
          <w:rFonts w:ascii="Arial" w:hAnsi="Arial" w:cs="Arial"/>
          <w:sz w:val="22"/>
          <w:szCs w:val="22"/>
        </w:rPr>
        <w:t>» А.Е. Прудников</w:t>
      </w:r>
      <w:r w:rsidR="001B7849" w:rsidRPr="00CA6D28">
        <w:rPr>
          <w:rFonts w:ascii="Arial" w:hAnsi="Arial" w:cs="Arial"/>
          <w:sz w:val="22"/>
          <w:szCs w:val="22"/>
        </w:rPr>
        <w:t>;</w:t>
      </w:r>
    </w:p>
    <w:p w:rsidR="001B7849" w:rsidRDefault="0086686D" w:rsidP="000A1F8C">
      <w:pPr>
        <w:spacing w:line="360" w:lineRule="auto"/>
        <w:ind w:firstLine="720"/>
        <w:jc w:val="both"/>
        <w:rPr>
          <w:rFonts w:ascii="Arial" w:hAnsi="Arial" w:cs="Arial"/>
          <w:sz w:val="22"/>
          <w:szCs w:val="22"/>
        </w:rPr>
      </w:pPr>
      <w:r w:rsidRPr="00CA2B1E">
        <w:rPr>
          <w:rFonts w:ascii="Arial" w:hAnsi="Arial" w:cs="Arial"/>
          <w:color w:val="000000"/>
          <w:sz w:val="22"/>
          <w:szCs w:val="22"/>
        </w:rPr>
        <w:t>- технического задания на производство комплексных инженерных изысканий по объекту «</w:t>
      </w:r>
      <w:r w:rsidR="003E741D" w:rsidRPr="000A1F8C">
        <w:rPr>
          <w:rFonts w:ascii="Arial" w:hAnsi="Arial" w:cs="Arial"/>
          <w:sz w:val="22"/>
          <w:szCs w:val="22"/>
        </w:rPr>
        <w:t xml:space="preserve">Линейные коммуникации для кустовой площадки № 3027 </w:t>
      </w:r>
      <w:proofErr w:type="spellStart"/>
      <w:r w:rsidR="003E741D" w:rsidRPr="000A1F8C">
        <w:rPr>
          <w:rFonts w:ascii="Arial" w:hAnsi="Arial" w:cs="Arial"/>
          <w:sz w:val="22"/>
          <w:szCs w:val="22"/>
        </w:rPr>
        <w:t>Приразломного</w:t>
      </w:r>
      <w:proofErr w:type="spellEnd"/>
      <w:r w:rsidR="003E741D" w:rsidRPr="000A1F8C">
        <w:rPr>
          <w:rFonts w:ascii="Arial" w:hAnsi="Arial" w:cs="Arial"/>
          <w:sz w:val="22"/>
          <w:szCs w:val="22"/>
        </w:rPr>
        <w:t xml:space="preserve"> месторождения</w:t>
      </w:r>
      <w:r w:rsidRPr="00CA2B1E">
        <w:rPr>
          <w:rFonts w:ascii="Arial" w:hAnsi="Arial" w:cs="Arial"/>
          <w:color w:val="000000"/>
          <w:sz w:val="22"/>
          <w:szCs w:val="22"/>
        </w:rPr>
        <w:t>», утвержденного заместителем генерального директора по развитию произв</w:t>
      </w:r>
      <w:r w:rsidR="00CA2B1E" w:rsidRPr="00CA2B1E">
        <w:rPr>
          <w:rFonts w:ascii="Arial" w:hAnsi="Arial" w:cs="Arial"/>
          <w:color w:val="000000"/>
          <w:sz w:val="22"/>
          <w:szCs w:val="22"/>
        </w:rPr>
        <w:t>одств</w:t>
      </w:r>
      <w:proofErr w:type="gramStart"/>
      <w:r w:rsidR="00CA2B1E" w:rsidRPr="00CA2B1E">
        <w:rPr>
          <w:rFonts w:ascii="Arial" w:hAnsi="Arial" w:cs="Arial"/>
          <w:color w:val="000000"/>
          <w:sz w:val="22"/>
          <w:szCs w:val="22"/>
        </w:rPr>
        <w:t>а ООО</w:t>
      </w:r>
      <w:proofErr w:type="gramEnd"/>
      <w:r w:rsidR="00CA2B1E" w:rsidRPr="00CA2B1E">
        <w:rPr>
          <w:rFonts w:ascii="Arial" w:hAnsi="Arial" w:cs="Arial"/>
          <w:color w:val="000000"/>
          <w:sz w:val="22"/>
          <w:szCs w:val="22"/>
        </w:rPr>
        <w:t xml:space="preserve"> «РН-</w:t>
      </w:r>
      <w:proofErr w:type="spellStart"/>
      <w:r w:rsidR="00CA2B1E" w:rsidRPr="00CA2B1E">
        <w:rPr>
          <w:rFonts w:ascii="Arial" w:hAnsi="Arial" w:cs="Arial"/>
          <w:color w:val="000000"/>
          <w:sz w:val="22"/>
          <w:szCs w:val="22"/>
        </w:rPr>
        <w:t>Юганскнефтегаз</w:t>
      </w:r>
      <w:proofErr w:type="spellEnd"/>
      <w:r w:rsidR="00CA2B1E" w:rsidRPr="00CA2B1E">
        <w:rPr>
          <w:rFonts w:ascii="Arial" w:hAnsi="Arial" w:cs="Arial"/>
          <w:color w:val="000000"/>
          <w:sz w:val="22"/>
          <w:szCs w:val="22"/>
        </w:rPr>
        <w:t>» А.Е</w:t>
      </w:r>
      <w:r w:rsidRPr="00CA2B1E">
        <w:rPr>
          <w:rFonts w:ascii="Arial" w:hAnsi="Arial" w:cs="Arial"/>
          <w:color w:val="000000"/>
          <w:sz w:val="22"/>
          <w:szCs w:val="22"/>
        </w:rPr>
        <w:t xml:space="preserve">. </w:t>
      </w:r>
      <w:r w:rsidR="00CA2B1E" w:rsidRPr="00CA2B1E">
        <w:rPr>
          <w:rFonts w:ascii="Arial" w:hAnsi="Arial" w:cs="Arial"/>
          <w:color w:val="000000"/>
          <w:sz w:val="22"/>
          <w:szCs w:val="22"/>
        </w:rPr>
        <w:t>Прудников</w:t>
      </w:r>
      <w:r w:rsidR="003E741D">
        <w:rPr>
          <w:rFonts w:ascii="Arial" w:hAnsi="Arial" w:cs="Arial"/>
          <w:color w:val="000000"/>
          <w:sz w:val="22"/>
          <w:szCs w:val="22"/>
        </w:rPr>
        <w:t xml:space="preserve">  2020</w:t>
      </w:r>
      <w:r w:rsidR="00CB7A5F">
        <w:rPr>
          <w:rFonts w:ascii="Arial" w:hAnsi="Arial" w:cs="Arial"/>
          <w:color w:val="000000"/>
          <w:sz w:val="22"/>
          <w:szCs w:val="22"/>
        </w:rPr>
        <w:t xml:space="preserve"> г.</w:t>
      </w:r>
      <w:r w:rsidR="001B7849" w:rsidRPr="00CA2B1E">
        <w:rPr>
          <w:rFonts w:ascii="Arial" w:hAnsi="Arial" w:cs="Arial"/>
          <w:sz w:val="22"/>
          <w:szCs w:val="22"/>
        </w:rPr>
        <w:t>;</w:t>
      </w:r>
    </w:p>
    <w:p w:rsidR="00C02DE7" w:rsidRDefault="001B7849" w:rsidP="000A1F8C">
      <w:pPr>
        <w:spacing w:line="360" w:lineRule="auto"/>
        <w:ind w:firstLine="720"/>
        <w:jc w:val="both"/>
        <w:rPr>
          <w:rFonts w:ascii="Arial" w:hAnsi="Arial" w:cs="Arial"/>
          <w:sz w:val="22"/>
          <w:szCs w:val="22"/>
        </w:rPr>
      </w:pPr>
      <w:r w:rsidRPr="00CA5D77">
        <w:rPr>
          <w:rFonts w:ascii="Arial" w:hAnsi="Arial" w:cs="Arial"/>
          <w:sz w:val="22"/>
          <w:szCs w:val="22"/>
        </w:rPr>
        <w:t>- материалов инженерных изысканий</w:t>
      </w:r>
      <w:r>
        <w:rPr>
          <w:rFonts w:ascii="Arial" w:hAnsi="Arial" w:cs="Arial"/>
          <w:sz w:val="22"/>
          <w:szCs w:val="22"/>
        </w:rPr>
        <w:t>,</w:t>
      </w:r>
      <w:r w:rsidRPr="00EE7109">
        <w:t xml:space="preserve"> </w:t>
      </w:r>
      <w:r w:rsidRPr="00EE7109">
        <w:rPr>
          <w:rFonts w:ascii="Arial" w:hAnsi="Arial" w:cs="Arial"/>
          <w:sz w:val="22"/>
          <w:szCs w:val="22"/>
        </w:rPr>
        <w:t>выполнен</w:t>
      </w:r>
      <w:proofErr w:type="gramStart"/>
      <w:r w:rsidR="00313E68">
        <w:rPr>
          <w:rFonts w:ascii="Arial" w:hAnsi="Arial" w:cs="Arial"/>
          <w:sz w:val="22"/>
          <w:szCs w:val="22"/>
        </w:rPr>
        <w:t>ы</w:t>
      </w:r>
      <w:r w:rsidRPr="00EE7109">
        <w:rPr>
          <w:rFonts w:ascii="Arial" w:hAnsi="Arial" w:cs="Arial"/>
          <w:sz w:val="22"/>
          <w:szCs w:val="22"/>
        </w:rPr>
        <w:t xml:space="preserve"> ООО</w:t>
      </w:r>
      <w:proofErr w:type="gramEnd"/>
      <w:r w:rsidRPr="00EE7109">
        <w:rPr>
          <w:rFonts w:ascii="Arial" w:hAnsi="Arial" w:cs="Arial"/>
          <w:sz w:val="22"/>
          <w:szCs w:val="22"/>
        </w:rPr>
        <w:t xml:space="preserve"> «</w:t>
      </w:r>
      <w:r w:rsidR="00D10A21">
        <w:rPr>
          <w:rFonts w:ascii="Arial" w:hAnsi="Arial" w:cs="Arial"/>
          <w:sz w:val="22"/>
          <w:szCs w:val="22"/>
        </w:rPr>
        <w:t>РН-</w:t>
      </w:r>
      <w:proofErr w:type="spellStart"/>
      <w:r w:rsidR="00CB7A5F">
        <w:rPr>
          <w:rFonts w:ascii="Arial" w:hAnsi="Arial" w:cs="Arial"/>
          <w:sz w:val="22"/>
          <w:szCs w:val="22"/>
        </w:rPr>
        <w:t>Баш</w:t>
      </w:r>
      <w:r w:rsidR="00590A6C">
        <w:rPr>
          <w:rFonts w:ascii="Arial" w:hAnsi="Arial" w:cs="Arial"/>
          <w:sz w:val="22"/>
          <w:szCs w:val="22"/>
        </w:rPr>
        <w:t>НИПИнефть</w:t>
      </w:r>
      <w:proofErr w:type="spellEnd"/>
      <w:r w:rsidR="00590A6C">
        <w:rPr>
          <w:rFonts w:ascii="Arial" w:hAnsi="Arial" w:cs="Arial"/>
          <w:sz w:val="22"/>
          <w:szCs w:val="22"/>
        </w:rPr>
        <w:t>».</w:t>
      </w:r>
    </w:p>
    <w:p w:rsidR="00477D4F" w:rsidRDefault="00E54B77" w:rsidP="00477D4F">
      <w:pPr>
        <w:spacing w:line="360" w:lineRule="auto"/>
        <w:ind w:left="-142" w:right="284"/>
        <w:jc w:val="both"/>
        <w:rPr>
          <w:rFonts w:ascii="Arial" w:hAnsi="Arial" w:cs="Arial"/>
          <w:sz w:val="22"/>
          <w:szCs w:val="22"/>
        </w:rPr>
      </w:pPr>
      <w:r>
        <w:rPr>
          <w:rFonts w:ascii="Arial" w:hAnsi="Arial" w:cs="Arial"/>
          <w:noProof/>
          <w:sz w:val="22"/>
          <w:szCs w:val="22"/>
        </w:rPr>
        <w:drawing>
          <wp:inline distT="0" distB="0" distL="0" distR="0" wp14:anchorId="1FD3369C" wp14:editId="04E2B66C">
            <wp:extent cx="6210935" cy="8795385"/>
            <wp:effectExtent l="0" t="0" r="0" b="571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210935" cy="8795385"/>
                    </a:xfrm>
                    <a:prstGeom prst="rect">
                      <a:avLst/>
                    </a:prstGeom>
                  </pic:spPr>
                </pic:pic>
              </a:graphicData>
            </a:graphic>
          </wp:inline>
        </w:drawing>
      </w:r>
    </w:p>
    <w:p w:rsidR="00477D4F" w:rsidRDefault="00477D4F" w:rsidP="00477D4F">
      <w:pPr>
        <w:spacing w:line="360" w:lineRule="auto"/>
        <w:ind w:left="-142" w:right="284"/>
        <w:jc w:val="both"/>
        <w:rPr>
          <w:rFonts w:ascii="Arial" w:hAnsi="Arial" w:cs="Arial"/>
          <w:sz w:val="22"/>
          <w:szCs w:val="22"/>
        </w:rPr>
      </w:pPr>
    </w:p>
    <w:p w:rsidR="00477D4F" w:rsidRDefault="0011404F" w:rsidP="00477D4F">
      <w:pPr>
        <w:spacing w:line="360" w:lineRule="auto"/>
        <w:ind w:left="-142" w:right="284"/>
        <w:jc w:val="both"/>
        <w:rPr>
          <w:rFonts w:ascii="Arial" w:hAnsi="Arial" w:cs="Arial"/>
          <w:sz w:val="22"/>
          <w:szCs w:val="22"/>
        </w:rPr>
      </w:pPr>
      <w:r>
        <w:rPr>
          <w:rFonts w:ascii="Arial" w:hAnsi="Arial" w:cs="Arial"/>
          <w:noProof/>
          <w:sz w:val="22"/>
          <w:szCs w:val="22"/>
        </w:rPr>
        <w:drawing>
          <wp:inline distT="0" distB="0" distL="0" distR="0" wp14:anchorId="5B766D5E" wp14:editId="694E9E01">
            <wp:extent cx="6210935" cy="8773795"/>
            <wp:effectExtent l="0" t="0" r="0"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png"/>
                    <pic:cNvPicPr/>
                  </pic:nvPicPr>
                  <pic:blipFill>
                    <a:blip r:embed="rId15">
                      <a:extLst>
                        <a:ext uri="{28A0092B-C50C-407E-A947-70E740481C1C}">
                          <a14:useLocalDpi xmlns:a14="http://schemas.microsoft.com/office/drawing/2010/main" val="0"/>
                        </a:ext>
                      </a:extLst>
                    </a:blip>
                    <a:stretch>
                      <a:fillRect/>
                    </a:stretch>
                  </pic:blipFill>
                  <pic:spPr>
                    <a:xfrm>
                      <a:off x="0" y="0"/>
                      <a:ext cx="6210935" cy="8773795"/>
                    </a:xfrm>
                    <a:prstGeom prst="rect">
                      <a:avLst/>
                    </a:prstGeom>
                  </pic:spPr>
                </pic:pic>
              </a:graphicData>
            </a:graphic>
          </wp:inline>
        </w:drawing>
      </w:r>
    </w:p>
    <w:p w:rsidR="004F2741" w:rsidRDefault="00D00A42" w:rsidP="002A4BB6">
      <w:pPr>
        <w:spacing w:line="360" w:lineRule="auto"/>
        <w:ind w:right="284"/>
        <w:jc w:val="both"/>
        <w:rPr>
          <w:rFonts w:ascii="Arial" w:hAnsi="Arial" w:cs="Arial"/>
          <w:sz w:val="22"/>
          <w:szCs w:val="22"/>
        </w:rPr>
      </w:pPr>
      <w:r>
        <w:rPr>
          <w:rFonts w:ascii="Arial" w:hAnsi="Arial" w:cs="Arial"/>
          <w:noProof/>
          <w:sz w:val="22"/>
          <w:szCs w:val="22"/>
        </w:rPr>
        <w:drawing>
          <wp:inline distT="0" distB="0" distL="0" distR="0">
            <wp:extent cx="6210935" cy="8795385"/>
            <wp:effectExtent l="0" t="0" r="0" b="571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210935" cy="8795385"/>
                    </a:xfrm>
                    <a:prstGeom prst="rect">
                      <a:avLst/>
                    </a:prstGeom>
                  </pic:spPr>
                </pic:pic>
              </a:graphicData>
            </a:graphic>
          </wp:inline>
        </w:drawing>
      </w:r>
    </w:p>
    <w:p w:rsidR="00262C1E" w:rsidRDefault="00AF1FD5" w:rsidP="00F50F0E">
      <w:pPr>
        <w:spacing w:line="360" w:lineRule="auto"/>
        <w:ind w:left="-142" w:right="284"/>
        <w:jc w:val="both"/>
        <w:rPr>
          <w:rFonts w:ascii="Arial" w:hAnsi="Arial" w:cs="Arial"/>
          <w:sz w:val="22"/>
          <w:szCs w:val="22"/>
        </w:rPr>
      </w:pPr>
      <w:r>
        <w:rPr>
          <w:rFonts w:ascii="Arial" w:hAnsi="Arial" w:cs="Arial"/>
          <w:noProof/>
          <w:sz w:val="22"/>
          <w:szCs w:val="22"/>
        </w:rPr>
        <w:drawing>
          <wp:inline distT="0" distB="0" distL="0" distR="0">
            <wp:extent cx="6210935" cy="8795385"/>
            <wp:effectExtent l="0" t="0" r="0" b="571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210935" cy="8795385"/>
                    </a:xfrm>
                    <a:prstGeom prst="rect">
                      <a:avLst/>
                    </a:prstGeom>
                  </pic:spPr>
                </pic:pic>
              </a:graphicData>
            </a:graphic>
          </wp:inline>
        </w:drawing>
      </w:r>
    </w:p>
    <w:p w:rsidR="00262C1E" w:rsidRDefault="00262C1E" w:rsidP="00F50F0E">
      <w:pPr>
        <w:spacing w:line="360" w:lineRule="auto"/>
        <w:ind w:left="-142" w:right="284"/>
        <w:jc w:val="both"/>
        <w:rPr>
          <w:rFonts w:ascii="Arial" w:hAnsi="Arial" w:cs="Arial"/>
          <w:sz w:val="22"/>
          <w:szCs w:val="22"/>
        </w:rPr>
      </w:pPr>
    </w:p>
    <w:p w:rsidR="00262C1E" w:rsidRDefault="00DF1AD4" w:rsidP="00F50F0E">
      <w:pPr>
        <w:spacing w:line="360" w:lineRule="auto"/>
        <w:ind w:left="-142" w:right="284"/>
        <w:jc w:val="both"/>
        <w:rPr>
          <w:rFonts w:ascii="Arial" w:hAnsi="Arial" w:cs="Arial"/>
          <w:sz w:val="22"/>
          <w:szCs w:val="22"/>
        </w:rPr>
      </w:pPr>
      <w:r>
        <w:rPr>
          <w:rFonts w:ascii="Arial" w:hAnsi="Arial" w:cs="Arial"/>
          <w:noProof/>
          <w:sz w:val="22"/>
          <w:szCs w:val="22"/>
        </w:rPr>
        <w:drawing>
          <wp:inline distT="0" distB="0" distL="0" distR="0">
            <wp:extent cx="6210935" cy="8795385"/>
            <wp:effectExtent l="0" t="0" r="0" b="571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210935" cy="8795385"/>
                    </a:xfrm>
                    <a:prstGeom prst="rect">
                      <a:avLst/>
                    </a:prstGeom>
                  </pic:spPr>
                </pic:pic>
              </a:graphicData>
            </a:graphic>
          </wp:inline>
        </w:drawing>
      </w:r>
    </w:p>
    <w:p w:rsidR="00262C1E" w:rsidRDefault="00DF1AD4" w:rsidP="00F50F0E">
      <w:pPr>
        <w:spacing w:line="360" w:lineRule="auto"/>
        <w:ind w:left="-142" w:right="284"/>
        <w:jc w:val="both"/>
        <w:rPr>
          <w:rFonts w:ascii="Arial" w:hAnsi="Arial" w:cs="Arial"/>
          <w:sz w:val="22"/>
          <w:szCs w:val="22"/>
        </w:rPr>
      </w:pPr>
      <w:r>
        <w:rPr>
          <w:rFonts w:ascii="Arial" w:hAnsi="Arial" w:cs="Arial"/>
          <w:noProof/>
          <w:sz w:val="22"/>
          <w:szCs w:val="22"/>
        </w:rPr>
        <w:drawing>
          <wp:inline distT="0" distB="0" distL="0" distR="0">
            <wp:extent cx="6210935" cy="8795385"/>
            <wp:effectExtent l="0" t="0" r="0" b="571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210935" cy="8795385"/>
                    </a:xfrm>
                    <a:prstGeom prst="rect">
                      <a:avLst/>
                    </a:prstGeom>
                  </pic:spPr>
                </pic:pic>
              </a:graphicData>
            </a:graphic>
          </wp:inline>
        </w:drawing>
      </w:r>
    </w:p>
    <w:p w:rsidR="00262C1E" w:rsidRDefault="00262C1E" w:rsidP="00F50F0E">
      <w:pPr>
        <w:spacing w:line="360" w:lineRule="auto"/>
        <w:ind w:left="-142" w:right="284"/>
        <w:jc w:val="both"/>
        <w:rPr>
          <w:rFonts w:ascii="Arial" w:hAnsi="Arial" w:cs="Arial"/>
          <w:sz w:val="22"/>
          <w:szCs w:val="22"/>
        </w:rPr>
      </w:pPr>
    </w:p>
    <w:p w:rsidR="00CD0418" w:rsidRPr="00937593" w:rsidRDefault="00CD0418" w:rsidP="00CD0418">
      <w:pPr>
        <w:spacing w:line="360" w:lineRule="auto"/>
        <w:ind w:left="284" w:right="284" w:firstLine="720"/>
        <w:jc w:val="both"/>
        <w:rPr>
          <w:rFonts w:ascii="Arial" w:hAnsi="Arial" w:cs="Arial"/>
          <w:b/>
          <w:color w:val="000000"/>
          <w:sz w:val="22"/>
          <w:szCs w:val="22"/>
        </w:rPr>
      </w:pPr>
      <w:r w:rsidRPr="00937593">
        <w:rPr>
          <w:rFonts w:ascii="Arial" w:hAnsi="Arial" w:cs="Arial"/>
          <w:b/>
          <w:color w:val="000000"/>
          <w:sz w:val="22"/>
          <w:szCs w:val="22"/>
        </w:rPr>
        <w:t xml:space="preserve">Чертеж границ зон планируемого размещения линейных объектов, </w:t>
      </w:r>
    </w:p>
    <w:p w:rsidR="00CD0418" w:rsidRDefault="00B82A11" w:rsidP="00CD0418">
      <w:pPr>
        <w:spacing w:line="360" w:lineRule="auto"/>
        <w:ind w:left="284" w:right="284"/>
        <w:jc w:val="both"/>
        <w:rPr>
          <w:rFonts w:ascii="Arial" w:hAnsi="Arial" w:cs="Arial"/>
          <w:b/>
          <w:color w:val="000000"/>
          <w:sz w:val="22"/>
          <w:szCs w:val="22"/>
        </w:rPr>
      </w:pPr>
      <w:r>
        <w:rPr>
          <w:rFonts w:ascii="Arial" w:hAnsi="Arial" w:cs="Arial"/>
          <w:b/>
          <w:color w:val="000000"/>
          <w:sz w:val="22"/>
          <w:szCs w:val="22"/>
        </w:rPr>
        <w:t>подлежа</w:t>
      </w:r>
      <w:r w:rsidR="00CD0418" w:rsidRPr="00937593">
        <w:rPr>
          <w:rFonts w:ascii="Arial" w:hAnsi="Arial" w:cs="Arial"/>
          <w:b/>
          <w:color w:val="000000"/>
          <w:sz w:val="22"/>
          <w:szCs w:val="22"/>
        </w:rPr>
        <w:t xml:space="preserve">щих </w:t>
      </w:r>
      <w:r w:rsidR="001B1C01">
        <w:rPr>
          <w:rFonts w:ascii="Arial" w:hAnsi="Arial" w:cs="Arial"/>
          <w:b/>
          <w:color w:val="000000"/>
          <w:sz w:val="22"/>
          <w:szCs w:val="22"/>
        </w:rPr>
        <w:t>реконструкции в связи с изменением их местоположения</w:t>
      </w:r>
    </w:p>
    <w:p w:rsidR="00CD0418" w:rsidRPr="00937593" w:rsidRDefault="00CD0418" w:rsidP="00CD0418">
      <w:pPr>
        <w:spacing w:line="360" w:lineRule="auto"/>
        <w:ind w:left="284" w:right="284" w:firstLine="720"/>
        <w:jc w:val="both"/>
        <w:rPr>
          <w:rFonts w:ascii="Arial" w:hAnsi="Arial" w:cs="Arial"/>
          <w:color w:val="000000"/>
          <w:sz w:val="22"/>
          <w:szCs w:val="22"/>
        </w:rPr>
      </w:pPr>
      <w:r w:rsidRPr="00937593">
        <w:rPr>
          <w:rFonts w:ascii="Arial" w:hAnsi="Arial" w:cs="Arial"/>
          <w:color w:val="000000"/>
          <w:sz w:val="22"/>
          <w:szCs w:val="22"/>
        </w:rPr>
        <w:t>Чертеж границ зон планируемого</w:t>
      </w:r>
      <w:r>
        <w:rPr>
          <w:rFonts w:ascii="Arial" w:hAnsi="Arial" w:cs="Arial"/>
          <w:color w:val="000000"/>
          <w:sz w:val="22"/>
          <w:szCs w:val="22"/>
        </w:rPr>
        <w:t xml:space="preserve"> размещения линейных объектов, </w:t>
      </w:r>
      <w:r w:rsidRPr="00937593">
        <w:rPr>
          <w:rFonts w:ascii="Arial" w:hAnsi="Arial" w:cs="Arial"/>
          <w:color w:val="000000"/>
          <w:sz w:val="22"/>
          <w:szCs w:val="22"/>
        </w:rPr>
        <w:t>подле</w:t>
      </w:r>
      <w:r>
        <w:rPr>
          <w:rFonts w:ascii="Arial" w:hAnsi="Arial" w:cs="Arial"/>
          <w:color w:val="000000"/>
          <w:sz w:val="22"/>
          <w:szCs w:val="22"/>
        </w:rPr>
        <w:t>жа</w:t>
      </w:r>
      <w:r w:rsidRPr="00937593">
        <w:rPr>
          <w:rFonts w:ascii="Arial" w:hAnsi="Arial" w:cs="Arial"/>
          <w:color w:val="000000"/>
          <w:sz w:val="22"/>
          <w:szCs w:val="22"/>
        </w:rPr>
        <w:t xml:space="preserve">щих </w:t>
      </w:r>
      <w:r w:rsidR="001B1C01">
        <w:rPr>
          <w:rFonts w:ascii="Arial" w:hAnsi="Arial" w:cs="Arial"/>
          <w:color w:val="000000"/>
          <w:sz w:val="22"/>
          <w:szCs w:val="22"/>
        </w:rPr>
        <w:t xml:space="preserve">реконструкции в связи с изменением их местоположения </w:t>
      </w:r>
      <w:r w:rsidRPr="00937593">
        <w:rPr>
          <w:rFonts w:ascii="Arial" w:hAnsi="Arial" w:cs="Arial"/>
          <w:color w:val="000000"/>
          <w:sz w:val="22"/>
          <w:szCs w:val="22"/>
        </w:rPr>
        <w:t>не разрабатывается</w:t>
      </w:r>
      <w:r>
        <w:rPr>
          <w:rFonts w:ascii="Arial" w:hAnsi="Arial" w:cs="Arial"/>
          <w:color w:val="000000"/>
          <w:sz w:val="22"/>
          <w:szCs w:val="22"/>
        </w:rPr>
        <w:t xml:space="preserve"> т.к. Проектом планировки территории не предусматривается </w:t>
      </w:r>
      <w:r w:rsidR="001B1C01">
        <w:rPr>
          <w:rFonts w:ascii="Arial" w:hAnsi="Arial" w:cs="Arial"/>
          <w:color w:val="000000"/>
          <w:sz w:val="22"/>
          <w:szCs w:val="22"/>
        </w:rPr>
        <w:t>реконструкция проектируемых объектов.</w:t>
      </w: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434DDC" w:rsidRDefault="00434DDC"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1B1C01" w:rsidRDefault="001B1C01" w:rsidP="00FF45F7">
      <w:pPr>
        <w:spacing w:line="360" w:lineRule="auto"/>
        <w:ind w:left="284" w:right="284" w:firstLine="720"/>
        <w:jc w:val="both"/>
        <w:rPr>
          <w:rFonts w:ascii="Arial" w:hAnsi="Arial" w:cs="Arial"/>
          <w:b/>
          <w:color w:val="000000"/>
          <w:sz w:val="22"/>
          <w:szCs w:val="22"/>
        </w:rPr>
      </w:pPr>
    </w:p>
    <w:p w:rsidR="00CD0418" w:rsidRDefault="00CD0418" w:rsidP="00FF45F7">
      <w:pPr>
        <w:spacing w:line="360" w:lineRule="auto"/>
        <w:ind w:left="284" w:right="284" w:firstLine="720"/>
        <w:jc w:val="both"/>
        <w:rPr>
          <w:rFonts w:ascii="Arial" w:hAnsi="Arial" w:cs="Arial"/>
          <w:b/>
          <w:color w:val="000000"/>
          <w:sz w:val="22"/>
          <w:szCs w:val="22"/>
        </w:rPr>
      </w:pPr>
    </w:p>
    <w:p w:rsidR="00FF45F7" w:rsidRPr="00DE0096" w:rsidRDefault="00FF45F7" w:rsidP="00FF45F7">
      <w:pPr>
        <w:spacing w:line="360" w:lineRule="auto"/>
        <w:ind w:left="284" w:right="284" w:firstLine="720"/>
        <w:jc w:val="both"/>
        <w:rPr>
          <w:rFonts w:ascii="Arial" w:hAnsi="Arial" w:cs="Arial"/>
          <w:b/>
          <w:color w:val="000000"/>
          <w:sz w:val="22"/>
          <w:szCs w:val="22"/>
        </w:rPr>
      </w:pPr>
      <w:r w:rsidRPr="00DE0096">
        <w:rPr>
          <w:rFonts w:ascii="Arial" w:hAnsi="Arial" w:cs="Arial"/>
          <w:b/>
          <w:color w:val="000000"/>
          <w:sz w:val="22"/>
          <w:szCs w:val="22"/>
        </w:rPr>
        <w:t>РАЗДЕЛ 2.  ПОЛОЖЕНИЕ О РАЗМЕЩЕНИИ ЛИНЕЙНЫХ ОБЪЕКТОВ</w:t>
      </w:r>
    </w:p>
    <w:p w:rsidR="00FF45F7" w:rsidRDefault="00FF45F7" w:rsidP="00DE0096">
      <w:pPr>
        <w:spacing w:line="360" w:lineRule="auto"/>
        <w:ind w:left="284" w:right="284" w:firstLine="720"/>
        <w:jc w:val="both"/>
        <w:rPr>
          <w:rFonts w:ascii="Arial" w:hAnsi="Arial" w:cs="Arial"/>
          <w:b/>
          <w:color w:val="000000"/>
          <w:sz w:val="22"/>
          <w:szCs w:val="22"/>
        </w:rPr>
      </w:pPr>
    </w:p>
    <w:p w:rsidR="00DE0096" w:rsidRDefault="00DE0096" w:rsidP="00075F2D">
      <w:pPr>
        <w:spacing w:line="360" w:lineRule="auto"/>
        <w:ind w:firstLine="720"/>
        <w:jc w:val="both"/>
        <w:rPr>
          <w:rFonts w:ascii="Arial" w:hAnsi="Arial" w:cs="Arial"/>
          <w:b/>
          <w:color w:val="000000"/>
          <w:sz w:val="22"/>
          <w:szCs w:val="22"/>
        </w:rPr>
      </w:pPr>
      <w:r w:rsidRPr="00DE0096">
        <w:rPr>
          <w:rFonts w:ascii="Arial" w:hAnsi="Arial" w:cs="Arial"/>
          <w:b/>
          <w:color w:val="000000"/>
          <w:sz w:val="22"/>
          <w:szCs w:val="22"/>
        </w:rPr>
        <w:t xml:space="preserve">2.1 </w:t>
      </w:r>
      <w:r w:rsidR="00DF1AD4" w:rsidRPr="001A3E6F">
        <w:rPr>
          <w:rFonts w:ascii="Arial" w:hAnsi="Arial" w:cs="Arial"/>
          <w:b/>
          <w:color w:val="000000"/>
          <w:sz w:val="22"/>
          <w:szCs w:val="22"/>
        </w:rPr>
        <w:t>Наименование, основные характеристики (категория, протяженность, проектная мощность, пропускная способность, грузонапряженность, интенсивность движения) и назначение планируемых для размещения линейных объектов, а так же линейных объектов, подлежащих реконструкции в связи с изменением их местоположения</w:t>
      </w:r>
    </w:p>
    <w:p w:rsidR="001B7849" w:rsidRPr="00DE0096" w:rsidRDefault="001B7849" w:rsidP="00075F2D">
      <w:pPr>
        <w:spacing w:line="360" w:lineRule="auto"/>
        <w:ind w:firstLine="709"/>
        <w:jc w:val="both"/>
        <w:rPr>
          <w:rFonts w:ascii="Arial" w:hAnsi="Arial" w:cs="Arial"/>
          <w:color w:val="000000"/>
          <w:sz w:val="22"/>
          <w:szCs w:val="22"/>
        </w:rPr>
      </w:pPr>
      <w:r w:rsidRPr="00DE0096">
        <w:rPr>
          <w:rFonts w:ascii="Arial" w:hAnsi="Arial" w:cs="Arial"/>
          <w:color w:val="000000"/>
          <w:sz w:val="22"/>
          <w:szCs w:val="22"/>
        </w:rPr>
        <w:t xml:space="preserve">Документацией по планировке территории </w:t>
      </w:r>
      <w:r w:rsidRPr="00AA1DF9">
        <w:rPr>
          <w:rFonts w:ascii="Arial" w:hAnsi="Arial" w:cs="Arial"/>
          <w:sz w:val="22"/>
          <w:szCs w:val="22"/>
        </w:rPr>
        <w:t>«</w:t>
      </w:r>
      <w:r w:rsidR="00DF1AD4" w:rsidRPr="00DF1AD4">
        <w:rPr>
          <w:rFonts w:ascii="Arial" w:hAnsi="Arial" w:cs="Arial"/>
          <w:sz w:val="22"/>
          <w:szCs w:val="22"/>
        </w:rPr>
        <w:t xml:space="preserve">Линейные коммуникации для кустовой площадки № 3027 </w:t>
      </w:r>
      <w:proofErr w:type="spellStart"/>
      <w:r w:rsidR="00DF1AD4" w:rsidRPr="00DF1AD4">
        <w:rPr>
          <w:rFonts w:ascii="Arial" w:hAnsi="Arial" w:cs="Arial"/>
          <w:sz w:val="22"/>
          <w:szCs w:val="22"/>
        </w:rPr>
        <w:t>Приразломного</w:t>
      </w:r>
      <w:proofErr w:type="spellEnd"/>
      <w:r w:rsidR="00DF1AD4" w:rsidRPr="00DF1AD4">
        <w:rPr>
          <w:rFonts w:ascii="Arial" w:hAnsi="Arial" w:cs="Arial"/>
          <w:sz w:val="22"/>
          <w:szCs w:val="22"/>
        </w:rPr>
        <w:t xml:space="preserve"> месторождения</w:t>
      </w:r>
      <w:r w:rsidRPr="00AA1DF9">
        <w:rPr>
          <w:rFonts w:ascii="Arial" w:hAnsi="Arial" w:cs="Arial"/>
          <w:sz w:val="22"/>
          <w:szCs w:val="22"/>
        </w:rPr>
        <w:t>»</w:t>
      </w:r>
      <w:r>
        <w:rPr>
          <w:rFonts w:ascii="Arial" w:hAnsi="Arial" w:cs="Arial"/>
          <w:sz w:val="22"/>
          <w:szCs w:val="22"/>
        </w:rPr>
        <w:t xml:space="preserve"> (далее проектируемый объект) предусматривается строительство следующих объектов:</w:t>
      </w:r>
    </w:p>
    <w:p w:rsidR="002C6FA1" w:rsidRPr="002C6FA1" w:rsidRDefault="00253CC7" w:rsidP="00075F2D">
      <w:pPr>
        <w:spacing w:line="360" w:lineRule="auto"/>
        <w:ind w:firstLine="709"/>
        <w:jc w:val="both"/>
        <w:rPr>
          <w:rFonts w:ascii="Arial" w:hAnsi="Arial" w:cs="Arial"/>
          <w:color w:val="000000"/>
          <w:sz w:val="22"/>
          <w:szCs w:val="22"/>
        </w:rPr>
      </w:pPr>
      <w:r>
        <w:rPr>
          <w:rFonts w:ascii="Arial" w:hAnsi="Arial" w:cs="Arial"/>
          <w:color w:val="000000"/>
          <w:sz w:val="22"/>
          <w:szCs w:val="22"/>
        </w:rPr>
        <w:t>-</w:t>
      </w:r>
      <w:r w:rsidR="00C61989">
        <w:rPr>
          <w:rFonts w:ascii="Arial" w:hAnsi="Arial" w:cs="Arial"/>
          <w:color w:val="000000"/>
          <w:sz w:val="22"/>
          <w:szCs w:val="22"/>
        </w:rPr>
        <w:t xml:space="preserve"> </w:t>
      </w:r>
      <w:r w:rsidR="00916C61">
        <w:rPr>
          <w:rFonts w:ascii="Arial" w:eastAsia="Calibri" w:hAnsi="Arial" w:cs="Arial"/>
          <w:sz w:val="22"/>
          <w:szCs w:val="22"/>
        </w:rPr>
        <w:t>Ку</w:t>
      </w:r>
      <w:proofErr w:type="gramStart"/>
      <w:r w:rsidR="00916C61">
        <w:rPr>
          <w:rFonts w:ascii="Arial" w:eastAsia="Calibri" w:hAnsi="Arial" w:cs="Arial"/>
          <w:sz w:val="22"/>
          <w:szCs w:val="22"/>
        </w:rPr>
        <w:t>ст</w:t>
      </w:r>
      <w:r w:rsidR="00DF1AD4">
        <w:rPr>
          <w:rFonts w:ascii="Arial" w:eastAsia="Calibri" w:hAnsi="Arial" w:cs="Arial"/>
          <w:sz w:val="22"/>
          <w:szCs w:val="22"/>
        </w:rPr>
        <w:t xml:space="preserve"> скв</w:t>
      </w:r>
      <w:proofErr w:type="gramEnd"/>
      <w:r w:rsidR="00DF1AD4">
        <w:rPr>
          <w:rFonts w:ascii="Arial" w:eastAsia="Calibri" w:hAnsi="Arial" w:cs="Arial"/>
          <w:sz w:val="22"/>
          <w:szCs w:val="22"/>
        </w:rPr>
        <w:t>ажин № 3027;</w:t>
      </w:r>
    </w:p>
    <w:p w:rsidR="00570C40" w:rsidRDefault="00253CC7" w:rsidP="00075F2D">
      <w:pPr>
        <w:spacing w:line="360" w:lineRule="auto"/>
        <w:ind w:firstLine="709"/>
        <w:jc w:val="both"/>
        <w:rPr>
          <w:rFonts w:ascii="Arial" w:hAnsi="Arial" w:cs="Arial"/>
          <w:color w:val="000000"/>
          <w:sz w:val="22"/>
          <w:szCs w:val="22"/>
        </w:rPr>
      </w:pPr>
      <w:r>
        <w:rPr>
          <w:rFonts w:ascii="Arial" w:hAnsi="Arial" w:cs="Arial"/>
          <w:color w:val="000000"/>
          <w:sz w:val="22"/>
          <w:szCs w:val="22"/>
        </w:rPr>
        <w:t>-</w:t>
      </w:r>
      <w:r w:rsidR="002C6FA1" w:rsidRPr="002C6FA1">
        <w:rPr>
          <w:rFonts w:ascii="Arial" w:hAnsi="Arial" w:cs="Arial"/>
          <w:color w:val="000000"/>
          <w:sz w:val="22"/>
          <w:szCs w:val="22"/>
        </w:rPr>
        <w:t xml:space="preserve"> </w:t>
      </w:r>
      <w:r w:rsidR="00DF1AD4">
        <w:rPr>
          <w:rFonts w:ascii="Arial" w:eastAsia="Calibri" w:hAnsi="Arial" w:cs="Arial"/>
          <w:sz w:val="22"/>
          <w:szCs w:val="22"/>
        </w:rPr>
        <w:t xml:space="preserve">Нефтегазосборные сети куст №3027- </w:t>
      </w:r>
      <w:proofErr w:type="spellStart"/>
      <w:r w:rsidR="00DF1AD4">
        <w:rPr>
          <w:rFonts w:ascii="Arial" w:eastAsia="Calibri" w:hAnsi="Arial" w:cs="Arial"/>
          <w:sz w:val="22"/>
          <w:szCs w:val="22"/>
        </w:rPr>
        <w:t>т</w:t>
      </w:r>
      <w:proofErr w:type="gramStart"/>
      <w:r w:rsidR="00DF1AD4">
        <w:rPr>
          <w:rFonts w:ascii="Arial" w:eastAsia="Calibri" w:hAnsi="Arial" w:cs="Arial"/>
          <w:sz w:val="22"/>
          <w:szCs w:val="22"/>
        </w:rPr>
        <w:t>.в</w:t>
      </w:r>
      <w:proofErr w:type="gramEnd"/>
      <w:r w:rsidR="00DF1AD4">
        <w:rPr>
          <w:rFonts w:ascii="Arial" w:eastAsia="Calibri" w:hAnsi="Arial" w:cs="Arial"/>
          <w:sz w:val="22"/>
          <w:szCs w:val="22"/>
        </w:rPr>
        <w:t>р</w:t>
      </w:r>
      <w:proofErr w:type="spellEnd"/>
      <w:r w:rsidR="00DF1AD4">
        <w:rPr>
          <w:rFonts w:ascii="Arial" w:eastAsia="Calibri" w:hAnsi="Arial" w:cs="Arial"/>
          <w:sz w:val="22"/>
          <w:szCs w:val="22"/>
        </w:rPr>
        <w:t xml:space="preserve"> куст №3027;</w:t>
      </w:r>
    </w:p>
    <w:p w:rsidR="00DF1AD4" w:rsidRDefault="00382F76" w:rsidP="00075F2D">
      <w:pPr>
        <w:spacing w:line="360" w:lineRule="auto"/>
        <w:ind w:firstLine="709"/>
        <w:jc w:val="both"/>
        <w:rPr>
          <w:rFonts w:ascii="Arial" w:eastAsia="Calibri" w:hAnsi="Arial" w:cs="Arial"/>
          <w:sz w:val="22"/>
          <w:szCs w:val="22"/>
        </w:rPr>
      </w:pPr>
      <w:r>
        <w:rPr>
          <w:rFonts w:ascii="Arial" w:hAnsi="Arial" w:cs="Arial"/>
          <w:color w:val="000000"/>
          <w:sz w:val="22"/>
          <w:szCs w:val="22"/>
        </w:rPr>
        <w:t xml:space="preserve">- </w:t>
      </w:r>
      <w:r w:rsidR="00DF1AD4">
        <w:rPr>
          <w:rFonts w:ascii="Arial" w:eastAsia="Calibri" w:hAnsi="Arial" w:cs="Arial"/>
          <w:sz w:val="22"/>
          <w:szCs w:val="22"/>
        </w:rPr>
        <w:t xml:space="preserve">Высоконапорный водовод </w:t>
      </w:r>
      <w:proofErr w:type="spellStart"/>
      <w:r w:rsidR="00DF1AD4">
        <w:rPr>
          <w:rFonts w:ascii="Arial" w:eastAsia="Calibri" w:hAnsi="Arial" w:cs="Arial"/>
          <w:sz w:val="22"/>
          <w:szCs w:val="22"/>
        </w:rPr>
        <w:t>т.вр</w:t>
      </w:r>
      <w:proofErr w:type="spellEnd"/>
      <w:r w:rsidR="00DF1AD4">
        <w:rPr>
          <w:rFonts w:ascii="Arial" w:eastAsia="Calibri" w:hAnsi="Arial" w:cs="Arial"/>
          <w:sz w:val="22"/>
          <w:szCs w:val="22"/>
        </w:rPr>
        <w:t>. куст №3027 - куст №3027;</w:t>
      </w:r>
    </w:p>
    <w:p w:rsidR="00DF1AD4" w:rsidRDefault="00253CC7" w:rsidP="00075F2D">
      <w:pPr>
        <w:spacing w:line="360" w:lineRule="auto"/>
        <w:ind w:firstLine="709"/>
        <w:jc w:val="both"/>
        <w:rPr>
          <w:rFonts w:ascii="Arial" w:eastAsia="Calibri" w:hAnsi="Arial" w:cs="Arial"/>
          <w:sz w:val="22"/>
          <w:szCs w:val="22"/>
        </w:rPr>
      </w:pPr>
      <w:r>
        <w:rPr>
          <w:rFonts w:ascii="Arial" w:hAnsi="Arial" w:cs="Arial"/>
          <w:color w:val="000000"/>
          <w:sz w:val="22"/>
          <w:szCs w:val="22"/>
        </w:rPr>
        <w:t>-</w:t>
      </w:r>
      <w:r w:rsidR="00382F76">
        <w:rPr>
          <w:rFonts w:ascii="Arial" w:hAnsi="Arial" w:cs="Arial"/>
          <w:color w:val="000000"/>
          <w:sz w:val="22"/>
          <w:szCs w:val="22"/>
        </w:rPr>
        <w:t xml:space="preserve"> </w:t>
      </w:r>
      <w:r w:rsidR="00DF1AD4">
        <w:rPr>
          <w:rFonts w:ascii="Arial" w:eastAsia="Calibri" w:hAnsi="Arial" w:cs="Arial"/>
          <w:sz w:val="22"/>
          <w:szCs w:val="22"/>
        </w:rPr>
        <w:t>Высоконапорный водовод т.5 – т.57 (вторая нитка);</w:t>
      </w:r>
    </w:p>
    <w:p w:rsidR="00570C40" w:rsidRDefault="00253CC7" w:rsidP="00075F2D">
      <w:pPr>
        <w:spacing w:line="360" w:lineRule="auto"/>
        <w:ind w:firstLine="709"/>
        <w:jc w:val="both"/>
        <w:rPr>
          <w:rFonts w:ascii="Arial" w:hAnsi="Arial" w:cs="Arial"/>
          <w:color w:val="000000"/>
          <w:sz w:val="22"/>
          <w:szCs w:val="22"/>
        </w:rPr>
      </w:pPr>
      <w:r>
        <w:rPr>
          <w:rFonts w:ascii="Arial" w:hAnsi="Arial" w:cs="Arial"/>
          <w:color w:val="000000"/>
          <w:sz w:val="22"/>
          <w:szCs w:val="22"/>
        </w:rPr>
        <w:t>-</w:t>
      </w:r>
      <w:r w:rsidR="002C6FA1" w:rsidRPr="002C6FA1">
        <w:rPr>
          <w:rFonts w:ascii="Arial" w:hAnsi="Arial" w:cs="Arial"/>
          <w:color w:val="000000"/>
          <w:sz w:val="22"/>
          <w:szCs w:val="22"/>
        </w:rPr>
        <w:t xml:space="preserve"> </w:t>
      </w:r>
      <w:r w:rsidR="00570C40" w:rsidRPr="00570C40">
        <w:rPr>
          <w:rFonts w:ascii="Arial" w:hAnsi="Arial" w:cs="Arial"/>
          <w:color w:val="000000"/>
          <w:sz w:val="22"/>
          <w:szCs w:val="22"/>
        </w:rPr>
        <w:t>Площадки узлов задвижек на нефтегазосбор</w:t>
      </w:r>
      <w:r w:rsidR="00DF1AD4">
        <w:rPr>
          <w:rFonts w:ascii="Arial" w:hAnsi="Arial" w:cs="Arial"/>
          <w:color w:val="000000"/>
          <w:sz w:val="22"/>
          <w:szCs w:val="22"/>
        </w:rPr>
        <w:t>ных и высоконапорных водоводах;</w:t>
      </w:r>
      <w:r w:rsidR="00570C40">
        <w:rPr>
          <w:rFonts w:ascii="Arial" w:hAnsi="Arial" w:cs="Arial"/>
          <w:color w:val="000000"/>
          <w:sz w:val="22"/>
          <w:szCs w:val="22"/>
        </w:rPr>
        <w:t xml:space="preserve">            </w:t>
      </w:r>
    </w:p>
    <w:p w:rsidR="00570C40" w:rsidRPr="00570C40" w:rsidRDefault="00253CC7" w:rsidP="00075F2D">
      <w:pPr>
        <w:spacing w:line="360" w:lineRule="auto"/>
        <w:ind w:firstLine="709"/>
        <w:jc w:val="both"/>
        <w:rPr>
          <w:rFonts w:ascii="Arial" w:hAnsi="Arial" w:cs="Arial"/>
          <w:color w:val="000000"/>
          <w:sz w:val="22"/>
          <w:szCs w:val="22"/>
        </w:rPr>
      </w:pPr>
      <w:r>
        <w:rPr>
          <w:rFonts w:ascii="Arial" w:hAnsi="Arial" w:cs="Arial"/>
          <w:color w:val="000000"/>
          <w:sz w:val="22"/>
          <w:szCs w:val="22"/>
        </w:rPr>
        <w:t xml:space="preserve">- </w:t>
      </w:r>
      <w:r w:rsidR="00DF1AD4">
        <w:rPr>
          <w:rFonts w:ascii="Arial" w:eastAsia="Calibri" w:hAnsi="Arial" w:cs="Arial"/>
          <w:sz w:val="22"/>
          <w:szCs w:val="22"/>
        </w:rPr>
        <w:t>Автомобильная дорога к кусту скважин №3027;</w:t>
      </w:r>
    </w:p>
    <w:p w:rsidR="00652787" w:rsidRDefault="001B60B6" w:rsidP="001B60B6">
      <w:pPr>
        <w:spacing w:line="360" w:lineRule="auto"/>
        <w:ind w:right="284"/>
        <w:jc w:val="both"/>
        <w:rPr>
          <w:rFonts w:ascii="Arial" w:eastAsia="Calibri" w:hAnsi="Arial" w:cs="Arial"/>
          <w:sz w:val="22"/>
          <w:szCs w:val="22"/>
        </w:rPr>
      </w:pPr>
      <w:r>
        <w:rPr>
          <w:rFonts w:ascii="Arial" w:hAnsi="Arial" w:cs="Arial"/>
          <w:color w:val="000000"/>
          <w:sz w:val="22"/>
          <w:szCs w:val="22"/>
        </w:rPr>
        <w:t xml:space="preserve">           </w:t>
      </w:r>
      <w:r w:rsidR="00253CC7">
        <w:rPr>
          <w:rFonts w:ascii="Arial" w:hAnsi="Arial" w:cs="Arial"/>
          <w:color w:val="000000"/>
          <w:sz w:val="22"/>
          <w:szCs w:val="22"/>
        </w:rPr>
        <w:t xml:space="preserve">- </w:t>
      </w:r>
      <w:proofErr w:type="gramStart"/>
      <w:r w:rsidR="00DF1AD4">
        <w:rPr>
          <w:rFonts w:ascii="Arial" w:eastAsia="Calibri" w:hAnsi="Arial" w:cs="Arial"/>
          <w:sz w:val="22"/>
          <w:szCs w:val="22"/>
        </w:rPr>
        <w:t>ВЛ</w:t>
      </w:r>
      <w:proofErr w:type="gramEnd"/>
      <w:r w:rsidR="00DF1AD4">
        <w:rPr>
          <w:rFonts w:ascii="Arial" w:eastAsia="Calibri" w:hAnsi="Arial" w:cs="Arial"/>
          <w:sz w:val="22"/>
          <w:szCs w:val="22"/>
        </w:rPr>
        <w:t xml:space="preserve"> 6 </w:t>
      </w:r>
      <w:proofErr w:type="spellStart"/>
      <w:r w:rsidR="00DF1AD4">
        <w:rPr>
          <w:rFonts w:ascii="Arial" w:eastAsia="Calibri" w:hAnsi="Arial" w:cs="Arial"/>
          <w:sz w:val="22"/>
          <w:szCs w:val="22"/>
        </w:rPr>
        <w:t>кВ</w:t>
      </w:r>
      <w:proofErr w:type="spellEnd"/>
      <w:r w:rsidR="00DF1AD4">
        <w:rPr>
          <w:rFonts w:ascii="Arial" w:eastAsia="Calibri" w:hAnsi="Arial" w:cs="Arial"/>
          <w:sz w:val="22"/>
          <w:szCs w:val="22"/>
        </w:rPr>
        <w:t xml:space="preserve"> на куст №3027.</w:t>
      </w:r>
    </w:p>
    <w:p w:rsidR="00075F2D" w:rsidRDefault="00075F2D" w:rsidP="00382F76">
      <w:pPr>
        <w:spacing w:line="360" w:lineRule="auto"/>
        <w:ind w:left="284" w:right="284" w:firstLine="709"/>
        <w:jc w:val="both"/>
        <w:rPr>
          <w:rFonts w:ascii="Arial" w:eastAsia="Calibri" w:hAnsi="Arial" w:cs="Arial"/>
          <w:sz w:val="22"/>
          <w:szCs w:val="22"/>
        </w:rPr>
      </w:pPr>
    </w:p>
    <w:p w:rsidR="004D65AC" w:rsidRPr="004D65AC" w:rsidRDefault="001B7849" w:rsidP="001B7849">
      <w:pPr>
        <w:spacing w:line="360" w:lineRule="auto"/>
        <w:ind w:left="284" w:right="284" w:firstLine="283"/>
        <w:jc w:val="center"/>
        <w:rPr>
          <w:rFonts w:ascii="Arial" w:hAnsi="Arial" w:cs="Arial"/>
          <w:sz w:val="4"/>
          <w:szCs w:val="4"/>
        </w:rPr>
      </w:pPr>
      <w:r>
        <w:rPr>
          <w:rFonts w:ascii="Arial" w:hAnsi="Arial" w:cs="Arial"/>
          <w:sz w:val="22"/>
          <w:szCs w:val="22"/>
        </w:rPr>
        <w:t xml:space="preserve">Характеристики </w:t>
      </w:r>
      <w:r w:rsidR="00C61989">
        <w:rPr>
          <w:rFonts w:ascii="Arial" w:hAnsi="Arial" w:cs="Arial"/>
          <w:sz w:val="22"/>
          <w:szCs w:val="22"/>
        </w:rPr>
        <w:t>проектируемых</w:t>
      </w:r>
      <w:r w:rsidR="003E4E13">
        <w:rPr>
          <w:rFonts w:ascii="Arial" w:hAnsi="Arial" w:cs="Arial"/>
          <w:sz w:val="22"/>
          <w:szCs w:val="22"/>
        </w:rPr>
        <w:t xml:space="preserve"> </w:t>
      </w:r>
      <w:r w:rsidR="00023647">
        <w:rPr>
          <w:rFonts w:ascii="Arial" w:hAnsi="Arial" w:cs="Arial"/>
          <w:sz w:val="22"/>
          <w:szCs w:val="22"/>
        </w:rPr>
        <w:t xml:space="preserve">линейных </w:t>
      </w:r>
      <w:r w:rsidR="003E4E13">
        <w:rPr>
          <w:rFonts w:ascii="Arial" w:hAnsi="Arial" w:cs="Arial"/>
          <w:sz w:val="22"/>
          <w:szCs w:val="22"/>
        </w:rPr>
        <w:t>объектов</w:t>
      </w:r>
    </w:p>
    <w:tbl>
      <w:tblPr>
        <w:tblW w:w="9781"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680"/>
        <w:gridCol w:w="5101"/>
      </w:tblGrid>
      <w:tr w:rsidR="00E02168" w:rsidRPr="00E02168" w:rsidTr="00075F2D">
        <w:trPr>
          <w:trHeight w:val="374"/>
          <w:tblHeader/>
        </w:trPr>
        <w:tc>
          <w:tcPr>
            <w:tcW w:w="4680" w:type="dxa"/>
            <w:tcBorders>
              <w:top w:val="single" w:sz="8" w:space="0" w:color="auto"/>
              <w:left w:val="single" w:sz="8" w:space="0" w:color="auto"/>
              <w:bottom w:val="single" w:sz="8" w:space="0" w:color="auto"/>
              <w:right w:val="single" w:sz="8" w:space="0" w:color="auto"/>
            </w:tcBorders>
            <w:vAlign w:val="center"/>
          </w:tcPr>
          <w:p w:rsidR="00E02168" w:rsidRPr="00E02168" w:rsidRDefault="00E02168" w:rsidP="00E02168">
            <w:pPr>
              <w:jc w:val="center"/>
              <w:rPr>
                <w:rFonts w:ascii="Arial" w:eastAsia="Calibri" w:hAnsi="Arial" w:cs="Arial"/>
                <w:sz w:val="22"/>
                <w:szCs w:val="22"/>
                <w:lang w:eastAsia="en-US"/>
              </w:rPr>
            </w:pPr>
            <w:r w:rsidRPr="00E02168">
              <w:rPr>
                <w:rFonts w:ascii="Arial" w:eastAsia="Calibri" w:hAnsi="Arial" w:cs="Arial"/>
                <w:sz w:val="22"/>
                <w:szCs w:val="22"/>
                <w:lang w:eastAsia="en-US"/>
              </w:rPr>
              <w:t>Наименование объекта</w:t>
            </w:r>
          </w:p>
        </w:tc>
        <w:tc>
          <w:tcPr>
            <w:tcW w:w="5101" w:type="dxa"/>
            <w:tcBorders>
              <w:top w:val="single" w:sz="8" w:space="0" w:color="auto"/>
              <w:left w:val="single" w:sz="8" w:space="0" w:color="auto"/>
              <w:bottom w:val="single" w:sz="8" w:space="0" w:color="auto"/>
              <w:right w:val="single" w:sz="8" w:space="0" w:color="auto"/>
            </w:tcBorders>
            <w:vAlign w:val="center"/>
          </w:tcPr>
          <w:p w:rsidR="00E02168" w:rsidRPr="00E02168" w:rsidRDefault="00E02168" w:rsidP="00E02168">
            <w:pPr>
              <w:ind w:left="-57" w:right="-57"/>
              <w:jc w:val="center"/>
              <w:rPr>
                <w:rFonts w:ascii="Arial" w:eastAsia="Calibri" w:hAnsi="Arial" w:cs="Arial"/>
                <w:sz w:val="22"/>
                <w:szCs w:val="22"/>
                <w:lang w:eastAsia="en-US"/>
              </w:rPr>
            </w:pPr>
            <w:r w:rsidRPr="00E02168">
              <w:rPr>
                <w:rFonts w:ascii="Arial" w:eastAsia="Calibri" w:hAnsi="Arial" w:cs="Arial"/>
                <w:sz w:val="22"/>
                <w:szCs w:val="22"/>
                <w:lang w:eastAsia="en-US"/>
              </w:rPr>
              <w:t>Характеристика</w:t>
            </w:r>
          </w:p>
        </w:tc>
      </w:tr>
      <w:tr w:rsidR="00C61989" w:rsidRPr="007861E2" w:rsidTr="00075F2D">
        <w:trPr>
          <w:trHeight w:val="355"/>
        </w:trPr>
        <w:tc>
          <w:tcPr>
            <w:tcW w:w="4680" w:type="dxa"/>
            <w:tcBorders>
              <w:top w:val="single" w:sz="8" w:space="0" w:color="auto"/>
              <w:left w:val="single" w:sz="8" w:space="0" w:color="auto"/>
              <w:bottom w:val="single" w:sz="4" w:space="0" w:color="auto"/>
              <w:right w:val="single" w:sz="8" w:space="0" w:color="auto"/>
            </w:tcBorders>
            <w:vAlign w:val="center"/>
          </w:tcPr>
          <w:p w:rsidR="00C61989" w:rsidRPr="007861E2" w:rsidRDefault="00023647" w:rsidP="00E02168">
            <w:pPr>
              <w:rPr>
                <w:rFonts w:ascii="Arial" w:eastAsia="Calibri" w:hAnsi="Arial" w:cs="Arial"/>
                <w:b/>
                <w:bCs/>
                <w:sz w:val="22"/>
                <w:szCs w:val="22"/>
                <w:lang w:eastAsia="en-US"/>
              </w:rPr>
            </w:pPr>
            <w:r>
              <w:rPr>
                <w:rFonts w:ascii="Arial" w:eastAsia="Calibri" w:hAnsi="Arial" w:cs="Arial"/>
                <w:b/>
                <w:bCs/>
                <w:sz w:val="22"/>
                <w:szCs w:val="22"/>
                <w:lang w:eastAsia="en-US"/>
              </w:rPr>
              <w:t>Нефтегазосборные трубопроводы</w:t>
            </w:r>
          </w:p>
        </w:tc>
        <w:tc>
          <w:tcPr>
            <w:tcW w:w="5101" w:type="dxa"/>
            <w:tcBorders>
              <w:top w:val="single" w:sz="8" w:space="0" w:color="auto"/>
              <w:left w:val="nil"/>
              <w:bottom w:val="single" w:sz="4" w:space="0" w:color="auto"/>
              <w:right w:val="single" w:sz="8" w:space="0" w:color="auto"/>
            </w:tcBorders>
          </w:tcPr>
          <w:p w:rsidR="00C61989" w:rsidRPr="007861E2" w:rsidRDefault="00075F2D" w:rsidP="0065047A">
            <w:pPr>
              <w:rPr>
                <w:rFonts w:ascii="Arial" w:hAnsi="Arial" w:cs="Arial"/>
                <w:sz w:val="22"/>
                <w:szCs w:val="22"/>
              </w:rPr>
            </w:pPr>
            <w:r>
              <w:rPr>
                <w:rFonts w:ascii="Arial" w:eastAsia="Calibri" w:hAnsi="Arial" w:cs="Arial"/>
                <w:sz w:val="22"/>
                <w:szCs w:val="22"/>
              </w:rPr>
              <w:t>Протяженность – 905</w:t>
            </w:r>
            <w:r w:rsidR="00023647">
              <w:rPr>
                <w:rFonts w:ascii="Arial" w:eastAsia="Calibri" w:hAnsi="Arial" w:cs="Arial"/>
                <w:sz w:val="22"/>
                <w:szCs w:val="22"/>
              </w:rPr>
              <w:t xml:space="preserve"> м</w:t>
            </w:r>
          </w:p>
        </w:tc>
      </w:tr>
      <w:tr w:rsidR="00023647" w:rsidRPr="007861E2" w:rsidTr="00075F2D">
        <w:trPr>
          <w:trHeight w:val="132"/>
        </w:trPr>
        <w:tc>
          <w:tcPr>
            <w:tcW w:w="4680" w:type="dxa"/>
            <w:tcBorders>
              <w:top w:val="single" w:sz="4" w:space="0" w:color="auto"/>
              <w:left w:val="single" w:sz="8" w:space="0" w:color="auto"/>
              <w:bottom w:val="nil"/>
              <w:right w:val="single" w:sz="8" w:space="0" w:color="auto"/>
            </w:tcBorders>
            <w:vAlign w:val="center"/>
          </w:tcPr>
          <w:p w:rsidR="00023647" w:rsidRPr="007861E2" w:rsidRDefault="00023647" w:rsidP="00E02168">
            <w:pPr>
              <w:rPr>
                <w:rFonts w:ascii="Arial" w:eastAsia="Calibri" w:hAnsi="Arial" w:cs="Arial"/>
                <w:b/>
                <w:bCs/>
                <w:sz w:val="22"/>
                <w:szCs w:val="22"/>
                <w:lang w:eastAsia="en-US"/>
              </w:rPr>
            </w:pPr>
          </w:p>
        </w:tc>
        <w:tc>
          <w:tcPr>
            <w:tcW w:w="5101" w:type="dxa"/>
            <w:tcBorders>
              <w:top w:val="single" w:sz="4" w:space="0" w:color="auto"/>
              <w:left w:val="nil"/>
              <w:bottom w:val="nil"/>
              <w:right w:val="single" w:sz="8" w:space="0" w:color="auto"/>
            </w:tcBorders>
          </w:tcPr>
          <w:p w:rsidR="00023647" w:rsidRPr="007861E2" w:rsidRDefault="00023647" w:rsidP="0065047A">
            <w:pPr>
              <w:rPr>
                <w:rFonts w:ascii="Arial" w:hAnsi="Arial" w:cs="Arial"/>
                <w:sz w:val="22"/>
                <w:szCs w:val="22"/>
              </w:rPr>
            </w:pPr>
          </w:p>
        </w:tc>
      </w:tr>
      <w:tr w:rsidR="00023647" w:rsidRPr="007861E2" w:rsidTr="00075F2D">
        <w:trPr>
          <w:trHeight w:val="1159"/>
        </w:trPr>
        <w:tc>
          <w:tcPr>
            <w:tcW w:w="4680" w:type="dxa"/>
            <w:vMerge w:val="restart"/>
            <w:tcBorders>
              <w:top w:val="nil"/>
              <w:left w:val="single" w:sz="8" w:space="0" w:color="auto"/>
              <w:right w:val="single" w:sz="8" w:space="0" w:color="auto"/>
            </w:tcBorders>
            <w:vAlign w:val="center"/>
          </w:tcPr>
          <w:p w:rsidR="00023647" w:rsidRPr="00023647" w:rsidRDefault="00DF1AD4" w:rsidP="00E02168">
            <w:pPr>
              <w:ind w:left="-70" w:right="-175"/>
              <w:rPr>
                <w:rFonts w:ascii="Arial" w:eastAsia="Calibri" w:hAnsi="Arial" w:cs="Arial"/>
                <w:bCs/>
                <w:sz w:val="22"/>
                <w:szCs w:val="22"/>
                <w:lang w:eastAsia="en-US"/>
              </w:rPr>
            </w:pPr>
            <w:r>
              <w:rPr>
                <w:rFonts w:ascii="Arial" w:eastAsia="Calibri" w:hAnsi="Arial" w:cs="Arial"/>
                <w:sz w:val="20"/>
                <w:szCs w:val="20"/>
              </w:rPr>
              <w:t xml:space="preserve">Нефтегазосборные сети куст №3027- </w:t>
            </w:r>
            <w:proofErr w:type="spellStart"/>
            <w:r>
              <w:rPr>
                <w:rFonts w:ascii="Arial" w:eastAsia="Calibri" w:hAnsi="Arial" w:cs="Arial"/>
                <w:sz w:val="20"/>
                <w:szCs w:val="20"/>
              </w:rPr>
              <w:t>т</w:t>
            </w:r>
            <w:proofErr w:type="gramStart"/>
            <w:r>
              <w:rPr>
                <w:rFonts w:ascii="Arial" w:eastAsia="Calibri" w:hAnsi="Arial" w:cs="Arial"/>
                <w:sz w:val="20"/>
                <w:szCs w:val="20"/>
              </w:rPr>
              <w:t>.в</w:t>
            </w:r>
            <w:proofErr w:type="gramEnd"/>
            <w:r>
              <w:rPr>
                <w:rFonts w:ascii="Arial" w:eastAsia="Calibri" w:hAnsi="Arial" w:cs="Arial"/>
                <w:sz w:val="20"/>
                <w:szCs w:val="20"/>
              </w:rPr>
              <w:t>р</w:t>
            </w:r>
            <w:proofErr w:type="spellEnd"/>
            <w:r>
              <w:rPr>
                <w:rFonts w:ascii="Arial" w:eastAsia="Calibri" w:hAnsi="Arial" w:cs="Arial"/>
                <w:sz w:val="20"/>
                <w:szCs w:val="20"/>
              </w:rPr>
              <w:t xml:space="preserve"> куст №3027</w:t>
            </w:r>
          </w:p>
        </w:tc>
        <w:tc>
          <w:tcPr>
            <w:tcW w:w="5101" w:type="dxa"/>
            <w:tcBorders>
              <w:top w:val="nil"/>
              <w:left w:val="nil"/>
              <w:bottom w:val="single" w:sz="4" w:space="0" w:color="auto"/>
              <w:right w:val="single" w:sz="8" w:space="0" w:color="auto"/>
            </w:tcBorders>
          </w:tcPr>
          <w:p w:rsidR="00DF1AD4" w:rsidRDefault="00DF1AD4" w:rsidP="00DF1AD4">
            <w:pPr>
              <w:autoSpaceDE w:val="0"/>
              <w:autoSpaceDN w:val="0"/>
              <w:adjustRightInd w:val="0"/>
              <w:rPr>
                <w:rFonts w:ascii="Arial" w:eastAsia="Calibri" w:hAnsi="Arial" w:cs="Arial"/>
                <w:sz w:val="20"/>
                <w:szCs w:val="20"/>
              </w:rPr>
            </w:pPr>
            <w:r>
              <w:rPr>
                <w:rFonts w:ascii="Arial" w:eastAsia="Calibri" w:hAnsi="Arial" w:cs="Arial"/>
                <w:sz w:val="20"/>
                <w:szCs w:val="20"/>
              </w:rPr>
              <w:t xml:space="preserve">Назначение - </w:t>
            </w:r>
            <w:proofErr w:type="gramStart"/>
            <w:r>
              <w:rPr>
                <w:rFonts w:ascii="Arial" w:eastAsia="Calibri" w:hAnsi="Arial" w:cs="Arial"/>
                <w:sz w:val="20"/>
                <w:szCs w:val="20"/>
              </w:rPr>
              <w:t>нефтегазосборный</w:t>
            </w:r>
            <w:proofErr w:type="gramEnd"/>
            <w:r>
              <w:rPr>
                <w:rFonts w:ascii="Arial" w:eastAsia="Calibri" w:hAnsi="Arial" w:cs="Arial"/>
                <w:sz w:val="20"/>
                <w:szCs w:val="20"/>
              </w:rPr>
              <w:t xml:space="preserve"> </w:t>
            </w:r>
            <w:proofErr w:type="spellStart"/>
            <w:r>
              <w:rPr>
                <w:rFonts w:ascii="Arial" w:eastAsia="Calibri" w:hAnsi="Arial" w:cs="Arial"/>
                <w:sz w:val="20"/>
                <w:szCs w:val="20"/>
              </w:rPr>
              <w:t>трубо</w:t>
            </w:r>
            <w:proofErr w:type="spellEnd"/>
            <w:r>
              <w:rPr>
                <w:rFonts w:ascii="Arial" w:eastAsia="Calibri" w:hAnsi="Arial" w:cs="Arial"/>
                <w:sz w:val="20"/>
                <w:szCs w:val="20"/>
              </w:rPr>
              <w:t>-</w:t>
            </w:r>
          </w:p>
          <w:p w:rsidR="00DF1AD4" w:rsidRDefault="00DF1AD4" w:rsidP="00DF1AD4">
            <w:pPr>
              <w:autoSpaceDE w:val="0"/>
              <w:autoSpaceDN w:val="0"/>
              <w:adjustRightInd w:val="0"/>
              <w:rPr>
                <w:rFonts w:ascii="Arial" w:eastAsia="Calibri" w:hAnsi="Arial" w:cs="Arial"/>
                <w:sz w:val="20"/>
                <w:szCs w:val="20"/>
              </w:rPr>
            </w:pPr>
            <w:r>
              <w:rPr>
                <w:rFonts w:ascii="Arial" w:eastAsia="Calibri" w:hAnsi="Arial" w:cs="Arial"/>
                <w:sz w:val="20"/>
                <w:szCs w:val="20"/>
              </w:rPr>
              <w:t xml:space="preserve">провод для транспорта </w:t>
            </w:r>
            <w:proofErr w:type="gramStart"/>
            <w:r>
              <w:rPr>
                <w:rFonts w:ascii="Arial" w:eastAsia="Calibri" w:hAnsi="Arial" w:cs="Arial"/>
                <w:sz w:val="20"/>
                <w:szCs w:val="20"/>
              </w:rPr>
              <w:t>газожидкостной</w:t>
            </w:r>
            <w:proofErr w:type="gramEnd"/>
          </w:p>
          <w:p w:rsidR="00DF1AD4" w:rsidRDefault="00DF1AD4" w:rsidP="00DF1AD4">
            <w:pPr>
              <w:autoSpaceDE w:val="0"/>
              <w:autoSpaceDN w:val="0"/>
              <w:adjustRightInd w:val="0"/>
              <w:rPr>
                <w:rFonts w:ascii="Arial" w:eastAsia="Calibri" w:hAnsi="Arial" w:cs="Arial"/>
                <w:sz w:val="20"/>
                <w:szCs w:val="20"/>
              </w:rPr>
            </w:pPr>
            <w:r>
              <w:rPr>
                <w:rFonts w:ascii="Arial" w:eastAsia="Calibri" w:hAnsi="Arial" w:cs="Arial"/>
                <w:sz w:val="20"/>
                <w:szCs w:val="20"/>
              </w:rPr>
              <w:t xml:space="preserve">смеси от куста скважин №3027 </w:t>
            </w:r>
            <w:proofErr w:type="gramStart"/>
            <w:r>
              <w:rPr>
                <w:rFonts w:ascii="Arial" w:eastAsia="Calibri" w:hAnsi="Arial" w:cs="Arial"/>
                <w:sz w:val="20"/>
                <w:szCs w:val="20"/>
              </w:rPr>
              <w:t>через</w:t>
            </w:r>
            <w:proofErr w:type="gramEnd"/>
          </w:p>
          <w:p w:rsidR="00DF1AD4" w:rsidRDefault="00DF1AD4" w:rsidP="00DF1AD4">
            <w:pPr>
              <w:autoSpaceDE w:val="0"/>
              <w:autoSpaceDN w:val="0"/>
              <w:adjustRightInd w:val="0"/>
              <w:rPr>
                <w:rFonts w:ascii="Arial" w:eastAsia="Calibri" w:hAnsi="Arial" w:cs="Arial"/>
                <w:sz w:val="20"/>
                <w:szCs w:val="20"/>
              </w:rPr>
            </w:pPr>
            <w:r>
              <w:rPr>
                <w:rFonts w:ascii="Arial" w:eastAsia="Calibri" w:hAnsi="Arial" w:cs="Arial"/>
                <w:sz w:val="20"/>
                <w:szCs w:val="20"/>
              </w:rPr>
              <w:t xml:space="preserve">проектируемый узел задвижек №5 </w:t>
            </w:r>
            <w:proofErr w:type="gramStart"/>
            <w:r>
              <w:rPr>
                <w:rFonts w:ascii="Arial" w:eastAsia="Calibri" w:hAnsi="Arial" w:cs="Arial"/>
                <w:sz w:val="20"/>
                <w:szCs w:val="20"/>
              </w:rPr>
              <w:t>до</w:t>
            </w:r>
            <w:proofErr w:type="gramEnd"/>
          </w:p>
          <w:p w:rsidR="00DF1AD4" w:rsidRDefault="00DF1AD4" w:rsidP="00DF1AD4">
            <w:pPr>
              <w:autoSpaceDE w:val="0"/>
              <w:autoSpaceDN w:val="0"/>
              <w:adjustRightInd w:val="0"/>
              <w:rPr>
                <w:rFonts w:ascii="Arial" w:eastAsia="Calibri" w:hAnsi="Arial" w:cs="Arial"/>
                <w:sz w:val="20"/>
                <w:szCs w:val="20"/>
              </w:rPr>
            </w:pPr>
            <w:r>
              <w:rPr>
                <w:rFonts w:ascii="Arial" w:eastAsia="Calibri" w:hAnsi="Arial" w:cs="Arial"/>
                <w:sz w:val="20"/>
                <w:szCs w:val="20"/>
              </w:rPr>
              <w:t>точки подключения через задвижку,</w:t>
            </w:r>
          </w:p>
          <w:p w:rsidR="00DF1AD4" w:rsidRDefault="00DF1AD4" w:rsidP="00DF1AD4">
            <w:pPr>
              <w:autoSpaceDE w:val="0"/>
              <w:autoSpaceDN w:val="0"/>
              <w:adjustRightInd w:val="0"/>
              <w:rPr>
                <w:rFonts w:ascii="Arial" w:eastAsia="Calibri" w:hAnsi="Arial" w:cs="Arial"/>
                <w:sz w:val="20"/>
                <w:szCs w:val="20"/>
              </w:rPr>
            </w:pPr>
            <w:proofErr w:type="gramStart"/>
            <w:r>
              <w:rPr>
                <w:rFonts w:ascii="Arial" w:eastAsia="Calibri" w:hAnsi="Arial" w:cs="Arial"/>
                <w:sz w:val="20"/>
                <w:szCs w:val="20"/>
              </w:rPr>
              <w:t>оставленную на перспективу на суще-</w:t>
            </w:r>
            <w:proofErr w:type="gramEnd"/>
          </w:p>
          <w:p w:rsidR="00023647" w:rsidRPr="007861E2" w:rsidRDefault="00DF1AD4" w:rsidP="00DF1AD4">
            <w:pPr>
              <w:rPr>
                <w:rFonts w:ascii="Arial" w:hAnsi="Arial" w:cs="Arial"/>
                <w:sz w:val="22"/>
                <w:szCs w:val="22"/>
              </w:rPr>
            </w:pPr>
            <w:proofErr w:type="spellStart"/>
            <w:r>
              <w:rPr>
                <w:rFonts w:ascii="Arial" w:eastAsia="Calibri" w:hAnsi="Arial" w:cs="Arial"/>
                <w:sz w:val="20"/>
                <w:szCs w:val="20"/>
              </w:rPr>
              <w:t>ствующем</w:t>
            </w:r>
            <w:proofErr w:type="spellEnd"/>
            <w:r>
              <w:rPr>
                <w:rFonts w:ascii="Arial" w:eastAsia="Calibri" w:hAnsi="Arial" w:cs="Arial"/>
                <w:sz w:val="20"/>
                <w:szCs w:val="20"/>
              </w:rPr>
              <w:t xml:space="preserve"> </w:t>
            </w:r>
            <w:proofErr w:type="gramStart"/>
            <w:r>
              <w:rPr>
                <w:rFonts w:ascii="Arial" w:eastAsia="Calibri" w:hAnsi="Arial" w:cs="Arial"/>
                <w:sz w:val="20"/>
                <w:szCs w:val="20"/>
              </w:rPr>
              <w:t>узле</w:t>
            </w:r>
            <w:proofErr w:type="gramEnd"/>
            <w:r>
              <w:rPr>
                <w:rFonts w:ascii="Arial" w:eastAsia="Calibri" w:hAnsi="Arial" w:cs="Arial"/>
                <w:sz w:val="20"/>
                <w:szCs w:val="20"/>
              </w:rPr>
              <w:t xml:space="preserve"> №6</w:t>
            </w:r>
          </w:p>
        </w:tc>
      </w:tr>
      <w:tr w:rsidR="00023647" w:rsidRPr="007861E2" w:rsidTr="00075F2D">
        <w:trPr>
          <w:trHeight w:val="340"/>
        </w:trPr>
        <w:tc>
          <w:tcPr>
            <w:tcW w:w="4680" w:type="dxa"/>
            <w:vMerge/>
            <w:tcBorders>
              <w:top w:val="nil"/>
              <w:left w:val="single" w:sz="8" w:space="0" w:color="auto"/>
              <w:right w:val="single" w:sz="8" w:space="0" w:color="auto"/>
            </w:tcBorders>
            <w:vAlign w:val="center"/>
          </w:tcPr>
          <w:p w:rsidR="00023647" w:rsidRPr="00023647" w:rsidRDefault="00023647" w:rsidP="00023647">
            <w:pPr>
              <w:rPr>
                <w:rFonts w:ascii="Arial" w:eastAsia="Calibri" w:hAnsi="Arial" w:cs="Arial"/>
                <w:bCs/>
                <w:sz w:val="22"/>
                <w:szCs w:val="22"/>
                <w:lang w:eastAsia="en-US"/>
              </w:rPr>
            </w:pPr>
          </w:p>
        </w:tc>
        <w:tc>
          <w:tcPr>
            <w:tcW w:w="5101" w:type="dxa"/>
            <w:tcBorders>
              <w:top w:val="single" w:sz="4" w:space="0" w:color="auto"/>
              <w:left w:val="nil"/>
              <w:bottom w:val="single" w:sz="8" w:space="0" w:color="auto"/>
              <w:right w:val="single" w:sz="8" w:space="0" w:color="auto"/>
            </w:tcBorders>
            <w:vAlign w:val="center"/>
          </w:tcPr>
          <w:p w:rsidR="00DF1AD4" w:rsidRDefault="00DF1AD4" w:rsidP="00DF1AD4">
            <w:pPr>
              <w:autoSpaceDE w:val="0"/>
              <w:autoSpaceDN w:val="0"/>
              <w:adjustRightInd w:val="0"/>
              <w:rPr>
                <w:rFonts w:ascii="Arial CYR" w:eastAsia="Calibri" w:hAnsi="Arial CYR" w:cs="Arial CYR"/>
                <w:sz w:val="20"/>
                <w:szCs w:val="20"/>
              </w:rPr>
            </w:pPr>
            <w:r>
              <w:rPr>
                <w:rFonts w:ascii="Arial CYR" w:eastAsia="Calibri" w:hAnsi="Arial CYR" w:cs="Arial CYR"/>
                <w:sz w:val="20"/>
                <w:szCs w:val="20"/>
              </w:rPr>
              <w:t xml:space="preserve">Транспортируемая среда – </w:t>
            </w:r>
            <w:proofErr w:type="gramStart"/>
            <w:r>
              <w:rPr>
                <w:rFonts w:ascii="Arial CYR" w:eastAsia="Calibri" w:hAnsi="Arial CYR" w:cs="Arial CYR"/>
                <w:sz w:val="20"/>
                <w:szCs w:val="20"/>
              </w:rPr>
              <w:t>во</w:t>
            </w:r>
            <w:proofErr w:type="gramEnd"/>
            <w:r>
              <w:rPr>
                <w:rFonts w:ascii="Arial CYR" w:eastAsia="Calibri" w:hAnsi="Arial CYR" w:cs="Arial CYR"/>
                <w:sz w:val="20"/>
                <w:szCs w:val="20"/>
              </w:rPr>
              <w:t>-</w:t>
            </w:r>
          </w:p>
          <w:p w:rsidR="00023647" w:rsidRPr="00023647" w:rsidRDefault="00DF1AD4" w:rsidP="00DF1AD4">
            <w:pPr>
              <w:rPr>
                <w:rFonts w:ascii="Arial" w:hAnsi="Arial" w:cs="Arial"/>
                <w:sz w:val="22"/>
                <w:szCs w:val="22"/>
              </w:rPr>
            </w:pPr>
            <w:proofErr w:type="spellStart"/>
            <w:r>
              <w:rPr>
                <w:rFonts w:ascii="Arial CYR" w:eastAsia="Calibri" w:hAnsi="Arial CYR" w:cs="Arial CYR"/>
                <w:sz w:val="20"/>
                <w:szCs w:val="20"/>
              </w:rPr>
              <w:t>да+нефть+газ</w:t>
            </w:r>
            <w:proofErr w:type="spellEnd"/>
          </w:p>
        </w:tc>
      </w:tr>
      <w:tr w:rsidR="00023647" w:rsidRPr="007861E2" w:rsidTr="00075F2D">
        <w:trPr>
          <w:trHeight w:val="270"/>
        </w:trPr>
        <w:tc>
          <w:tcPr>
            <w:tcW w:w="4680" w:type="dxa"/>
            <w:vMerge/>
            <w:tcBorders>
              <w:left w:val="single" w:sz="8" w:space="0" w:color="auto"/>
              <w:right w:val="single" w:sz="8" w:space="0" w:color="auto"/>
            </w:tcBorders>
            <w:vAlign w:val="center"/>
          </w:tcPr>
          <w:p w:rsidR="00023647" w:rsidRPr="007861E2" w:rsidRDefault="00023647" w:rsidP="00E02168">
            <w:pPr>
              <w:ind w:left="-70" w:right="-175"/>
              <w:rPr>
                <w:rFonts w:ascii="Arial" w:eastAsia="Calibri" w:hAnsi="Arial" w:cs="Arial"/>
                <w:sz w:val="22"/>
                <w:szCs w:val="22"/>
                <w:lang w:eastAsia="en-US"/>
              </w:rPr>
            </w:pPr>
          </w:p>
        </w:tc>
        <w:tc>
          <w:tcPr>
            <w:tcW w:w="5101" w:type="dxa"/>
            <w:tcBorders>
              <w:top w:val="single" w:sz="8" w:space="0" w:color="auto"/>
              <w:left w:val="nil"/>
              <w:bottom w:val="single" w:sz="4" w:space="0" w:color="auto"/>
              <w:right w:val="single" w:sz="8" w:space="0" w:color="auto"/>
            </w:tcBorders>
            <w:vAlign w:val="bottom"/>
          </w:tcPr>
          <w:p w:rsidR="00023647" w:rsidRPr="007861E2" w:rsidRDefault="00DF1AD4" w:rsidP="00E02168">
            <w:pPr>
              <w:rPr>
                <w:rFonts w:ascii="Arial" w:eastAsia="Calibri" w:hAnsi="Arial" w:cs="Arial"/>
                <w:sz w:val="22"/>
                <w:szCs w:val="22"/>
                <w:lang w:eastAsia="en-US"/>
              </w:rPr>
            </w:pPr>
            <w:r>
              <w:rPr>
                <w:rFonts w:ascii="Arial CYR" w:eastAsia="Calibri" w:hAnsi="Arial CYR" w:cs="Arial CYR"/>
                <w:sz w:val="20"/>
                <w:szCs w:val="20"/>
              </w:rPr>
              <w:t>Рабочее давление – 4,0 МПа</w:t>
            </w:r>
          </w:p>
        </w:tc>
      </w:tr>
      <w:tr w:rsidR="00023647" w:rsidRPr="007861E2" w:rsidTr="00075F2D">
        <w:trPr>
          <w:trHeight w:val="270"/>
        </w:trPr>
        <w:tc>
          <w:tcPr>
            <w:tcW w:w="4680" w:type="dxa"/>
            <w:vMerge/>
            <w:tcBorders>
              <w:left w:val="single" w:sz="8" w:space="0" w:color="auto"/>
              <w:right w:val="single" w:sz="8" w:space="0" w:color="auto"/>
            </w:tcBorders>
            <w:vAlign w:val="center"/>
          </w:tcPr>
          <w:p w:rsidR="00023647" w:rsidRPr="007861E2" w:rsidRDefault="00023647" w:rsidP="00E02168">
            <w:pPr>
              <w:ind w:left="-70" w:right="-175" w:firstLine="105"/>
              <w:rPr>
                <w:rFonts w:ascii="Arial" w:eastAsia="Calibri" w:hAnsi="Arial" w:cs="Arial"/>
                <w:sz w:val="22"/>
                <w:szCs w:val="22"/>
                <w:highlight w:val="yellow"/>
                <w:lang w:eastAsia="en-US"/>
              </w:rPr>
            </w:pPr>
          </w:p>
        </w:tc>
        <w:tc>
          <w:tcPr>
            <w:tcW w:w="5101" w:type="dxa"/>
            <w:tcBorders>
              <w:top w:val="single" w:sz="8" w:space="0" w:color="auto"/>
              <w:left w:val="nil"/>
              <w:bottom w:val="single" w:sz="4" w:space="0" w:color="auto"/>
              <w:right w:val="single" w:sz="8" w:space="0" w:color="auto"/>
            </w:tcBorders>
            <w:vAlign w:val="bottom"/>
          </w:tcPr>
          <w:p w:rsidR="00023647" w:rsidRPr="007861E2" w:rsidRDefault="00523190" w:rsidP="00E02168">
            <w:pPr>
              <w:rPr>
                <w:rFonts w:ascii="Arial" w:eastAsia="Calibri" w:hAnsi="Arial" w:cs="Arial"/>
                <w:sz w:val="22"/>
                <w:szCs w:val="22"/>
                <w:lang w:eastAsia="en-US"/>
              </w:rPr>
            </w:pPr>
            <w:r>
              <w:rPr>
                <w:rFonts w:ascii="Arial CYR" w:eastAsia="Calibri" w:hAnsi="Arial CYR" w:cs="Arial CYR"/>
                <w:sz w:val="20"/>
                <w:szCs w:val="20"/>
              </w:rPr>
              <w:t>Диаметр трубопровода – 159х6 мм</w:t>
            </w:r>
          </w:p>
        </w:tc>
      </w:tr>
      <w:tr w:rsidR="00023647" w:rsidRPr="007861E2" w:rsidTr="00075F2D">
        <w:trPr>
          <w:trHeight w:val="270"/>
        </w:trPr>
        <w:tc>
          <w:tcPr>
            <w:tcW w:w="4680" w:type="dxa"/>
            <w:vMerge/>
            <w:tcBorders>
              <w:left w:val="single" w:sz="8" w:space="0" w:color="auto"/>
              <w:right w:val="single" w:sz="8" w:space="0" w:color="auto"/>
            </w:tcBorders>
            <w:vAlign w:val="center"/>
          </w:tcPr>
          <w:p w:rsidR="00023647" w:rsidRPr="007861E2" w:rsidRDefault="00023647" w:rsidP="00E02168">
            <w:pPr>
              <w:ind w:left="-70" w:right="-175" w:firstLine="105"/>
              <w:rPr>
                <w:rFonts w:ascii="Arial" w:eastAsia="Calibri" w:hAnsi="Arial" w:cs="Arial"/>
                <w:sz w:val="22"/>
                <w:szCs w:val="22"/>
                <w:highlight w:val="yellow"/>
                <w:lang w:eastAsia="en-US"/>
              </w:rPr>
            </w:pPr>
          </w:p>
        </w:tc>
        <w:tc>
          <w:tcPr>
            <w:tcW w:w="5101" w:type="dxa"/>
            <w:tcBorders>
              <w:top w:val="single" w:sz="8" w:space="0" w:color="auto"/>
              <w:left w:val="nil"/>
              <w:bottom w:val="single" w:sz="4" w:space="0" w:color="auto"/>
              <w:right w:val="single" w:sz="8" w:space="0" w:color="auto"/>
            </w:tcBorders>
            <w:vAlign w:val="bottom"/>
          </w:tcPr>
          <w:p w:rsidR="00023647" w:rsidRPr="007861E2" w:rsidRDefault="00523190" w:rsidP="00E02168">
            <w:pPr>
              <w:ind w:right="-30"/>
              <w:rPr>
                <w:rFonts w:ascii="Arial" w:eastAsia="Calibri" w:hAnsi="Arial" w:cs="Arial"/>
                <w:sz w:val="22"/>
                <w:szCs w:val="22"/>
                <w:lang w:eastAsia="en-US"/>
              </w:rPr>
            </w:pPr>
            <w:r>
              <w:rPr>
                <w:rFonts w:ascii="Arial CYR" w:eastAsia="Calibri" w:hAnsi="Arial CYR" w:cs="Arial CYR"/>
                <w:sz w:val="20"/>
                <w:szCs w:val="20"/>
              </w:rPr>
              <w:t>Протяженность трубопровода – 905 м</w:t>
            </w:r>
          </w:p>
        </w:tc>
      </w:tr>
      <w:tr w:rsidR="00023647" w:rsidRPr="007861E2" w:rsidTr="00075F2D">
        <w:trPr>
          <w:trHeight w:val="270"/>
        </w:trPr>
        <w:tc>
          <w:tcPr>
            <w:tcW w:w="4680" w:type="dxa"/>
            <w:vMerge/>
            <w:tcBorders>
              <w:left w:val="single" w:sz="8" w:space="0" w:color="auto"/>
              <w:right w:val="single" w:sz="8" w:space="0" w:color="auto"/>
            </w:tcBorders>
            <w:vAlign w:val="center"/>
          </w:tcPr>
          <w:p w:rsidR="00023647" w:rsidRPr="007861E2" w:rsidRDefault="00023647" w:rsidP="00E02168">
            <w:pPr>
              <w:ind w:left="-70" w:right="-175" w:firstLine="105"/>
              <w:rPr>
                <w:rFonts w:ascii="Arial" w:eastAsia="Calibri" w:hAnsi="Arial" w:cs="Arial"/>
                <w:sz w:val="22"/>
                <w:szCs w:val="22"/>
                <w:highlight w:val="yellow"/>
                <w:lang w:eastAsia="en-US"/>
              </w:rPr>
            </w:pPr>
          </w:p>
        </w:tc>
        <w:tc>
          <w:tcPr>
            <w:tcW w:w="5101" w:type="dxa"/>
            <w:tcBorders>
              <w:top w:val="single" w:sz="8" w:space="0" w:color="auto"/>
              <w:left w:val="nil"/>
              <w:bottom w:val="single" w:sz="8" w:space="0" w:color="auto"/>
              <w:right w:val="single" w:sz="8" w:space="0" w:color="auto"/>
            </w:tcBorders>
            <w:vAlign w:val="bottom"/>
          </w:tcPr>
          <w:p w:rsidR="00023647" w:rsidRPr="007861E2" w:rsidRDefault="00523190" w:rsidP="00E02168">
            <w:pPr>
              <w:ind w:right="-30"/>
              <w:rPr>
                <w:rFonts w:ascii="Arial" w:eastAsia="Calibri" w:hAnsi="Arial" w:cs="Arial"/>
                <w:sz w:val="22"/>
                <w:szCs w:val="22"/>
                <w:lang w:eastAsia="en-US"/>
              </w:rPr>
            </w:pPr>
            <w:r>
              <w:rPr>
                <w:rFonts w:ascii="Arial" w:eastAsia="Calibri" w:hAnsi="Arial" w:cs="Arial"/>
                <w:sz w:val="20"/>
                <w:szCs w:val="20"/>
              </w:rPr>
              <w:t>Узлы задвижек №№ 5, 6</w:t>
            </w:r>
          </w:p>
        </w:tc>
      </w:tr>
      <w:tr w:rsidR="00160C7A" w:rsidRPr="007861E2" w:rsidTr="00075F2D">
        <w:trPr>
          <w:trHeight w:val="270"/>
        </w:trPr>
        <w:tc>
          <w:tcPr>
            <w:tcW w:w="4680" w:type="dxa"/>
            <w:vMerge w:val="restart"/>
            <w:tcBorders>
              <w:left w:val="single" w:sz="8" w:space="0" w:color="auto"/>
              <w:right w:val="single" w:sz="8" w:space="0" w:color="auto"/>
            </w:tcBorders>
            <w:vAlign w:val="center"/>
          </w:tcPr>
          <w:p w:rsidR="00523190" w:rsidRDefault="00523190" w:rsidP="00523190">
            <w:pPr>
              <w:autoSpaceDE w:val="0"/>
              <w:autoSpaceDN w:val="0"/>
              <w:adjustRightInd w:val="0"/>
              <w:rPr>
                <w:rFonts w:ascii="Arial" w:eastAsia="Calibri" w:hAnsi="Arial" w:cs="Arial"/>
                <w:sz w:val="20"/>
                <w:szCs w:val="20"/>
              </w:rPr>
            </w:pPr>
            <w:r>
              <w:rPr>
                <w:rFonts w:ascii="Arial" w:eastAsia="Calibri" w:hAnsi="Arial" w:cs="Arial"/>
                <w:sz w:val="22"/>
                <w:szCs w:val="22"/>
              </w:rPr>
              <w:t xml:space="preserve">Высоконапорный </w:t>
            </w:r>
            <w:r>
              <w:rPr>
                <w:rFonts w:ascii="Arial" w:eastAsia="Calibri" w:hAnsi="Arial" w:cs="Arial"/>
                <w:sz w:val="20"/>
                <w:szCs w:val="20"/>
              </w:rPr>
              <w:t xml:space="preserve">водовод </w:t>
            </w:r>
            <w:proofErr w:type="spellStart"/>
            <w:r>
              <w:rPr>
                <w:rFonts w:ascii="Arial" w:eastAsia="Calibri" w:hAnsi="Arial" w:cs="Arial"/>
                <w:sz w:val="20"/>
                <w:szCs w:val="20"/>
              </w:rPr>
              <w:t>т.вр</w:t>
            </w:r>
            <w:proofErr w:type="spellEnd"/>
            <w:r>
              <w:rPr>
                <w:rFonts w:ascii="Arial" w:eastAsia="Calibri" w:hAnsi="Arial" w:cs="Arial"/>
                <w:sz w:val="20"/>
                <w:szCs w:val="20"/>
              </w:rPr>
              <w:t>. куст №3027 – куст</w:t>
            </w:r>
          </w:p>
          <w:p w:rsidR="00160C7A" w:rsidRPr="007861E2" w:rsidRDefault="00523190" w:rsidP="00523190">
            <w:pPr>
              <w:ind w:left="-70" w:right="-175" w:firstLine="105"/>
              <w:rPr>
                <w:rFonts w:ascii="Arial" w:eastAsia="Calibri" w:hAnsi="Arial" w:cs="Arial"/>
                <w:sz w:val="22"/>
                <w:szCs w:val="22"/>
                <w:highlight w:val="yellow"/>
                <w:lang w:eastAsia="en-US"/>
              </w:rPr>
            </w:pPr>
            <w:r>
              <w:rPr>
                <w:rFonts w:ascii="Arial" w:eastAsia="Calibri" w:hAnsi="Arial" w:cs="Arial"/>
                <w:sz w:val="20"/>
                <w:szCs w:val="20"/>
              </w:rPr>
              <w:t>№3027</w:t>
            </w:r>
          </w:p>
        </w:tc>
        <w:tc>
          <w:tcPr>
            <w:tcW w:w="5101" w:type="dxa"/>
            <w:tcBorders>
              <w:top w:val="single" w:sz="8" w:space="0" w:color="auto"/>
              <w:left w:val="nil"/>
              <w:bottom w:val="single" w:sz="8" w:space="0" w:color="auto"/>
              <w:right w:val="single" w:sz="8" w:space="0" w:color="auto"/>
            </w:tcBorders>
            <w:vAlign w:val="bottom"/>
          </w:tcPr>
          <w:p w:rsidR="00523190" w:rsidRDefault="00523190" w:rsidP="00523190">
            <w:pPr>
              <w:autoSpaceDE w:val="0"/>
              <w:autoSpaceDN w:val="0"/>
              <w:adjustRightInd w:val="0"/>
              <w:rPr>
                <w:rFonts w:ascii="Arial" w:eastAsia="Calibri" w:hAnsi="Arial" w:cs="Arial"/>
                <w:sz w:val="20"/>
                <w:szCs w:val="20"/>
              </w:rPr>
            </w:pPr>
            <w:r>
              <w:rPr>
                <w:rFonts w:ascii="Arial" w:eastAsia="Calibri" w:hAnsi="Arial" w:cs="Arial"/>
                <w:sz w:val="20"/>
                <w:szCs w:val="20"/>
              </w:rPr>
              <w:t xml:space="preserve">Назначение – </w:t>
            </w:r>
            <w:proofErr w:type="gramStart"/>
            <w:r>
              <w:rPr>
                <w:rFonts w:ascii="Arial" w:eastAsia="Calibri" w:hAnsi="Arial" w:cs="Arial"/>
                <w:sz w:val="20"/>
                <w:szCs w:val="20"/>
              </w:rPr>
              <w:t>высоконапорный</w:t>
            </w:r>
            <w:proofErr w:type="gramEnd"/>
          </w:p>
          <w:p w:rsidR="00523190" w:rsidRDefault="00523190" w:rsidP="00523190">
            <w:pPr>
              <w:autoSpaceDE w:val="0"/>
              <w:autoSpaceDN w:val="0"/>
              <w:adjustRightInd w:val="0"/>
              <w:rPr>
                <w:rFonts w:ascii="Arial" w:eastAsia="Calibri" w:hAnsi="Arial" w:cs="Arial"/>
                <w:sz w:val="20"/>
                <w:szCs w:val="20"/>
              </w:rPr>
            </w:pPr>
            <w:r>
              <w:rPr>
                <w:rFonts w:ascii="Arial" w:eastAsia="Calibri" w:hAnsi="Arial" w:cs="Arial"/>
                <w:sz w:val="20"/>
                <w:szCs w:val="20"/>
              </w:rPr>
              <w:t>водовод для транспорта очищенной</w:t>
            </w:r>
          </w:p>
          <w:p w:rsidR="00523190" w:rsidRDefault="00523190" w:rsidP="00523190">
            <w:pPr>
              <w:autoSpaceDE w:val="0"/>
              <w:autoSpaceDN w:val="0"/>
              <w:adjustRightInd w:val="0"/>
              <w:rPr>
                <w:rFonts w:ascii="Arial" w:eastAsia="Calibri" w:hAnsi="Arial" w:cs="Arial"/>
                <w:sz w:val="20"/>
                <w:szCs w:val="20"/>
              </w:rPr>
            </w:pPr>
            <w:r>
              <w:rPr>
                <w:rFonts w:ascii="Arial" w:eastAsia="Calibri" w:hAnsi="Arial" w:cs="Arial"/>
                <w:sz w:val="20"/>
                <w:szCs w:val="20"/>
              </w:rPr>
              <w:t xml:space="preserve">пластовой и </w:t>
            </w:r>
            <w:proofErr w:type="spellStart"/>
            <w:r>
              <w:rPr>
                <w:rFonts w:ascii="Arial" w:eastAsia="Calibri" w:hAnsi="Arial" w:cs="Arial"/>
                <w:sz w:val="20"/>
                <w:szCs w:val="20"/>
              </w:rPr>
              <w:t>сеноманской</w:t>
            </w:r>
            <w:proofErr w:type="spellEnd"/>
            <w:r>
              <w:rPr>
                <w:rFonts w:ascii="Arial" w:eastAsia="Calibri" w:hAnsi="Arial" w:cs="Arial"/>
                <w:sz w:val="20"/>
                <w:szCs w:val="20"/>
              </w:rPr>
              <w:t xml:space="preserve"> воды от узла</w:t>
            </w:r>
          </w:p>
          <w:p w:rsidR="00523190" w:rsidRDefault="00523190" w:rsidP="00523190">
            <w:pPr>
              <w:autoSpaceDE w:val="0"/>
              <w:autoSpaceDN w:val="0"/>
              <w:adjustRightInd w:val="0"/>
              <w:rPr>
                <w:rFonts w:ascii="Arial" w:eastAsia="Calibri" w:hAnsi="Arial" w:cs="Arial"/>
                <w:sz w:val="20"/>
                <w:szCs w:val="20"/>
              </w:rPr>
            </w:pPr>
            <w:r>
              <w:rPr>
                <w:rFonts w:ascii="Arial" w:eastAsia="Calibri" w:hAnsi="Arial" w:cs="Arial"/>
                <w:sz w:val="20"/>
                <w:szCs w:val="20"/>
              </w:rPr>
              <w:t>задвижек №1 до куста скважин №3027</w:t>
            </w:r>
          </w:p>
          <w:p w:rsidR="00160C7A" w:rsidRDefault="00523190" w:rsidP="00523190">
            <w:pPr>
              <w:autoSpaceDE w:val="0"/>
              <w:autoSpaceDN w:val="0"/>
              <w:adjustRightInd w:val="0"/>
              <w:rPr>
                <w:rFonts w:ascii="Arial" w:eastAsia="Calibri" w:hAnsi="Arial" w:cs="Arial"/>
                <w:sz w:val="22"/>
                <w:szCs w:val="22"/>
              </w:rPr>
            </w:pPr>
            <w:r>
              <w:rPr>
                <w:rFonts w:ascii="Arial" w:eastAsia="Calibri" w:hAnsi="Arial" w:cs="Arial"/>
                <w:sz w:val="20"/>
                <w:szCs w:val="20"/>
              </w:rPr>
              <w:t>(проект 190063_2).</w:t>
            </w:r>
          </w:p>
        </w:tc>
      </w:tr>
      <w:tr w:rsidR="00160C7A" w:rsidRPr="007861E2" w:rsidTr="00075F2D">
        <w:trPr>
          <w:trHeight w:val="270"/>
        </w:trPr>
        <w:tc>
          <w:tcPr>
            <w:tcW w:w="4680" w:type="dxa"/>
            <w:vMerge/>
            <w:tcBorders>
              <w:left w:val="single" w:sz="8" w:space="0" w:color="auto"/>
              <w:right w:val="single" w:sz="8" w:space="0" w:color="auto"/>
            </w:tcBorders>
            <w:vAlign w:val="center"/>
          </w:tcPr>
          <w:p w:rsidR="00160C7A" w:rsidRPr="007861E2" w:rsidRDefault="00160C7A" w:rsidP="00E02168">
            <w:pPr>
              <w:ind w:left="-70" w:right="-175" w:firstLine="105"/>
              <w:rPr>
                <w:rFonts w:ascii="Arial" w:eastAsia="Calibri" w:hAnsi="Arial" w:cs="Arial"/>
                <w:sz w:val="22"/>
                <w:szCs w:val="22"/>
                <w:highlight w:val="yellow"/>
                <w:lang w:eastAsia="en-US"/>
              </w:rPr>
            </w:pPr>
          </w:p>
        </w:tc>
        <w:tc>
          <w:tcPr>
            <w:tcW w:w="5101" w:type="dxa"/>
            <w:tcBorders>
              <w:top w:val="single" w:sz="8" w:space="0" w:color="auto"/>
              <w:left w:val="nil"/>
              <w:bottom w:val="single" w:sz="8" w:space="0" w:color="auto"/>
              <w:right w:val="single" w:sz="8" w:space="0" w:color="auto"/>
            </w:tcBorders>
            <w:vAlign w:val="bottom"/>
          </w:tcPr>
          <w:p w:rsidR="00523190" w:rsidRDefault="00523190" w:rsidP="00523190">
            <w:pPr>
              <w:autoSpaceDE w:val="0"/>
              <w:autoSpaceDN w:val="0"/>
              <w:adjustRightInd w:val="0"/>
              <w:rPr>
                <w:rFonts w:ascii="Arial" w:eastAsia="Calibri" w:hAnsi="Arial" w:cs="Arial"/>
                <w:sz w:val="20"/>
                <w:szCs w:val="20"/>
              </w:rPr>
            </w:pPr>
            <w:r>
              <w:rPr>
                <w:rFonts w:ascii="Arial" w:eastAsia="Calibri" w:hAnsi="Arial" w:cs="Arial"/>
                <w:sz w:val="20"/>
                <w:szCs w:val="20"/>
              </w:rPr>
              <w:t>Транспортируемая среда – очищенная</w:t>
            </w:r>
          </w:p>
          <w:p w:rsidR="00160C7A" w:rsidRDefault="00523190" w:rsidP="00523190">
            <w:pPr>
              <w:ind w:right="-30"/>
              <w:rPr>
                <w:rFonts w:ascii="Arial" w:eastAsia="Calibri" w:hAnsi="Arial" w:cs="Arial"/>
                <w:sz w:val="22"/>
                <w:szCs w:val="22"/>
              </w:rPr>
            </w:pPr>
            <w:r>
              <w:rPr>
                <w:rFonts w:ascii="Arial" w:eastAsia="Calibri" w:hAnsi="Arial" w:cs="Arial"/>
                <w:sz w:val="20"/>
                <w:szCs w:val="20"/>
              </w:rPr>
              <w:t xml:space="preserve">пластовая и </w:t>
            </w:r>
            <w:proofErr w:type="spellStart"/>
            <w:r>
              <w:rPr>
                <w:rFonts w:ascii="Arial" w:eastAsia="Calibri" w:hAnsi="Arial" w:cs="Arial"/>
                <w:sz w:val="20"/>
                <w:szCs w:val="20"/>
              </w:rPr>
              <w:t>сеноманская</w:t>
            </w:r>
            <w:proofErr w:type="spellEnd"/>
            <w:r>
              <w:rPr>
                <w:rFonts w:ascii="Arial" w:eastAsia="Calibri" w:hAnsi="Arial" w:cs="Arial"/>
                <w:sz w:val="20"/>
                <w:szCs w:val="20"/>
              </w:rPr>
              <w:t xml:space="preserve"> вода</w:t>
            </w:r>
          </w:p>
        </w:tc>
      </w:tr>
      <w:tr w:rsidR="00160C7A" w:rsidRPr="007861E2" w:rsidTr="00075F2D">
        <w:trPr>
          <w:trHeight w:val="270"/>
        </w:trPr>
        <w:tc>
          <w:tcPr>
            <w:tcW w:w="4680" w:type="dxa"/>
            <w:vMerge/>
            <w:tcBorders>
              <w:left w:val="single" w:sz="8" w:space="0" w:color="auto"/>
              <w:right w:val="single" w:sz="8" w:space="0" w:color="auto"/>
            </w:tcBorders>
            <w:vAlign w:val="center"/>
          </w:tcPr>
          <w:p w:rsidR="00160C7A" w:rsidRPr="007861E2" w:rsidRDefault="00160C7A" w:rsidP="00E02168">
            <w:pPr>
              <w:ind w:left="-70" w:right="-175" w:firstLine="105"/>
              <w:rPr>
                <w:rFonts w:ascii="Arial" w:eastAsia="Calibri" w:hAnsi="Arial" w:cs="Arial"/>
                <w:sz w:val="22"/>
                <w:szCs w:val="22"/>
                <w:highlight w:val="yellow"/>
                <w:lang w:eastAsia="en-US"/>
              </w:rPr>
            </w:pPr>
          </w:p>
        </w:tc>
        <w:tc>
          <w:tcPr>
            <w:tcW w:w="5101" w:type="dxa"/>
            <w:tcBorders>
              <w:top w:val="single" w:sz="8" w:space="0" w:color="auto"/>
              <w:left w:val="nil"/>
              <w:bottom w:val="single" w:sz="8" w:space="0" w:color="auto"/>
              <w:right w:val="single" w:sz="8" w:space="0" w:color="auto"/>
            </w:tcBorders>
            <w:vAlign w:val="bottom"/>
          </w:tcPr>
          <w:p w:rsidR="00160C7A" w:rsidRDefault="00523190" w:rsidP="00E02168">
            <w:pPr>
              <w:ind w:right="-30"/>
              <w:rPr>
                <w:rFonts w:ascii="Arial" w:eastAsia="Calibri" w:hAnsi="Arial" w:cs="Arial"/>
                <w:sz w:val="22"/>
                <w:szCs w:val="22"/>
              </w:rPr>
            </w:pPr>
            <w:r>
              <w:rPr>
                <w:rFonts w:ascii="Arial" w:eastAsia="Calibri" w:hAnsi="Arial" w:cs="Arial"/>
                <w:sz w:val="20"/>
                <w:szCs w:val="20"/>
              </w:rPr>
              <w:t>Рабочее давление – 22,5 МПа</w:t>
            </w:r>
          </w:p>
        </w:tc>
      </w:tr>
      <w:tr w:rsidR="00160C7A" w:rsidRPr="007861E2" w:rsidTr="00075F2D">
        <w:trPr>
          <w:trHeight w:val="270"/>
        </w:trPr>
        <w:tc>
          <w:tcPr>
            <w:tcW w:w="4680" w:type="dxa"/>
            <w:vMerge/>
            <w:tcBorders>
              <w:left w:val="single" w:sz="8" w:space="0" w:color="auto"/>
              <w:right w:val="single" w:sz="8" w:space="0" w:color="auto"/>
            </w:tcBorders>
            <w:vAlign w:val="center"/>
          </w:tcPr>
          <w:p w:rsidR="00160C7A" w:rsidRPr="007861E2" w:rsidRDefault="00160C7A" w:rsidP="00E02168">
            <w:pPr>
              <w:ind w:left="-70" w:right="-175" w:firstLine="105"/>
              <w:rPr>
                <w:rFonts w:ascii="Arial" w:eastAsia="Calibri" w:hAnsi="Arial" w:cs="Arial"/>
                <w:sz w:val="22"/>
                <w:szCs w:val="22"/>
                <w:highlight w:val="yellow"/>
                <w:lang w:eastAsia="en-US"/>
              </w:rPr>
            </w:pPr>
          </w:p>
        </w:tc>
        <w:tc>
          <w:tcPr>
            <w:tcW w:w="5101" w:type="dxa"/>
            <w:tcBorders>
              <w:top w:val="single" w:sz="8" w:space="0" w:color="auto"/>
              <w:left w:val="nil"/>
              <w:bottom w:val="single" w:sz="8" w:space="0" w:color="auto"/>
              <w:right w:val="single" w:sz="8" w:space="0" w:color="auto"/>
            </w:tcBorders>
            <w:vAlign w:val="bottom"/>
          </w:tcPr>
          <w:p w:rsidR="00160C7A" w:rsidRDefault="00523190" w:rsidP="00E02168">
            <w:pPr>
              <w:ind w:right="-30"/>
              <w:rPr>
                <w:rFonts w:ascii="Arial" w:eastAsia="Calibri" w:hAnsi="Arial" w:cs="Arial"/>
                <w:sz w:val="22"/>
                <w:szCs w:val="22"/>
              </w:rPr>
            </w:pPr>
            <w:r>
              <w:rPr>
                <w:rFonts w:ascii="Arial" w:eastAsia="Calibri" w:hAnsi="Arial" w:cs="Arial"/>
                <w:sz w:val="20"/>
                <w:szCs w:val="20"/>
              </w:rPr>
              <w:t>Диаметр трубопровода – 114х10 мм</w:t>
            </w:r>
          </w:p>
        </w:tc>
      </w:tr>
      <w:tr w:rsidR="00160C7A" w:rsidRPr="007861E2" w:rsidTr="00075F2D">
        <w:trPr>
          <w:trHeight w:val="270"/>
        </w:trPr>
        <w:tc>
          <w:tcPr>
            <w:tcW w:w="4680" w:type="dxa"/>
            <w:vMerge/>
            <w:tcBorders>
              <w:left w:val="single" w:sz="8" w:space="0" w:color="auto"/>
              <w:right w:val="single" w:sz="8" w:space="0" w:color="auto"/>
            </w:tcBorders>
            <w:vAlign w:val="center"/>
          </w:tcPr>
          <w:p w:rsidR="00160C7A" w:rsidRPr="007861E2" w:rsidRDefault="00160C7A" w:rsidP="00E02168">
            <w:pPr>
              <w:ind w:left="-70" w:right="-175" w:firstLine="105"/>
              <w:rPr>
                <w:rFonts w:ascii="Arial" w:eastAsia="Calibri" w:hAnsi="Arial" w:cs="Arial"/>
                <w:sz w:val="22"/>
                <w:szCs w:val="22"/>
                <w:highlight w:val="yellow"/>
                <w:lang w:eastAsia="en-US"/>
              </w:rPr>
            </w:pPr>
          </w:p>
        </w:tc>
        <w:tc>
          <w:tcPr>
            <w:tcW w:w="5101" w:type="dxa"/>
            <w:tcBorders>
              <w:top w:val="single" w:sz="8" w:space="0" w:color="auto"/>
              <w:left w:val="nil"/>
              <w:bottom w:val="single" w:sz="8" w:space="0" w:color="auto"/>
              <w:right w:val="single" w:sz="8" w:space="0" w:color="auto"/>
            </w:tcBorders>
            <w:vAlign w:val="bottom"/>
          </w:tcPr>
          <w:p w:rsidR="00160C7A" w:rsidRDefault="00523190" w:rsidP="00E02168">
            <w:pPr>
              <w:ind w:right="-30"/>
              <w:rPr>
                <w:rFonts w:ascii="Arial" w:eastAsia="Calibri" w:hAnsi="Arial" w:cs="Arial"/>
                <w:sz w:val="22"/>
                <w:szCs w:val="22"/>
              </w:rPr>
            </w:pPr>
            <w:r>
              <w:rPr>
                <w:rFonts w:ascii="Arial" w:eastAsia="Calibri" w:hAnsi="Arial" w:cs="Arial"/>
                <w:sz w:val="20"/>
                <w:szCs w:val="20"/>
              </w:rPr>
              <w:t>Протяженность трубопровода -660,2 м</w:t>
            </w:r>
          </w:p>
        </w:tc>
      </w:tr>
      <w:tr w:rsidR="00160C7A" w:rsidRPr="007861E2" w:rsidTr="00075F2D">
        <w:trPr>
          <w:trHeight w:val="270"/>
        </w:trPr>
        <w:tc>
          <w:tcPr>
            <w:tcW w:w="4680" w:type="dxa"/>
            <w:vMerge/>
            <w:tcBorders>
              <w:left w:val="single" w:sz="8" w:space="0" w:color="auto"/>
              <w:right w:val="single" w:sz="8" w:space="0" w:color="auto"/>
            </w:tcBorders>
            <w:vAlign w:val="center"/>
          </w:tcPr>
          <w:p w:rsidR="00160C7A" w:rsidRPr="007861E2" w:rsidRDefault="00160C7A" w:rsidP="00E02168">
            <w:pPr>
              <w:ind w:left="-70" w:right="-175" w:firstLine="105"/>
              <w:rPr>
                <w:rFonts w:ascii="Arial" w:eastAsia="Calibri" w:hAnsi="Arial" w:cs="Arial"/>
                <w:sz w:val="22"/>
                <w:szCs w:val="22"/>
                <w:highlight w:val="yellow"/>
                <w:lang w:eastAsia="en-US"/>
              </w:rPr>
            </w:pPr>
          </w:p>
        </w:tc>
        <w:tc>
          <w:tcPr>
            <w:tcW w:w="5101" w:type="dxa"/>
            <w:tcBorders>
              <w:top w:val="single" w:sz="8" w:space="0" w:color="auto"/>
              <w:left w:val="nil"/>
              <w:bottom w:val="single" w:sz="4" w:space="0" w:color="auto"/>
              <w:right w:val="single" w:sz="8" w:space="0" w:color="auto"/>
            </w:tcBorders>
            <w:vAlign w:val="bottom"/>
          </w:tcPr>
          <w:p w:rsidR="00160C7A" w:rsidRDefault="00523190" w:rsidP="00E02168">
            <w:pPr>
              <w:ind w:right="-30"/>
              <w:rPr>
                <w:rFonts w:ascii="Arial" w:eastAsia="Calibri" w:hAnsi="Arial" w:cs="Arial"/>
                <w:sz w:val="22"/>
                <w:szCs w:val="22"/>
              </w:rPr>
            </w:pPr>
            <w:r>
              <w:rPr>
                <w:rFonts w:ascii="Arial" w:eastAsia="Calibri" w:hAnsi="Arial" w:cs="Arial"/>
                <w:sz w:val="20"/>
                <w:szCs w:val="20"/>
              </w:rPr>
              <w:t>Узлы задвижек №1,5(совместный</w:t>
            </w:r>
            <w:proofErr w:type="gramStart"/>
            <w:r>
              <w:rPr>
                <w:rFonts w:ascii="Arial" w:eastAsia="Calibri" w:hAnsi="Arial" w:cs="Arial"/>
                <w:sz w:val="20"/>
                <w:szCs w:val="20"/>
              </w:rPr>
              <w:t xml:space="preserve"> )</w:t>
            </w:r>
            <w:proofErr w:type="gramEnd"/>
          </w:p>
        </w:tc>
      </w:tr>
    </w:tbl>
    <w:p w:rsidR="006F7288" w:rsidRPr="007861E2" w:rsidRDefault="006F7288" w:rsidP="006F7288">
      <w:pPr>
        <w:rPr>
          <w:rFonts w:ascii="Arial" w:hAnsi="Arial" w:cs="Arial"/>
          <w:vanish/>
          <w:sz w:val="22"/>
          <w:szCs w:val="22"/>
        </w:rPr>
      </w:pPr>
    </w:p>
    <w:tbl>
      <w:tblPr>
        <w:tblpPr w:leftFromText="180" w:rightFromText="180" w:vertAnchor="text" w:tblpX="108" w:tblpY="1"/>
        <w:tblOverlap w:val="never"/>
        <w:tblW w:w="9781"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680"/>
        <w:gridCol w:w="5101"/>
      </w:tblGrid>
      <w:tr w:rsidR="00AB6711" w:rsidRPr="007861E2" w:rsidTr="00075F2D">
        <w:trPr>
          <w:trHeight w:val="132"/>
        </w:trPr>
        <w:tc>
          <w:tcPr>
            <w:tcW w:w="4680" w:type="dxa"/>
            <w:vMerge w:val="restart"/>
            <w:tcBorders>
              <w:top w:val="single" w:sz="4" w:space="0" w:color="auto"/>
              <w:left w:val="single" w:sz="8" w:space="0" w:color="auto"/>
              <w:right w:val="single" w:sz="8" w:space="0" w:color="auto"/>
            </w:tcBorders>
            <w:vAlign w:val="center"/>
          </w:tcPr>
          <w:p w:rsidR="00523190" w:rsidRDefault="00523190" w:rsidP="00075F2D">
            <w:pPr>
              <w:autoSpaceDE w:val="0"/>
              <w:autoSpaceDN w:val="0"/>
              <w:adjustRightInd w:val="0"/>
              <w:rPr>
                <w:rFonts w:ascii="Arial" w:eastAsia="Calibri" w:hAnsi="Arial" w:cs="Arial"/>
                <w:sz w:val="22"/>
                <w:szCs w:val="22"/>
              </w:rPr>
            </w:pPr>
          </w:p>
          <w:p w:rsidR="00AB6711" w:rsidRPr="00023647" w:rsidRDefault="00523190" w:rsidP="00075F2D">
            <w:pPr>
              <w:autoSpaceDE w:val="0"/>
              <w:autoSpaceDN w:val="0"/>
              <w:adjustRightInd w:val="0"/>
              <w:rPr>
                <w:rFonts w:ascii="Arial" w:eastAsia="Calibri" w:hAnsi="Arial" w:cs="Arial"/>
                <w:sz w:val="22"/>
                <w:szCs w:val="22"/>
              </w:rPr>
            </w:pPr>
            <w:r>
              <w:rPr>
                <w:rFonts w:ascii="Arial" w:eastAsia="Calibri" w:hAnsi="Arial" w:cs="Arial"/>
                <w:sz w:val="22"/>
                <w:szCs w:val="22"/>
              </w:rPr>
              <w:t xml:space="preserve">Высоконапорный </w:t>
            </w:r>
            <w:r>
              <w:rPr>
                <w:rFonts w:ascii="Arial" w:eastAsia="Calibri" w:hAnsi="Arial" w:cs="Arial"/>
                <w:sz w:val="20"/>
                <w:szCs w:val="20"/>
              </w:rPr>
              <w:t>водовод т.5 – т.57 (вторая нитка)</w:t>
            </w:r>
          </w:p>
        </w:tc>
        <w:tc>
          <w:tcPr>
            <w:tcW w:w="5101" w:type="dxa"/>
            <w:tcBorders>
              <w:top w:val="single" w:sz="4" w:space="0" w:color="auto"/>
              <w:left w:val="nil"/>
              <w:bottom w:val="single" w:sz="8" w:space="0" w:color="auto"/>
              <w:right w:val="single" w:sz="8" w:space="0" w:color="auto"/>
            </w:tcBorders>
            <w:vAlign w:val="center"/>
          </w:tcPr>
          <w:p w:rsidR="00523190" w:rsidRDefault="00523190" w:rsidP="00075F2D">
            <w:pPr>
              <w:autoSpaceDE w:val="0"/>
              <w:autoSpaceDN w:val="0"/>
              <w:adjustRightInd w:val="0"/>
              <w:rPr>
                <w:rFonts w:ascii="Arial" w:eastAsia="Calibri" w:hAnsi="Arial" w:cs="Arial"/>
                <w:sz w:val="22"/>
                <w:szCs w:val="22"/>
              </w:rPr>
            </w:pPr>
          </w:p>
          <w:p w:rsidR="00523190" w:rsidRDefault="00523190" w:rsidP="00075F2D">
            <w:pPr>
              <w:autoSpaceDE w:val="0"/>
              <w:autoSpaceDN w:val="0"/>
              <w:adjustRightInd w:val="0"/>
              <w:rPr>
                <w:rFonts w:ascii="Arial" w:eastAsia="Calibri" w:hAnsi="Arial" w:cs="Arial"/>
                <w:sz w:val="20"/>
                <w:szCs w:val="20"/>
              </w:rPr>
            </w:pPr>
            <w:r>
              <w:rPr>
                <w:rFonts w:ascii="Arial" w:eastAsia="Calibri" w:hAnsi="Arial" w:cs="Arial"/>
                <w:sz w:val="20"/>
                <w:szCs w:val="20"/>
              </w:rPr>
              <w:t xml:space="preserve">Назначение – </w:t>
            </w:r>
            <w:proofErr w:type="gramStart"/>
            <w:r>
              <w:rPr>
                <w:rFonts w:ascii="Arial" w:eastAsia="Calibri" w:hAnsi="Arial" w:cs="Arial"/>
                <w:sz w:val="20"/>
                <w:szCs w:val="20"/>
              </w:rPr>
              <w:t>высоконапорный</w:t>
            </w:r>
            <w:proofErr w:type="gramEnd"/>
          </w:p>
          <w:p w:rsidR="00523190" w:rsidRDefault="00523190" w:rsidP="00075F2D">
            <w:pPr>
              <w:autoSpaceDE w:val="0"/>
              <w:autoSpaceDN w:val="0"/>
              <w:adjustRightInd w:val="0"/>
              <w:rPr>
                <w:rFonts w:ascii="Arial" w:eastAsia="Calibri" w:hAnsi="Arial" w:cs="Arial"/>
                <w:sz w:val="20"/>
                <w:szCs w:val="20"/>
              </w:rPr>
            </w:pPr>
            <w:r>
              <w:rPr>
                <w:rFonts w:ascii="Arial" w:eastAsia="Calibri" w:hAnsi="Arial" w:cs="Arial"/>
                <w:sz w:val="20"/>
                <w:szCs w:val="20"/>
              </w:rPr>
              <w:t>водовод для транспорта очищенной</w:t>
            </w:r>
          </w:p>
          <w:p w:rsidR="00523190" w:rsidRDefault="00523190" w:rsidP="00075F2D">
            <w:pPr>
              <w:autoSpaceDE w:val="0"/>
              <w:autoSpaceDN w:val="0"/>
              <w:adjustRightInd w:val="0"/>
              <w:rPr>
                <w:rFonts w:ascii="Arial" w:eastAsia="Calibri" w:hAnsi="Arial" w:cs="Arial"/>
                <w:sz w:val="20"/>
                <w:szCs w:val="20"/>
              </w:rPr>
            </w:pPr>
            <w:r>
              <w:rPr>
                <w:rFonts w:ascii="Arial" w:eastAsia="Calibri" w:hAnsi="Arial" w:cs="Arial"/>
                <w:sz w:val="20"/>
                <w:szCs w:val="20"/>
              </w:rPr>
              <w:t xml:space="preserve">пластовой и </w:t>
            </w:r>
            <w:proofErr w:type="spellStart"/>
            <w:r>
              <w:rPr>
                <w:rFonts w:ascii="Arial" w:eastAsia="Calibri" w:hAnsi="Arial" w:cs="Arial"/>
                <w:sz w:val="20"/>
                <w:szCs w:val="20"/>
              </w:rPr>
              <w:t>сеноманской</w:t>
            </w:r>
            <w:proofErr w:type="spellEnd"/>
            <w:r>
              <w:rPr>
                <w:rFonts w:ascii="Arial" w:eastAsia="Calibri" w:hAnsi="Arial" w:cs="Arial"/>
                <w:sz w:val="20"/>
                <w:szCs w:val="20"/>
              </w:rPr>
              <w:t xml:space="preserve"> воды от узла</w:t>
            </w:r>
          </w:p>
          <w:p w:rsidR="00523190" w:rsidRDefault="00523190" w:rsidP="00075F2D">
            <w:pPr>
              <w:autoSpaceDE w:val="0"/>
              <w:autoSpaceDN w:val="0"/>
              <w:adjustRightInd w:val="0"/>
              <w:rPr>
                <w:rFonts w:ascii="Arial" w:eastAsia="Calibri" w:hAnsi="Arial" w:cs="Arial"/>
                <w:sz w:val="20"/>
                <w:szCs w:val="20"/>
              </w:rPr>
            </w:pPr>
            <w:proofErr w:type="gramStart"/>
            <w:r>
              <w:rPr>
                <w:rFonts w:ascii="Arial" w:eastAsia="Calibri" w:hAnsi="Arial" w:cs="Arial"/>
                <w:sz w:val="20"/>
                <w:szCs w:val="20"/>
              </w:rPr>
              <w:t>задвижек №2 (в ограждении</w:t>
            </w:r>
            <w:proofErr w:type="gramEnd"/>
          </w:p>
          <w:p w:rsidR="00523190" w:rsidRDefault="00523190" w:rsidP="00075F2D">
            <w:pPr>
              <w:autoSpaceDE w:val="0"/>
              <w:autoSpaceDN w:val="0"/>
              <w:adjustRightInd w:val="0"/>
              <w:rPr>
                <w:rFonts w:ascii="Arial" w:eastAsia="Calibri" w:hAnsi="Arial" w:cs="Arial"/>
                <w:sz w:val="20"/>
                <w:szCs w:val="20"/>
              </w:rPr>
            </w:pPr>
            <w:r>
              <w:rPr>
                <w:rFonts w:ascii="Arial" w:eastAsia="Calibri" w:hAnsi="Arial" w:cs="Arial"/>
                <w:sz w:val="20"/>
                <w:szCs w:val="20"/>
              </w:rPr>
              <w:t xml:space="preserve">существующего узла задвижек в т.5) </w:t>
            </w:r>
            <w:proofErr w:type="gramStart"/>
            <w:r>
              <w:rPr>
                <w:rFonts w:ascii="Arial" w:eastAsia="Calibri" w:hAnsi="Arial" w:cs="Arial"/>
                <w:sz w:val="20"/>
                <w:szCs w:val="20"/>
              </w:rPr>
              <w:t>до</w:t>
            </w:r>
            <w:proofErr w:type="gramEnd"/>
          </w:p>
          <w:p w:rsidR="00523190" w:rsidRDefault="00523190" w:rsidP="00075F2D">
            <w:pPr>
              <w:autoSpaceDE w:val="0"/>
              <w:autoSpaceDN w:val="0"/>
              <w:adjustRightInd w:val="0"/>
              <w:rPr>
                <w:rFonts w:ascii="Arial" w:eastAsia="Calibri" w:hAnsi="Arial" w:cs="Arial"/>
                <w:sz w:val="20"/>
                <w:szCs w:val="20"/>
              </w:rPr>
            </w:pPr>
            <w:proofErr w:type="gramStart"/>
            <w:r>
              <w:rPr>
                <w:rFonts w:ascii="Arial" w:eastAsia="Calibri" w:hAnsi="Arial" w:cs="Arial"/>
                <w:sz w:val="20"/>
                <w:szCs w:val="20"/>
              </w:rPr>
              <w:t>узла задвижек №3 (расширение</w:t>
            </w:r>
            <w:proofErr w:type="gramEnd"/>
          </w:p>
          <w:p w:rsidR="00AB6711" w:rsidRPr="00E179CB" w:rsidRDefault="00523190" w:rsidP="00075F2D">
            <w:pPr>
              <w:autoSpaceDE w:val="0"/>
              <w:autoSpaceDN w:val="0"/>
              <w:adjustRightInd w:val="0"/>
              <w:rPr>
                <w:rFonts w:ascii="Arial" w:eastAsia="Calibri" w:hAnsi="Arial" w:cs="Arial"/>
                <w:sz w:val="22"/>
                <w:szCs w:val="22"/>
              </w:rPr>
            </w:pPr>
            <w:r>
              <w:rPr>
                <w:rFonts w:ascii="Arial" w:eastAsia="Calibri" w:hAnsi="Arial" w:cs="Arial"/>
                <w:sz w:val="20"/>
                <w:szCs w:val="20"/>
              </w:rPr>
              <w:t>существующего узла задвижек в т.57).</w:t>
            </w:r>
          </w:p>
        </w:tc>
      </w:tr>
      <w:tr w:rsidR="00AB6711" w:rsidRPr="007861E2" w:rsidTr="00075F2D">
        <w:trPr>
          <w:trHeight w:val="270"/>
        </w:trPr>
        <w:tc>
          <w:tcPr>
            <w:tcW w:w="4680" w:type="dxa"/>
            <w:vMerge/>
            <w:tcBorders>
              <w:left w:val="single" w:sz="8" w:space="0" w:color="auto"/>
              <w:right w:val="single" w:sz="8" w:space="0" w:color="auto"/>
            </w:tcBorders>
          </w:tcPr>
          <w:p w:rsidR="00AB6711" w:rsidRPr="007861E2" w:rsidRDefault="00AB6711" w:rsidP="00075F2D">
            <w:pPr>
              <w:autoSpaceDE w:val="0"/>
              <w:autoSpaceDN w:val="0"/>
              <w:adjustRightInd w:val="0"/>
              <w:rPr>
                <w:rFonts w:ascii="Arial" w:eastAsia="Calibri" w:hAnsi="Arial" w:cs="Arial"/>
                <w:sz w:val="22"/>
                <w:szCs w:val="22"/>
              </w:rPr>
            </w:pPr>
          </w:p>
        </w:tc>
        <w:tc>
          <w:tcPr>
            <w:tcW w:w="5101" w:type="dxa"/>
            <w:tcBorders>
              <w:top w:val="single" w:sz="8" w:space="0" w:color="auto"/>
              <w:left w:val="nil"/>
              <w:bottom w:val="single" w:sz="8" w:space="0" w:color="auto"/>
              <w:right w:val="single" w:sz="8" w:space="0" w:color="auto"/>
            </w:tcBorders>
            <w:vAlign w:val="bottom"/>
          </w:tcPr>
          <w:p w:rsidR="00523190" w:rsidRDefault="00523190" w:rsidP="00075F2D">
            <w:pPr>
              <w:autoSpaceDE w:val="0"/>
              <w:autoSpaceDN w:val="0"/>
              <w:adjustRightInd w:val="0"/>
              <w:rPr>
                <w:rFonts w:ascii="Arial" w:eastAsia="Calibri" w:hAnsi="Arial" w:cs="Arial"/>
                <w:sz w:val="20"/>
                <w:szCs w:val="20"/>
              </w:rPr>
            </w:pPr>
            <w:r>
              <w:rPr>
                <w:rFonts w:ascii="Arial" w:eastAsia="Calibri" w:hAnsi="Arial" w:cs="Arial"/>
                <w:sz w:val="20"/>
                <w:szCs w:val="20"/>
              </w:rPr>
              <w:t>Транспортируемая среда – очищенная</w:t>
            </w:r>
          </w:p>
          <w:p w:rsidR="00AB6711" w:rsidRPr="007861E2" w:rsidRDefault="00523190" w:rsidP="00075F2D">
            <w:pPr>
              <w:ind w:right="-30"/>
              <w:rPr>
                <w:rFonts w:ascii="Arial" w:eastAsia="Calibri" w:hAnsi="Arial" w:cs="Arial"/>
                <w:sz w:val="22"/>
                <w:szCs w:val="22"/>
                <w:lang w:eastAsia="en-US"/>
              </w:rPr>
            </w:pPr>
            <w:r>
              <w:rPr>
                <w:rFonts w:ascii="Arial" w:eastAsia="Calibri" w:hAnsi="Arial" w:cs="Arial"/>
                <w:sz w:val="20"/>
                <w:szCs w:val="20"/>
              </w:rPr>
              <w:t xml:space="preserve">пластовая и </w:t>
            </w:r>
            <w:proofErr w:type="spellStart"/>
            <w:r>
              <w:rPr>
                <w:rFonts w:ascii="Arial" w:eastAsia="Calibri" w:hAnsi="Arial" w:cs="Arial"/>
                <w:sz w:val="20"/>
                <w:szCs w:val="20"/>
              </w:rPr>
              <w:t>сеноманская</w:t>
            </w:r>
            <w:proofErr w:type="spellEnd"/>
            <w:r>
              <w:rPr>
                <w:rFonts w:ascii="Arial" w:eastAsia="Calibri" w:hAnsi="Arial" w:cs="Arial"/>
                <w:sz w:val="20"/>
                <w:szCs w:val="20"/>
              </w:rPr>
              <w:t xml:space="preserve"> вода</w:t>
            </w:r>
          </w:p>
        </w:tc>
      </w:tr>
      <w:tr w:rsidR="00AB6711" w:rsidRPr="007861E2" w:rsidTr="00075F2D">
        <w:trPr>
          <w:trHeight w:val="270"/>
        </w:trPr>
        <w:tc>
          <w:tcPr>
            <w:tcW w:w="4680" w:type="dxa"/>
            <w:vMerge/>
            <w:tcBorders>
              <w:left w:val="single" w:sz="8" w:space="0" w:color="auto"/>
              <w:right w:val="single" w:sz="8" w:space="0" w:color="auto"/>
            </w:tcBorders>
            <w:vAlign w:val="center"/>
          </w:tcPr>
          <w:p w:rsidR="00AB6711" w:rsidRPr="007861E2" w:rsidRDefault="00AB6711" w:rsidP="00075F2D">
            <w:pPr>
              <w:ind w:left="-70" w:firstLine="105"/>
              <w:jc w:val="center"/>
              <w:rPr>
                <w:rFonts w:ascii="Arial" w:eastAsia="Calibri" w:hAnsi="Arial" w:cs="Arial"/>
                <w:sz w:val="22"/>
                <w:szCs w:val="22"/>
                <w:lang w:eastAsia="en-US"/>
              </w:rPr>
            </w:pPr>
          </w:p>
        </w:tc>
        <w:tc>
          <w:tcPr>
            <w:tcW w:w="5101" w:type="dxa"/>
            <w:tcBorders>
              <w:top w:val="single" w:sz="8" w:space="0" w:color="auto"/>
              <w:left w:val="nil"/>
              <w:bottom w:val="single" w:sz="8" w:space="0" w:color="auto"/>
              <w:right w:val="single" w:sz="8" w:space="0" w:color="auto"/>
            </w:tcBorders>
            <w:vAlign w:val="bottom"/>
          </w:tcPr>
          <w:p w:rsidR="00AB6711" w:rsidRPr="007861E2" w:rsidRDefault="00523190" w:rsidP="00075F2D">
            <w:pPr>
              <w:ind w:right="-30"/>
              <w:rPr>
                <w:rFonts w:ascii="Arial" w:eastAsia="Calibri" w:hAnsi="Arial" w:cs="Arial"/>
                <w:sz w:val="22"/>
                <w:szCs w:val="22"/>
                <w:lang w:eastAsia="en-US"/>
              </w:rPr>
            </w:pPr>
            <w:r>
              <w:rPr>
                <w:rFonts w:ascii="Arial" w:eastAsia="Calibri" w:hAnsi="Arial" w:cs="Arial"/>
                <w:sz w:val="20"/>
                <w:szCs w:val="20"/>
              </w:rPr>
              <w:t>Рабочее давление – 22,5 МПа</w:t>
            </w:r>
          </w:p>
        </w:tc>
      </w:tr>
      <w:tr w:rsidR="00AB6711" w:rsidRPr="007861E2" w:rsidTr="00075F2D">
        <w:trPr>
          <w:trHeight w:val="270"/>
        </w:trPr>
        <w:tc>
          <w:tcPr>
            <w:tcW w:w="4680" w:type="dxa"/>
            <w:vMerge/>
            <w:tcBorders>
              <w:left w:val="single" w:sz="8" w:space="0" w:color="auto"/>
              <w:right w:val="single" w:sz="8" w:space="0" w:color="auto"/>
            </w:tcBorders>
            <w:vAlign w:val="center"/>
          </w:tcPr>
          <w:p w:rsidR="00AB6711" w:rsidRPr="007861E2" w:rsidRDefault="00AB6711" w:rsidP="00075F2D">
            <w:pPr>
              <w:ind w:left="-70" w:firstLine="105"/>
              <w:jc w:val="center"/>
              <w:rPr>
                <w:rFonts w:ascii="Arial" w:eastAsia="Calibri" w:hAnsi="Arial" w:cs="Arial"/>
                <w:sz w:val="22"/>
                <w:szCs w:val="22"/>
                <w:lang w:eastAsia="en-US"/>
              </w:rPr>
            </w:pPr>
          </w:p>
        </w:tc>
        <w:tc>
          <w:tcPr>
            <w:tcW w:w="5101" w:type="dxa"/>
            <w:tcBorders>
              <w:top w:val="single" w:sz="8" w:space="0" w:color="auto"/>
              <w:left w:val="nil"/>
              <w:bottom w:val="single" w:sz="8" w:space="0" w:color="auto"/>
              <w:right w:val="single" w:sz="8" w:space="0" w:color="auto"/>
            </w:tcBorders>
            <w:vAlign w:val="bottom"/>
          </w:tcPr>
          <w:p w:rsidR="00AB6711" w:rsidRPr="007861E2" w:rsidRDefault="00523190" w:rsidP="00075F2D">
            <w:pPr>
              <w:rPr>
                <w:rFonts w:ascii="Arial" w:eastAsia="Calibri" w:hAnsi="Arial" w:cs="Arial"/>
                <w:sz w:val="22"/>
                <w:szCs w:val="22"/>
                <w:lang w:eastAsia="en-US"/>
              </w:rPr>
            </w:pPr>
            <w:r>
              <w:rPr>
                <w:rFonts w:ascii="Arial" w:eastAsia="Calibri" w:hAnsi="Arial" w:cs="Arial"/>
                <w:sz w:val="20"/>
                <w:szCs w:val="20"/>
              </w:rPr>
              <w:t>Диаметр трубопровода – 219х16 мм</w:t>
            </w:r>
          </w:p>
        </w:tc>
      </w:tr>
      <w:tr w:rsidR="00AB6711" w:rsidRPr="007861E2" w:rsidTr="00075F2D">
        <w:trPr>
          <w:trHeight w:val="101"/>
        </w:trPr>
        <w:tc>
          <w:tcPr>
            <w:tcW w:w="4680" w:type="dxa"/>
            <w:vMerge/>
            <w:tcBorders>
              <w:left w:val="single" w:sz="8" w:space="0" w:color="auto"/>
              <w:right w:val="single" w:sz="8" w:space="0" w:color="auto"/>
            </w:tcBorders>
            <w:vAlign w:val="center"/>
          </w:tcPr>
          <w:p w:rsidR="00AB6711" w:rsidRPr="007861E2" w:rsidRDefault="00AB6711" w:rsidP="00075F2D">
            <w:pPr>
              <w:ind w:left="-70" w:firstLine="105"/>
              <w:jc w:val="center"/>
              <w:rPr>
                <w:rFonts w:ascii="Arial" w:eastAsia="Calibri" w:hAnsi="Arial" w:cs="Arial"/>
                <w:sz w:val="22"/>
                <w:szCs w:val="22"/>
                <w:lang w:eastAsia="en-US"/>
              </w:rPr>
            </w:pPr>
          </w:p>
        </w:tc>
        <w:tc>
          <w:tcPr>
            <w:tcW w:w="5101" w:type="dxa"/>
            <w:tcBorders>
              <w:top w:val="single" w:sz="8" w:space="0" w:color="auto"/>
              <w:left w:val="nil"/>
              <w:bottom w:val="single" w:sz="4" w:space="0" w:color="auto"/>
              <w:right w:val="single" w:sz="8" w:space="0" w:color="auto"/>
            </w:tcBorders>
            <w:vAlign w:val="bottom"/>
          </w:tcPr>
          <w:p w:rsidR="00AB6711" w:rsidRPr="007861E2" w:rsidRDefault="00523190" w:rsidP="00075F2D">
            <w:pPr>
              <w:ind w:right="-30"/>
              <w:rPr>
                <w:rFonts w:ascii="Arial" w:eastAsia="Calibri" w:hAnsi="Arial" w:cs="Arial"/>
                <w:sz w:val="22"/>
                <w:szCs w:val="22"/>
                <w:lang w:eastAsia="en-US"/>
              </w:rPr>
            </w:pPr>
            <w:r>
              <w:rPr>
                <w:rFonts w:ascii="Arial" w:eastAsia="Calibri" w:hAnsi="Arial" w:cs="Arial"/>
                <w:sz w:val="20"/>
                <w:szCs w:val="20"/>
              </w:rPr>
              <w:t>Протяженность трубопровода -1084 м</w:t>
            </w:r>
          </w:p>
        </w:tc>
      </w:tr>
      <w:tr w:rsidR="00437C38" w:rsidRPr="007861E2" w:rsidTr="00075F2D">
        <w:trPr>
          <w:trHeight w:val="338"/>
        </w:trPr>
        <w:tc>
          <w:tcPr>
            <w:tcW w:w="4680" w:type="dxa"/>
            <w:vMerge/>
            <w:tcBorders>
              <w:left w:val="single" w:sz="8" w:space="0" w:color="auto"/>
              <w:right w:val="single" w:sz="8" w:space="0" w:color="auto"/>
            </w:tcBorders>
            <w:vAlign w:val="center"/>
          </w:tcPr>
          <w:p w:rsidR="00437C38" w:rsidRPr="007861E2" w:rsidRDefault="00437C38" w:rsidP="00075F2D">
            <w:pPr>
              <w:ind w:left="-70" w:firstLine="105"/>
              <w:jc w:val="center"/>
              <w:rPr>
                <w:rFonts w:ascii="Arial" w:eastAsia="Calibri" w:hAnsi="Arial" w:cs="Arial"/>
                <w:sz w:val="22"/>
                <w:szCs w:val="22"/>
                <w:lang w:eastAsia="en-US"/>
              </w:rPr>
            </w:pPr>
          </w:p>
        </w:tc>
        <w:tc>
          <w:tcPr>
            <w:tcW w:w="5101" w:type="dxa"/>
            <w:tcBorders>
              <w:top w:val="single" w:sz="4" w:space="0" w:color="auto"/>
              <w:left w:val="nil"/>
              <w:right w:val="single" w:sz="8" w:space="0" w:color="auto"/>
            </w:tcBorders>
            <w:vAlign w:val="bottom"/>
          </w:tcPr>
          <w:p w:rsidR="00437C38" w:rsidRPr="00AB6711" w:rsidRDefault="00523190" w:rsidP="00075F2D">
            <w:pPr>
              <w:ind w:right="-30"/>
              <w:rPr>
                <w:rFonts w:ascii="Arial" w:eastAsia="Calibri" w:hAnsi="Arial" w:cs="Arial"/>
                <w:sz w:val="22"/>
                <w:szCs w:val="22"/>
              </w:rPr>
            </w:pPr>
            <w:r>
              <w:rPr>
                <w:rFonts w:ascii="Arial" w:eastAsia="Calibri" w:hAnsi="Arial" w:cs="Arial"/>
                <w:sz w:val="20"/>
                <w:szCs w:val="20"/>
              </w:rPr>
              <w:t>Узлы задвижек №2,3</w:t>
            </w:r>
          </w:p>
        </w:tc>
      </w:tr>
      <w:tr w:rsidR="00E02168" w:rsidRPr="007861E2" w:rsidTr="00075F2D">
        <w:trPr>
          <w:trHeight w:val="270"/>
        </w:trPr>
        <w:tc>
          <w:tcPr>
            <w:tcW w:w="4680" w:type="dxa"/>
            <w:vAlign w:val="center"/>
          </w:tcPr>
          <w:p w:rsidR="00B97551" w:rsidRPr="00B97551" w:rsidRDefault="00B97551" w:rsidP="00075F2D">
            <w:pPr>
              <w:rPr>
                <w:rFonts w:ascii="Arial" w:eastAsia="Calibri" w:hAnsi="Arial" w:cs="Arial"/>
                <w:b/>
                <w:sz w:val="22"/>
                <w:szCs w:val="22"/>
                <w:lang w:eastAsia="en-US"/>
              </w:rPr>
            </w:pPr>
            <w:proofErr w:type="gramStart"/>
            <w:r w:rsidRPr="00B97551">
              <w:rPr>
                <w:rFonts w:ascii="Arial" w:eastAsia="Calibri" w:hAnsi="Arial" w:cs="Arial"/>
                <w:b/>
                <w:sz w:val="22"/>
                <w:szCs w:val="22"/>
                <w:lang w:eastAsia="en-US"/>
              </w:rPr>
              <w:t>ВЛ</w:t>
            </w:r>
            <w:proofErr w:type="gramEnd"/>
            <w:r w:rsidRPr="00B97551">
              <w:rPr>
                <w:rFonts w:ascii="Arial" w:eastAsia="Calibri" w:hAnsi="Arial" w:cs="Arial"/>
                <w:b/>
                <w:sz w:val="22"/>
                <w:szCs w:val="22"/>
                <w:lang w:eastAsia="en-US"/>
              </w:rPr>
              <w:t xml:space="preserve"> 6 </w:t>
            </w:r>
            <w:proofErr w:type="spellStart"/>
            <w:r w:rsidRPr="00B97551">
              <w:rPr>
                <w:rFonts w:ascii="Arial" w:eastAsia="Calibri" w:hAnsi="Arial" w:cs="Arial"/>
                <w:b/>
                <w:sz w:val="22"/>
                <w:szCs w:val="22"/>
                <w:lang w:eastAsia="en-US"/>
              </w:rPr>
              <w:t>кВ</w:t>
            </w:r>
            <w:proofErr w:type="spellEnd"/>
          </w:p>
          <w:p w:rsidR="00E02168" w:rsidRPr="007861E2" w:rsidRDefault="00B97551" w:rsidP="00075F2D">
            <w:pPr>
              <w:rPr>
                <w:rFonts w:ascii="Arial" w:eastAsia="Calibri" w:hAnsi="Arial" w:cs="Arial"/>
                <w:sz w:val="22"/>
                <w:szCs w:val="22"/>
                <w:lang w:eastAsia="en-US"/>
              </w:rPr>
            </w:pPr>
            <w:r w:rsidRPr="00B97551">
              <w:rPr>
                <w:rFonts w:ascii="Arial" w:eastAsia="Calibri" w:hAnsi="Arial" w:cs="Arial"/>
                <w:b/>
                <w:sz w:val="22"/>
                <w:szCs w:val="22"/>
                <w:lang w:eastAsia="en-US"/>
              </w:rPr>
              <w:t>в том числе:</w:t>
            </w:r>
          </w:p>
        </w:tc>
        <w:tc>
          <w:tcPr>
            <w:tcW w:w="5101" w:type="dxa"/>
            <w:tcBorders>
              <w:left w:val="nil"/>
            </w:tcBorders>
          </w:tcPr>
          <w:p w:rsidR="00E02168" w:rsidRPr="007861E2" w:rsidRDefault="00523190" w:rsidP="00075F2D">
            <w:pPr>
              <w:rPr>
                <w:rFonts w:ascii="Arial" w:eastAsia="Calibri" w:hAnsi="Arial" w:cs="Arial"/>
                <w:sz w:val="22"/>
                <w:szCs w:val="22"/>
                <w:lang w:eastAsia="en-US"/>
              </w:rPr>
            </w:pPr>
            <w:r>
              <w:rPr>
                <w:rFonts w:ascii="Arial" w:eastAsia="Calibri" w:hAnsi="Arial" w:cs="Arial"/>
                <w:sz w:val="20"/>
                <w:szCs w:val="20"/>
              </w:rPr>
              <w:t>Протяженность – 980 м</w:t>
            </w:r>
          </w:p>
        </w:tc>
      </w:tr>
      <w:tr w:rsidR="00523190" w:rsidRPr="007861E2" w:rsidTr="00075F2D">
        <w:trPr>
          <w:trHeight w:val="217"/>
        </w:trPr>
        <w:tc>
          <w:tcPr>
            <w:tcW w:w="4680" w:type="dxa"/>
            <w:vMerge w:val="restart"/>
            <w:vAlign w:val="center"/>
          </w:tcPr>
          <w:p w:rsidR="00523190" w:rsidRPr="007861E2" w:rsidRDefault="00523190" w:rsidP="00075F2D">
            <w:pPr>
              <w:spacing w:beforeLines="20" w:before="48" w:afterLines="20" w:after="48"/>
              <w:rPr>
                <w:rFonts w:ascii="Arial" w:eastAsia="Calibri" w:hAnsi="Arial" w:cs="Arial"/>
                <w:sz w:val="22"/>
                <w:szCs w:val="22"/>
                <w:lang w:eastAsia="en-US"/>
              </w:rPr>
            </w:pPr>
            <w:proofErr w:type="gramStart"/>
            <w:r>
              <w:rPr>
                <w:rFonts w:ascii="Arial" w:eastAsia="Calibri" w:hAnsi="Arial" w:cs="Arial"/>
                <w:sz w:val="20"/>
                <w:szCs w:val="20"/>
              </w:rPr>
              <w:t>ВЛ</w:t>
            </w:r>
            <w:proofErr w:type="gramEnd"/>
            <w:r>
              <w:rPr>
                <w:rFonts w:ascii="Arial" w:eastAsia="Calibri" w:hAnsi="Arial" w:cs="Arial"/>
                <w:sz w:val="20"/>
                <w:szCs w:val="20"/>
              </w:rPr>
              <w:t xml:space="preserve"> 6 </w:t>
            </w:r>
            <w:proofErr w:type="spellStart"/>
            <w:r>
              <w:rPr>
                <w:rFonts w:ascii="Arial" w:eastAsia="Calibri" w:hAnsi="Arial" w:cs="Arial"/>
                <w:sz w:val="20"/>
                <w:szCs w:val="20"/>
              </w:rPr>
              <w:t>кВ</w:t>
            </w:r>
            <w:proofErr w:type="spellEnd"/>
            <w:r>
              <w:rPr>
                <w:rFonts w:ascii="Arial" w:eastAsia="Calibri" w:hAnsi="Arial" w:cs="Arial"/>
                <w:sz w:val="20"/>
                <w:szCs w:val="20"/>
              </w:rPr>
              <w:t xml:space="preserve"> на куст №3027</w:t>
            </w:r>
          </w:p>
        </w:tc>
        <w:tc>
          <w:tcPr>
            <w:tcW w:w="5101" w:type="dxa"/>
            <w:tcBorders>
              <w:left w:val="nil"/>
              <w:bottom w:val="single" w:sz="4" w:space="0" w:color="auto"/>
            </w:tcBorders>
            <w:vAlign w:val="center"/>
          </w:tcPr>
          <w:p w:rsidR="00523190" w:rsidRPr="007861E2" w:rsidRDefault="00523190" w:rsidP="00075F2D">
            <w:pPr>
              <w:autoSpaceDE w:val="0"/>
              <w:autoSpaceDN w:val="0"/>
              <w:adjustRightInd w:val="0"/>
              <w:rPr>
                <w:rFonts w:ascii="Arial" w:hAnsi="Arial" w:cs="Arial"/>
                <w:sz w:val="22"/>
                <w:szCs w:val="22"/>
              </w:rPr>
            </w:pPr>
            <w:r>
              <w:rPr>
                <w:rFonts w:ascii="Arial" w:eastAsia="Calibri" w:hAnsi="Arial" w:cs="Arial"/>
                <w:sz w:val="20"/>
                <w:szCs w:val="20"/>
              </w:rPr>
              <w:t>Назначение – электроснабжение потребителей куста скважин №3027</w:t>
            </w:r>
          </w:p>
        </w:tc>
      </w:tr>
      <w:tr w:rsidR="00523190" w:rsidRPr="007861E2" w:rsidTr="00075F2D">
        <w:trPr>
          <w:trHeight w:val="268"/>
        </w:trPr>
        <w:tc>
          <w:tcPr>
            <w:tcW w:w="4680" w:type="dxa"/>
            <w:vMerge/>
            <w:vAlign w:val="center"/>
          </w:tcPr>
          <w:p w:rsidR="00523190" w:rsidRDefault="00523190" w:rsidP="00075F2D">
            <w:pPr>
              <w:spacing w:beforeLines="20" w:before="48" w:afterLines="20" w:after="48"/>
              <w:rPr>
                <w:rFonts w:ascii="Arial" w:eastAsia="Calibri" w:hAnsi="Arial" w:cs="Arial"/>
                <w:sz w:val="20"/>
                <w:szCs w:val="20"/>
              </w:rPr>
            </w:pPr>
          </w:p>
        </w:tc>
        <w:tc>
          <w:tcPr>
            <w:tcW w:w="5101" w:type="dxa"/>
            <w:tcBorders>
              <w:top w:val="single" w:sz="4" w:space="0" w:color="auto"/>
              <w:left w:val="nil"/>
              <w:bottom w:val="single" w:sz="4" w:space="0" w:color="auto"/>
            </w:tcBorders>
            <w:vAlign w:val="center"/>
          </w:tcPr>
          <w:p w:rsidR="00523190" w:rsidRDefault="00523190" w:rsidP="00075F2D">
            <w:pPr>
              <w:autoSpaceDE w:val="0"/>
              <w:autoSpaceDN w:val="0"/>
              <w:adjustRightInd w:val="0"/>
              <w:rPr>
                <w:rFonts w:ascii="Arial" w:eastAsia="Calibri" w:hAnsi="Arial" w:cs="Arial"/>
                <w:sz w:val="20"/>
                <w:szCs w:val="20"/>
              </w:rPr>
            </w:pPr>
            <w:r>
              <w:rPr>
                <w:rFonts w:ascii="Arial" w:eastAsia="Calibri" w:hAnsi="Arial" w:cs="Arial"/>
                <w:sz w:val="20"/>
                <w:szCs w:val="20"/>
              </w:rPr>
              <w:t xml:space="preserve">Две </w:t>
            </w:r>
            <w:proofErr w:type="spellStart"/>
            <w:r>
              <w:rPr>
                <w:rFonts w:ascii="Arial" w:eastAsia="Calibri" w:hAnsi="Arial" w:cs="Arial"/>
                <w:sz w:val="20"/>
                <w:szCs w:val="20"/>
              </w:rPr>
              <w:t>одноцепепные</w:t>
            </w:r>
            <w:proofErr w:type="spellEnd"/>
            <w:r>
              <w:rPr>
                <w:rFonts w:ascii="Arial" w:eastAsia="Calibri" w:hAnsi="Arial" w:cs="Arial"/>
                <w:sz w:val="20"/>
                <w:szCs w:val="20"/>
              </w:rPr>
              <w:t xml:space="preserve"> отпайкой от </w:t>
            </w:r>
            <w:proofErr w:type="gramStart"/>
            <w:r>
              <w:rPr>
                <w:rFonts w:ascii="Arial" w:eastAsia="Calibri" w:hAnsi="Arial" w:cs="Arial"/>
                <w:sz w:val="20"/>
                <w:szCs w:val="20"/>
              </w:rPr>
              <w:t>ВЛ</w:t>
            </w:r>
            <w:proofErr w:type="gramEnd"/>
            <w:r>
              <w:rPr>
                <w:rFonts w:ascii="Arial" w:eastAsia="Calibri" w:hAnsi="Arial" w:cs="Arial"/>
                <w:sz w:val="20"/>
                <w:szCs w:val="20"/>
              </w:rPr>
              <w:t xml:space="preserve"> 6 </w:t>
            </w:r>
            <w:proofErr w:type="spellStart"/>
            <w:r>
              <w:rPr>
                <w:rFonts w:ascii="Arial" w:eastAsia="Calibri" w:hAnsi="Arial" w:cs="Arial"/>
                <w:sz w:val="20"/>
                <w:szCs w:val="20"/>
              </w:rPr>
              <w:t>кВ</w:t>
            </w:r>
            <w:proofErr w:type="spellEnd"/>
          </w:p>
          <w:p w:rsidR="00523190" w:rsidRDefault="00523190" w:rsidP="00075F2D">
            <w:pPr>
              <w:autoSpaceDE w:val="0"/>
              <w:autoSpaceDN w:val="0"/>
              <w:adjustRightInd w:val="0"/>
              <w:rPr>
                <w:rFonts w:ascii="Arial" w:eastAsia="Calibri" w:hAnsi="Arial" w:cs="Arial"/>
                <w:sz w:val="20"/>
                <w:szCs w:val="20"/>
              </w:rPr>
            </w:pPr>
            <w:r>
              <w:rPr>
                <w:rFonts w:ascii="Arial" w:eastAsia="Calibri" w:hAnsi="Arial" w:cs="Arial"/>
                <w:sz w:val="20"/>
                <w:szCs w:val="20"/>
              </w:rPr>
              <w:t>на куст №528 (ш.0812Д)</w:t>
            </w:r>
          </w:p>
        </w:tc>
      </w:tr>
      <w:tr w:rsidR="00523190" w:rsidRPr="007861E2" w:rsidTr="00075F2D">
        <w:trPr>
          <w:trHeight w:val="100"/>
        </w:trPr>
        <w:tc>
          <w:tcPr>
            <w:tcW w:w="4680" w:type="dxa"/>
            <w:vMerge/>
            <w:vAlign w:val="center"/>
          </w:tcPr>
          <w:p w:rsidR="00523190" w:rsidRDefault="00523190" w:rsidP="00075F2D">
            <w:pPr>
              <w:spacing w:beforeLines="20" w:before="48" w:afterLines="20" w:after="48"/>
              <w:rPr>
                <w:rFonts w:ascii="Arial" w:eastAsia="Calibri" w:hAnsi="Arial" w:cs="Arial"/>
                <w:sz w:val="20"/>
                <w:szCs w:val="20"/>
              </w:rPr>
            </w:pPr>
          </w:p>
        </w:tc>
        <w:tc>
          <w:tcPr>
            <w:tcW w:w="5101" w:type="dxa"/>
            <w:tcBorders>
              <w:top w:val="single" w:sz="4" w:space="0" w:color="auto"/>
              <w:left w:val="nil"/>
              <w:bottom w:val="single" w:sz="4" w:space="0" w:color="auto"/>
            </w:tcBorders>
            <w:vAlign w:val="center"/>
          </w:tcPr>
          <w:p w:rsidR="00523190" w:rsidRDefault="00523190" w:rsidP="00075F2D">
            <w:pPr>
              <w:autoSpaceDE w:val="0"/>
              <w:autoSpaceDN w:val="0"/>
              <w:adjustRightInd w:val="0"/>
              <w:rPr>
                <w:rFonts w:ascii="Arial" w:eastAsia="Calibri" w:hAnsi="Arial" w:cs="Arial"/>
                <w:sz w:val="20"/>
                <w:szCs w:val="20"/>
              </w:rPr>
            </w:pPr>
            <w:r>
              <w:rPr>
                <w:rFonts w:ascii="Arial" w:eastAsia="Calibri" w:hAnsi="Arial" w:cs="Arial"/>
                <w:sz w:val="20"/>
                <w:szCs w:val="20"/>
              </w:rPr>
              <w:t>Протяженность трассы – 980 м</w:t>
            </w:r>
          </w:p>
        </w:tc>
      </w:tr>
      <w:tr w:rsidR="00876555" w:rsidRPr="007861E2" w:rsidTr="00075F2D">
        <w:trPr>
          <w:trHeight w:val="100"/>
        </w:trPr>
        <w:tc>
          <w:tcPr>
            <w:tcW w:w="4680" w:type="dxa"/>
            <w:vAlign w:val="center"/>
          </w:tcPr>
          <w:p w:rsidR="00876555" w:rsidRDefault="00876555" w:rsidP="00075F2D">
            <w:pPr>
              <w:autoSpaceDE w:val="0"/>
              <w:autoSpaceDN w:val="0"/>
              <w:adjustRightInd w:val="0"/>
              <w:rPr>
                <w:rFonts w:ascii="Arial,Bold" w:eastAsia="Calibri" w:hAnsi="Arial,Bold" w:cs="Arial,Bold"/>
                <w:b/>
                <w:bCs/>
                <w:sz w:val="20"/>
                <w:szCs w:val="20"/>
              </w:rPr>
            </w:pPr>
            <w:r>
              <w:rPr>
                <w:rFonts w:ascii="Arial,Bold" w:eastAsia="Calibri" w:hAnsi="Arial,Bold" w:cs="Arial,Bold"/>
                <w:b/>
                <w:bCs/>
                <w:sz w:val="20"/>
                <w:szCs w:val="20"/>
              </w:rPr>
              <w:t>Автомобильные дороги,</w:t>
            </w:r>
          </w:p>
          <w:p w:rsidR="00876555" w:rsidRDefault="00876555" w:rsidP="00075F2D">
            <w:pPr>
              <w:spacing w:beforeLines="20" w:before="48" w:afterLines="20" w:after="48"/>
              <w:rPr>
                <w:rFonts w:ascii="Arial" w:eastAsia="Calibri" w:hAnsi="Arial" w:cs="Arial"/>
                <w:sz w:val="20"/>
                <w:szCs w:val="20"/>
              </w:rPr>
            </w:pPr>
            <w:r>
              <w:rPr>
                <w:rFonts w:ascii="Arial,Bold" w:eastAsia="Calibri" w:hAnsi="Arial,Bold" w:cs="Arial,Bold"/>
                <w:b/>
                <w:bCs/>
                <w:sz w:val="20"/>
                <w:szCs w:val="20"/>
              </w:rPr>
              <w:t>в том числе:</w:t>
            </w:r>
          </w:p>
        </w:tc>
        <w:tc>
          <w:tcPr>
            <w:tcW w:w="5101" w:type="dxa"/>
            <w:tcBorders>
              <w:top w:val="single" w:sz="4" w:space="0" w:color="auto"/>
              <w:left w:val="nil"/>
              <w:bottom w:val="single" w:sz="4" w:space="0" w:color="auto"/>
            </w:tcBorders>
            <w:vAlign w:val="center"/>
          </w:tcPr>
          <w:p w:rsidR="00876555" w:rsidRDefault="00876555" w:rsidP="00075F2D">
            <w:pPr>
              <w:autoSpaceDE w:val="0"/>
              <w:autoSpaceDN w:val="0"/>
              <w:adjustRightInd w:val="0"/>
              <w:rPr>
                <w:rFonts w:ascii="Arial" w:eastAsia="Calibri" w:hAnsi="Arial" w:cs="Arial"/>
                <w:sz w:val="20"/>
                <w:szCs w:val="20"/>
              </w:rPr>
            </w:pPr>
          </w:p>
        </w:tc>
      </w:tr>
      <w:tr w:rsidR="00876555" w:rsidRPr="007861E2" w:rsidTr="00075F2D">
        <w:trPr>
          <w:trHeight w:val="100"/>
        </w:trPr>
        <w:tc>
          <w:tcPr>
            <w:tcW w:w="4680" w:type="dxa"/>
            <w:vMerge w:val="restart"/>
            <w:vAlign w:val="center"/>
          </w:tcPr>
          <w:p w:rsidR="00876555" w:rsidRDefault="00876555" w:rsidP="00075F2D">
            <w:pPr>
              <w:spacing w:beforeLines="20" w:before="48" w:afterLines="20" w:after="48"/>
              <w:rPr>
                <w:rFonts w:ascii="Arial" w:eastAsia="Calibri" w:hAnsi="Arial" w:cs="Arial"/>
                <w:sz w:val="20"/>
                <w:szCs w:val="20"/>
              </w:rPr>
            </w:pPr>
            <w:r>
              <w:rPr>
                <w:rFonts w:ascii="Arial" w:eastAsia="Calibri" w:hAnsi="Arial" w:cs="Arial"/>
                <w:sz w:val="22"/>
                <w:szCs w:val="22"/>
              </w:rPr>
              <w:t>Автомобильная дорога к кусту скважин №3027</w:t>
            </w:r>
          </w:p>
        </w:tc>
        <w:tc>
          <w:tcPr>
            <w:tcW w:w="5101" w:type="dxa"/>
            <w:tcBorders>
              <w:top w:val="single" w:sz="4" w:space="0" w:color="auto"/>
              <w:left w:val="nil"/>
              <w:bottom w:val="single" w:sz="4" w:space="0" w:color="auto"/>
            </w:tcBorders>
            <w:vAlign w:val="center"/>
          </w:tcPr>
          <w:p w:rsidR="00075F2D" w:rsidRDefault="00075F2D" w:rsidP="00075F2D">
            <w:pPr>
              <w:autoSpaceDE w:val="0"/>
              <w:autoSpaceDN w:val="0"/>
              <w:adjustRightInd w:val="0"/>
              <w:rPr>
                <w:rFonts w:ascii="Arial" w:eastAsia="Calibri" w:hAnsi="Arial" w:cs="Arial"/>
                <w:sz w:val="20"/>
                <w:szCs w:val="20"/>
              </w:rPr>
            </w:pPr>
            <w:r>
              <w:rPr>
                <w:rFonts w:ascii="Arial" w:eastAsia="Calibri" w:hAnsi="Arial" w:cs="Arial"/>
                <w:sz w:val="20"/>
                <w:szCs w:val="20"/>
              </w:rPr>
              <w:t xml:space="preserve">Назначение: обеспечение </w:t>
            </w:r>
            <w:proofErr w:type="gramStart"/>
            <w:r>
              <w:rPr>
                <w:rFonts w:ascii="Arial" w:eastAsia="Calibri" w:hAnsi="Arial" w:cs="Arial"/>
                <w:sz w:val="20"/>
                <w:szCs w:val="20"/>
              </w:rPr>
              <w:t>круглогодичной</w:t>
            </w:r>
            <w:proofErr w:type="gramEnd"/>
          </w:p>
          <w:p w:rsidR="00075F2D" w:rsidRDefault="00075F2D" w:rsidP="00075F2D">
            <w:pPr>
              <w:autoSpaceDE w:val="0"/>
              <w:autoSpaceDN w:val="0"/>
              <w:adjustRightInd w:val="0"/>
              <w:rPr>
                <w:rFonts w:ascii="Arial" w:eastAsia="Calibri" w:hAnsi="Arial" w:cs="Arial"/>
                <w:sz w:val="20"/>
                <w:szCs w:val="20"/>
              </w:rPr>
            </w:pPr>
            <w:r>
              <w:rPr>
                <w:rFonts w:ascii="Arial" w:eastAsia="Calibri" w:hAnsi="Arial" w:cs="Arial"/>
                <w:sz w:val="20"/>
                <w:szCs w:val="20"/>
              </w:rPr>
              <w:t>транспортной связи между площадкой куста</w:t>
            </w:r>
          </w:p>
          <w:p w:rsidR="00075F2D" w:rsidRDefault="00075F2D" w:rsidP="00075F2D">
            <w:pPr>
              <w:autoSpaceDE w:val="0"/>
              <w:autoSpaceDN w:val="0"/>
              <w:adjustRightInd w:val="0"/>
              <w:rPr>
                <w:rFonts w:ascii="Arial" w:eastAsia="Calibri" w:hAnsi="Arial" w:cs="Arial"/>
                <w:sz w:val="20"/>
                <w:szCs w:val="20"/>
              </w:rPr>
            </w:pPr>
            <w:r>
              <w:rPr>
                <w:rFonts w:ascii="Arial" w:eastAsia="Calibri" w:hAnsi="Arial" w:cs="Arial"/>
                <w:sz w:val="20"/>
                <w:szCs w:val="20"/>
              </w:rPr>
              <w:t>скважин №3027 и существующей сетью</w:t>
            </w:r>
          </w:p>
          <w:p w:rsidR="00876555" w:rsidRPr="00075F2D" w:rsidRDefault="00075F2D" w:rsidP="00075F2D">
            <w:pPr>
              <w:autoSpaceDE w:val="0"/>
              <w:autoSpaceDN w:val="0"/>
              <w:adjustRightInd w:val="0"/>
              <w:rPr>
                <w:rFonts w:ascii="Arial" w:eastAsia="Calibri" w:hAnsi="Arial" w:cs="Arial"/>
                <w:sz w:val="22"/>
                <w:szCs w:val="22"/>
              </w:rPr>
            </w:pPr>
            <w:r>
              <w:rPr>
                <w:rFonts w:ascii="Arial" w:eastAsia="Calibri" w:hAnsi="Arial" w:cs="Arial"/>
                <w:sz w:val="20"/>
                <w:szCs w:val="20"/>
              </w:rPr>
              <w:t>автомобильных дорог</w:t>
            </w:r>
          </w:p>
        </w:tc>
      </w:tr>
      <w:tr w:rsidR="00876555" w:rsidRPr="007861E2" w:rsidTr="00075F2D">
        <w:trPr>
          <w:trHeight w:val="100"/>
        </w:trPr>
        <w:tc>
          <w:tcPr>
            <w:tcW w:w="4680" w:type="dxa"/>
            <w:vMerge/>
            <w:vAlign w:val="center"/>
          </w:tcPr>
          <w:p w:rsidR="00876555" w:rsidRDefault="00876555" w:rsidP="00075F2D">
            <w:pPr>
              <w:spacing w:beforeLines="20" w:before="48" w:afterLines="20" w:after="48"/>
              <w:rPr>
                <w:rFonts w:ascii="Arial" w:eastAsia="Calibri" w:hAnsi="Arial" w:cs="Arial"/>
                <w:sz w:val="20"/>
                <w:szCs w:val="20"/>
              </w:rPr>
            </w:pPr>
          </w:p>
        </w:tc>
        <w:tc>
          <w:tcPr>
            <w:tcW w:w="5101" w:type="dxa"/>
            <w:tcBorders>
              <w:top w:val="single" w:sz="4" w:space="0" w:color="auto"/>
              <w:left w:val="nil"/>
              <w:bottom w:val="single" w:sz="4" w:space="0" w:color="auto"/>
            </w:tcBorders>
            <w:vAlign w:val="center"/>
          </w:tcPr>
          <w:p w:rsidR="00876555" w:rsidRDefault="00876555" w:rsidP="00075F2D">
            <w:pPr>
              <w:autoSpaceDE w:val="0"/>
              <w:autoSpaceDN w:val="0"/>
              <w:adjustRightInd w:val="0"/>
              <w:rPr>
                <w:rFonts w:ascii="Arial" w:eastAsia="Calibri" w:hAnsi="Arial" w:cs="Arial"/>
                <w:sz w:val="20"/>
                <w:szCs w:val="20"/>
              </w:rPr>
            </w:pPr>
            <w:r>
              <w:rPr>
                <w:rFonts w:ascii="Arial" w:eastAsia="Calibri" w:hAnsi="Arial" w:cs="Arial"/>
                <w:sz w:val="20"/>
                <w:szCs w:val="20"/>
              </w:rPr>
              <w:t>Категория – IV-в</w:t>
            </w:r>
          </w:p>
        </w:tc>
      </w:tr>
      <w:tr w:rsidR="00876555" w:rsidRPr="007861E2" w:rsidTr="00075F2D">
        <w:trPr>
          <w:trHeight w:val="100"/>
        </w:trPr>
        <w:tc>
          <w:tcPr>
            <w:tcW w:w="4680" w:type="dxa"/>
            <w:vMerge/>
            <w:vAlign w:val="center"/>
          </w:tcPr>
          <w:p w:rsidR="00876555" w:rsidRDefault="00876555" w:rsidP="00075F2D">
            <w:pPr>
              <w:spacing w:beforeLines="20" w:before="48" w:afterLines="20" w:after="48"/>
              <w:rPr>
                <w:rFonts w:ascii="Arial" w:eastAsia="Calibri" w:hAnsi="Arial" w:cs="Arial"/>
                <w:sz w:val="20"/>
                <w:szCs w:val="20"/>
              </w:rPr>
            </w:pPr>
          </w:p>
        </w:tc>
        <w:tc>
          <w:tcPr>
            <w:tcW w:w="5101" w:type="dxa"/>
            <w:tcBorders>
              <w:top w:val="single" w:sz="4" w:space="0" w:color="auto"/>
              <w:left w:val="nil"/>
              <w:bottom w:val="single" w:sz="4" w:space="0" w:color="auto"/>
            </w:tcBorders>
            <w:vAlign w:val="center"/>
          </w:tcPr>
          <w:p w:rsidR="00876555" w:rsidRDefault="00876555" w:rsidP="00075F2D">
            <w:pPr>
              <w:autoSpaceDE w:val="0"/>
              <w:autoSpaceDN w:val="0"/>
              <w:adjustRightInd w:val="0"/>
              <w:rPr>
                <w:rFonts w:ascii="Arial" w:eastAsia="Calibri" w:hAnsi="Arial" w:cs="Arial"/>
                <w:sz w:val="20"/>
                <w:szCs w:val="20"/>
              </w:rPr>
            </w:pPr>
            <w:r>
              <w:rPr>
                <w:rFonts w:ascii="Arial" w:eastAsia="Calibri" w:hAnsi="Arial" w:cs="Arial"/>
                <w:sz w:val="20"/>
                <w:szCs w:val="20"/>
              </w:rPr>
              <w:t>Протяженность – 484,19  м</w:t>
            </w:r>
          </w:p>
        </w:tc>
      </w:tr>
    </w:tbl>
    <w:p w:rsidR="00E02168" w:rsidRDefault="00E02168" w:rsidP="00F81F3D">
      <w:pPr>
        <w:tabs>
          <w:tab w:val="left" w:pos="851"/>
        </w:tabs>
        <w:spacing w:line="360" w:lineRule="auto"/>
        <w:ind w:left="284" w:firstLine="709"/>
        <w:jc w:val="both"/>
        <w:rPr>
          <w:rFonts w:ascii="Arial" w:hAnsi="Arial" w:cs="Arial"/>
          <w:sz w:val="22"/>
          <w:szCs w:val="22"/>
        </w:rPr>
      </w:pPr>
    </w:p>
    <w:p w:rsidR="00ED564C" w:rsidRDefault="00075F2D" w:rsidP="00075F2D">
      <w:pPr>
        <w:tabs>
          <w:tab w:val="left" w:pos="851"/>
        </w:tabs>
        <w:spacing w:line="360" w:lineRule="auto"/>
        <w:ind w:firstLine="709"/>
        <w:jc w:val="both"/>
        <w:rPr>
          <w:rFonts w:ascii="Arial" w:hAnsi="Arial" w:cs="Arial"/>
          <w:sz w:val="22"/>
          <w:szCs w:val="22"/>
        </w:rPr>
      </w:pPr>
      <w:r w:rsidRPr="00075F2D">
        <w:rPr>
          <w:rFonts w:ascii="Arial" w:hAnsi="Arial" w:cs="Arial"/>
          <w:sz w:val="22"/>
          <w:szCs w:val="22"/>
        </w:rPr>
        <w:t>Функциональное назначение объекта капитального с</w:t>
      </w:r>
      <w:r>
        <w:rPr>
          <w:rFonts w:ascii="Arial" w:hAnsi="Arial" w:cs="Arial"/>
          <w:sz w:val="22"/>
          <w:szCs w:val="22"/>
        </w:rPr>
        <w:t xml:space="preserve">троительства - сбор и транспорт </w:t>
      </w:r>
      <w:r w:rsidRPr="00075F2D">
        <w:rPr>
          <w:rFonts w:ascii="Arial" w:hAnsi="Arial" w:cs="Arial"/>
          <w:sz w:val="22"/>
          <w:szCs w:val="22"/>
        </w:rPr>
        <w:t>продукции скважин с проектируемого куста скв</w:t>
      </w:r>
      <w:r>
        <w:rPr>
          <w:rFonts w:ascii="Arial" w:hAnsi="Arial" w:cs="Arial"/>
          <w:sz w:val="22"/>
          <w:szCs w:val="22"/>
        </w:rPr>
        <w:t xml:space="preserve">ажин №3027 по герметизированной </w:t>
      </w:r>
      <w:r w:rsidRPr="00075F2D">
        <w:rPr>
          <w:rFonts w:ascii="Arial" w:hAnsi="Arial" w:cs="Arial"/>
          <w:sz w:val="22"/>
          <w:szCs w:val="22"/>
        </w:rPr>
        <w:t>однотрубной системе до подключения к сущест</w:t>
      </w:r>
      <w:r>
        <w:rPr>
          <w:rFonts w:ascii="Arial" w:hAnsi="Arial" w:cs="Arial"/>
          <w:sz w:val="22"/>
          <w:szCs w:val="22"/>
        </w:rPr>
        <w:t xml:space="preserve">вующей системе нефтегазосборных </w:t>
      </w:r>
      <w:r w:rsidRPr="00075F2D">
        <w:rPr>
          <w:rFonts w:ascii="Arial" w:hAnsi="Arial" w:cs="Arial"/>
          <w:sz w:val="22"/>
          <w:szCs w:val="22"/>
        </w:rPr>
        <w:t>трубопроводов и дальнейшего транспорта на прием ДНС-3.</w:t>
      </w:r>
    </w:p>
    <w:p w:rsidR="00075F2D" w:rsidRDefault="00075F2D" w:rsidP="00075F2D">
      <w:pPr>
        <w:tabs>
          <w:tab w:val="left" w:pos="851"/>
        </w:tabs>
        <w:spacing w:line="360" w:lineRule="auto"/>
        <w:ind w:firstLine="709"/>
        <w:jc w:val="both"/>
        <w:rPr>
          <w:rFonts w:ascii="Arial" w:hAnsi="Arial" w:cs="Arial"/>
          <w:sz w:val="22"/>
          <w:szCs w:val="22"/>
        </w:rPr>
      </w:pPr>
    </w:p>
    <w:p w:rsidR="00F81F3D" w:rsidRPr="00ED564C" w:rsidRDefault="00EE2FCA" w:rsidP="00075F2D">
      <w:pPr>
        <w:tabs>
          <w:tab w:val="left" w:pos="851"/>
        </w:tabs>
        <w:spacing w:line="360" w:lineRule="auto"/>
        <w:ind w:firstLine="709"/>
        <w:jc w:val="both"/>
        <w:rPr>
          <w:rFonts w:ascii="Arial" w:hAnsi="Arial" w:cs="Arial"/>
          <w:sz w:val="22"/>
          <w:szCs w:val="22"/>
        </w:rPr>
      </w:pPr>
      <w:r w:rsidRPr="00EE2FCA">
        <w:rPr>
          <w:rFonts w:ascii="Arial" w:hAnsi="Arial" w:cs="Arial"/>
          <w:b/>
          <w:sz w:val="22"/>
          <w:szCs w:val="22"/>
        </w:rPr>
        <w:t>2.2</w:t>
      </w:r>
      <w:r w:rsidRPr="00EE2FCA">
        <w:rPr>
          <w:rFonts w:ascii="Arial" w:hAnsi="Arial" w:cs="Arial"/>
          <w:b/>
          <w:sz w:val="22"/>
          <w:szCs w:val="22"/>
        </w:rPr>
        <w:tab/>
      </w:r>
      <w:r w:rsidR="00075F2D" w:rsidRPr="0092140A">
        <w:rPr>
          <w:rFonts w:ascii="Arial" w:hAnsi="Arial" w:cs="Arial"/>
          <w:b/>
          <w:color w:val="000000"/>
          <w:sz w:val="22"/>
          <w:szCs w:val="22"/>
        </w:rPr>
        <w:t>Перечень субъектов Российской Федерации, муниципальных районов, городских округов в составе субъектов Российской Федерации, перечень поселений, населенных пунктов, внутригородских территорий городов федерального значения, на территориях которых устанавливаются зоны планируемого размещения линейных объектов</w:t>
      </w:r>
    </w:p>
    <w:p w:rsidR="00F81F3D" w:rsidRPr="00F81F3D" w:rsidRDefault="00F81F3D" w:rsidP="00075F2D">
      <w:pPr>
        <w:spacing w:line="360" w:lineRule="auto"/>
        <w:ind w:firstLine="709"/>
        <w:jc w:val="both"/>
        <w:rPr>
          <w:rFonts w:ascii="Arial" w:hAnsi="Arial" w:cs="Arial"/>
          <w:bCs/>
          <w:sz w:val="22"/>
          <w:szCs w:val="22"/>
        </w:rPr>
      </w:pPr>
      <w:r w:rsidRPr="00F81F3D">
        <w:rPr>
          <w:rFonts w:ascii="Arial" w:hAnsi="Arial" w:cs="Arial"/>
          <w:bCs/>
          <w:sz w:val="22"/>
          <w:szCs w:val="22"/>
        </w:rPr>
        <w:t>В административном отношении объект находится в Тюменской области, Ханты -</w:t>
      </w:r>
    </w:p>
    <w:p w:rsidR="00C25759" w:rsidRPr="0099363D" w:rsidRDefault="00F81F3D" w:rsidP="0099363D">
      <w:pPr>
        <w:spacing w:line="360" w:lineRule="auto"/>
        <w:jc w:val="both"/>
        <w:rPr>
          <w:rFonts w:ascii="Arial" w:hAnsi="Arial" w:cs="Arial"/>
          <w:bCs/>
          <w:sz w:val="22"/>
          <w:szCs w:val="22"/>
        </w:rPr>
      </w:pPr>
      <w:r w:rsidRPr="00F81F3D">
        <w:rPr>
          <w:rFonts w:ascii="Arial" w:hAnsi="Arial" w:cs="Arial"/>
          <w:bCs/>
          <w:sz w:val="22"/>
          <w:szCs w:val="22"/>
        </w:rPr>
        <w:t>Мансийском автономном округе (ХМАО-ЮГРА), Нефтеюганском районе.</w:t>
      </w:r>
      <w:r w:rsidR="0099363D">
        <w:rPr>
          <w:rFonts w:ascii="Arial" w:hAnsi="Arial" w:cs="Arial"/>
          <w:bCs/>
          <w:sz w:val="22"/>
          <w:szCs w:val="22"/>
        </w:rPr>
        <w:t xml:space="preserve"> </w:t>
      </w:r>
      <w:r w:rsidR="00945BB3" w:rsidRPr="00FE4809">
        <w:rPr>
          <w:rFonts w:ascii="Arial" w:hAnsi="Arial" w:cs="Arial"/>
          <w:sz w:val="22"/>
          <w:szCs w:val="22"/>
        </w:rPr>
        <w:t xml:space="preserve">Зона планируемого размещения проектируемого объекта находится на землях лесного фонда, находящихся в ведении </w:t>
      </w:r>
      <w:r w:rsidR="00CB0BDA" w:rsidRPr="00FE4809">
        <w:rPr>
          <w:rFonts w:ascii="Arial" w:hAnsi="Arial" w:cs="Arial"/>
          <w:color w:val="000000"/>
          <w:sz w:val="22"/>
          <w:szCs w:val="22"/>
        </w:rPr>
        <w:t xml:space="preserve">Нефтеюганского </w:t>
      </w:r>
      <w:r w:rsidR="00945BB3" w:rsidRPr="00FE4809">
        <w:rPr>
          <w:rFonts w:ascii="Arial" w:hAnsi="Arial" w:cs="Arial"/>
          <w:sz w:val="22"/>
          <w:szCs w:val="22"/>
        </w:rPr>
        <w:t>территориального отдела</w:t>
      </w:r>
      <w:r w:rsidR="00690D5B" w:rsidRPr="00FE4809">
        <w:rPr>
          <w:rFonts w:ascii="Arial" w:hAnsi="Arial" w:cs="Arial"/>
          <w:sz w:val="22"/>
          <w:szCs w:val="22"/>
        </w:rPr>
        <w:t xml:space="preserve"> - </w:t>
      </w:r>
      <w:r w:rsidR="00690D5B" w:rsidRPr="00FE4809">
        <w:rPr>
          <w:rFonts w:ascii="Arial" w:hAnsi="Arial" w:cs="Arial"/>
          <w:color w:val="000000"/>
          <w:sz w:val="22"/>
          <w:szCs w:val="22"/>
        </w:rPr>
        <w:t xml:space="preserve">лесничество, </w:t>
      </w:r>
      <w:proofErr w:type="spellStart"/>
      <w:r w:rsidR="002A7F58">
        <w:rPr>
          <w:rFonts w:ascii="Arial" w:eastAsia="Calibri" w:hAnsi="Arial" w:cs="Arial"/>
          <w:sz w:val="22"/>
          <w:szCs w:val="22"/>
        </w:rPr>
        <w:t>Лемпинского</w:t>
      </w:r>
      <w:proofErr w:type="spellEnd"/>
      <w:r w:rsidR="006E3B97">
        <w:rPr>
          <w:rFonts w:ascii="Arial" w:eastAsia="Calibri" w:hAnsi="Arial" w:cs="Arial"/>
          <w:sz w:val="22"/>
          <w:szCs w:val="22"/>
        </w:rPr>
        <w:t xml:space="preserve"> участкового лесничества</w:t>
      </w:r>
      <w:r w:rsidR="00CB0BDA" w:rsidRPr="00FE4809">
        <w:rPr>
          <w:rFonts w:ascii="Arial" w:hAnsi="Arial" w:cs="Arial"/>
          <w:color w:val="000000"/>
          <w:sz w:val="22"/>
          <w:szCs w:val="22"/>
        </w:rPr>
        <w:t>,</w:t>
      </w:r>
      <w:r w:rsidR="006E3B97">
        <w:rPr>
          <w:rFonts w:ascii="Arial" w:hAnsi="Arial" w:cs="Arial"/>
          <w:color w:val="000000"/>
          <w:sz w:val="22"/>
          <w:szCs w:val="22"/>
        </w:rPr>
        <w:t xml:space="preserve"> </w:t>
      </w:r>
      <w:proofErr w:type="spellStart"/>
      <w:r w:rsidR="002A7F58">
        <w:rPr>
          <w:rFonts w:ascii="Arial" w:hAnsi="Arial" w:cs="Arial"/>
          <w:color w:val="000000"/>
          <w:sz w:val="22"/>
          <w:szCs w:val="22"/>
        </w:rPr>
        <w:t>Лемпинского</w:t>
      </w:r>
      <w:proofErr w:type="spellEnd"/>
      <w:r w:rsidR="006E3B97">
        <w:rPr>
          <w:rFonts w:ascii="Arial" w:hAnsi="Arial" w:cs="Arial"/>
          <w:color w:val="000000"/>
          <w:sz w:val="22"/>
          <w:szCs w:val="22"/>
        </w:rPr>
        <w:t xml:space="preserve"> урочища</w:t>
      </w:r>
      <w:r w:rsidR="00CB0BDA" w:rsidRPr="00FE4809">
        <w:rPr>
          <w:rFonts w:ascii="Arial" w:hAnsi="Arial" w:cs="Arial"/>
          <w:color w:val="000000"/>
          <w:sz w:val="22"/>
          <w:szCs w:val="22"/>
        </w:rPr>
        <w:t xml:space="preserve"> </w:t>
      </w:r>
      <w:r w:rsidR="00052A8F">
        <w:rPr>
          <w:rFonts w:ascii="Arial" w:hAnsi="Arial" w:cs="Arial"/>
          <w:color w:val="000000"/>
          <w:sz w:val="22"/>
          <w:szCs w:val="22"/>
        </w:rPr>
        <w:t>(квартал №№ 169 (</w:t>
      </w:r>
      <w:proofErr w:type="spellStart"/>
      <w:r w:rsidR="00052A8F">
        <w:rPr>
          <w:rFonts w:ascii="Arial" w:hAnsi="Arial" w:cs="Arial"/>
          <w:color w:val="000000"/>
          <w:sz w:val="22"/>
          <w:szCs w:val="22"/>
        </w:rPr>
        <w:t>выд</w:t>
      </w:r>
      <w:proofErr w:type="spellEnd"/>
      <w:r w:rsidR="00052A8F">
        <w:rPr>
          <w:rFonts w:ascii="Arial" w:hAnsi="Arial" w:cs="Arial"/>
          <w:color w:val="000000"/>
          <w:sz w:val="22"/>
          <w:szCs w:val="22"/>
        </w:rPr>
        <w:t>. 71, 72, 116, 125, 126</w:t>
      </w:r>
      <w:proofErr w:type="gramStart"/>
      <w:r w:rsidR="00052A8F">
        <w:rPr>
          <w:rFonts w:ascii="Arial" w:hAnsi="Arial" w:cs="Arial"/>
          <w:color w:val="000000"/>
          <w:sz w:val="22"/>
          <w:szCs w:val="22"/>
        </w:rPr>
        <w:t xml:space="preserve"> )</w:t>
      </w:r>
      <w:proofErr w:type="gramEnd"/>
      <w:r w:rsidR="00052A8F">
        <w:rPr>
          <w:rFonts w:ascii="Arial" w:hAnsi="Arial" w:cs="Arial"/>
          <w:color w:val="000000"/>
          <w:sz w:val="22"/>
          <w:szCs w:val="22"/>
        </w:rPr>
        <w:t xml:space="preserve">, 208 (16, 17, 18, 21, 22), 210 (17, 22, 23, 29, 30, 36, 60) , 211 (10, 55)) </w:t>
      </w:r>
      <w:r w:rsidR="00CB0BDA" w:rsidRPr="00FE4809">
        <w:rPr>
          <w:rFonts w:ascii="Arial" w:hAnsi="Arial" w:cs="Arial"/>
          <w:color w:val="000000"/>
          <w:sz w:val="22"/>
          <w:szCs w:val="22"/>
        </w:rPr>
        <w:t xml:space="preserve">в </w:t>
      </w:r>
      <w:r w:rsidR="00690D5B" w:rsidRPr="00FE4809">
        <w:rPr>
          <w:rFonts w:ascii="Arial" w:hAnsi="Arial" w:cs="Arial"/>
          <w:color w:val="000000"/>
          <w:sz w:val="22"/>
          <w:szCs w:val="22"/>
        </w:rPr>
        <w:t>границах Нефтеюганского района Ханты-Мансий</w:t>
      </w:r>
      <w:r w:rsidR="002A7F58">
        <w:rPr>
          <w:rFonts w:ascii="Arial" w:hAnsi="Arial" w:cs="Arial"/>
          <w:color w:val="000000"/>
          <w:sz w:val="22"/>
          <w:szCs w:val="22"/>
        </w:rPr>
        <w:t>ского автономного округа – Югры и на землях промышленности.</w:t>
      </w:r>
    </w:p>
    <w:p w:rsidR="00075F2D" w:rsidRPr="00075F2D" w:rsidRDefault="00075F2D" w:rsidP="00075F2D">
      <w:pPr>
        <w:spacing w:line="360" w:lineRule="auto"/>
        <w:ind w:firstLine="709"/>
        <w:jc w:val="both"/>
        <w:rPr>
          <w:rFonts w:ascii="Arial" w:hAnsi="Arial" w:cs="Arial"/>
          <w:color w:val="000000"/>
          <w:sz w:val="22"/>
          <w:szCs w:val="22"/>
        </w:rPr>
      </w:pPr>
      <w:r w:rsidRPr="00075F2D">
        <w:rPr>
          <w:rFonts w:ascii="Arial" w:hAnsi="Arial" w:cs="Arial"/>
          <w:color w:val="000000"/>
          <w:sz w:val="22"/>
          <w:szCs w:val="22"/>
        </w:rPr>
        <w:t>Расстояние до г. Нефтеюганск, где расположена баз</w:t>
      </w:r>
      <w:r>
        <w:rPr>
          <w:rFonts w:ascii="Arial" w:hAnsi="Arial" w:cs="Arial"/>
          <w:color w:val="000000"/>
          <w:sz w:val="22"/>
          <w:szCs w:val="22"/>
        </w:rPr>
        <w:t xml:space="preserve">а изысканий, в северо-восточном </w:t>
      </w:r>
      <w:r w:rsidRPr="00075F2D">
        <w:rPr>
          <w:rFonts w:ascii="Arial" w:hAnsi="Arial" w:cs="Arial"/>
          <w:color w:val="000000"/>
          <w:sz w:val="22"/>
          <w:szCs w:val="22"/>
        </w:rPr>
        <w:t>направлении составляет:</w:t>
      </w:r>
    </w:p>
    <w:p w:rsidR="00075F2D" w:rsidRPr="00075F2D" w:rsidRDefault="00075F2D" w:rsidP="00075F2D">
      <w:pPr>
        <w:spacing w:line="360" w:lineRule="auto"/>
        <w:ind w:firstLine="709"/>
        <w:jc w:val="both"/>
        <w:rPr>
          <w:rFonts w:ascii="Arial" w:hAnsi="Arial" w:cs="Arial"/>
          <w:color w:val="000000"/>
          <w:sz w:val="22"/>
          <w:szCs w:val="22"/>
        </w:rPr>
      </w:pPr>
      <w:r w:rsidRPr="00075F2D">
        <w:rPr>
          <w:rFonts w:ascii="Arial" w:hAnsi="Arial" w:cs="Arial"/>
          <w:color w:val="000000"/>
          <w:sz w:val="22"/>
          <w:szCs w:val="22"/>
        </w:rPr>
        <w:t>- 135,3 км от линейных коммуникаций для кустовой площадки № 3027;</w:t>
      </w:r>
    </w:p>
    <w:p w:rsidR="00075F2D" w:rsidRPr="00075F2D" w:rsidRDefault="00075F2D" w:rsidP="00075F2D">
      <w:pPr>
        <w:spacing w:line="360" w:lineRule="auto"/>
        <w:ind w:firstLine="709"/>
        <w:jc w:val="both"/>
        <w:rPr>
          <w:rFonts w:ascii="Arial" w:hAnsi="Arial" w:cs="Arial"/>
          <w:color w:val="000000"/>
          <w:sz w:val="22"/>
          <w:szCs w:val="22"/>
        </w:rPr>
      </w:pPr>
      <w:r w:rsidRPr="00075F2D">
        <w:rPr>
          <w:rFonts w:ascii="Arial" w:hAnsi="Arial" w:cs="Arial"/>
          <w:color w:val="000000"/>
          <w:sz w:val="22"/>
          <w:szCs w:val="22"/>
        </w:rPr>
        <w:t xml:space="preserve">- 131,0 км от трассы </w:t>
      </w:r>
      <w:proofErr w:type="gramStart"/>
      <w:r w:rsidRPr="00075F2D">
        <w:rPr>
          <w:rFonts w:ascii="Arial" w:hAnsi="Arial" w:cs="Arial"/>
          <w:color w:val="000000"/>
          <w:sz w:val="22"/>
          <w:szCs w:val="22"/>
        </w:rPr>
        <w:t>ВВ</w:t>
      </w:r>
      <w:proofErr w:type="gramEnd"/>
      <w:r w:rsidRPr="00075F2D">
        <w:rPr>
          <w:rFonts w:ascii="Arial" w:hAnsi="Arial" w:cs="Arial"/>
          <w:color w:val="000000"/>
          <w:sz w:val="22"/>
          <w:szCs w:val="22"/>
        </w:rPr>
        <w:t xml:space="preserve"> т.5 – т.57(вторая нитка).</w:t>
      </w:r>
    </w:p>
    <w:p w:rsidR="00075F2D" w:rsidRPr="00075F2D" w:rsidRDefault="00075F2D" w:rsidP="00075F2D">
      <w:pPr>
        <w:spacing w:line="360" w:lineRule="auto"/>
        <w:ind w:firstLine="709"/>
        <w:jc w:val="both"/>
        <w:rPr>
          <w:rFonts w:ascii="Arial" w:hAnsi="Arial" w:cs="Arial"/>
          <w:color w:val="000000"/>
          <w:sz w:val="22"/>
          <w:szCs w:val="22"/>
        </w:rPr>
      </w:pPr>
      <w:r w:rsidRPr="00075F2D">
        <w:rPr>
          <w:rFonts w:ascii="Arial" w:hAnsi="Arial" w:cs="Arial"/>
          <w:color w:val="000000"/>
          <w:sz w:val="22"/>
          <w:szCs w:val="22"/>
        </w:rPr>
        <w:t xml:space="preserve">Ближайший крупный населенный пункт с. </w:t>
      </w:r>
      <w:proofErr w:type="spellStart"/>
      <w:r w:rsidRPr="00075F2D">
        <w:rPr>
          <w:rFonts w:ascii="Arial" w:hAnsi="Arial" w:cs="Arial"/>
          <w:color w:val="000000"/>
          <w:sz w:val="22"/>
          <w:szCs w:val="22"/>
        </w:rPr>
        <w:t>Лемпино</w:t>
      </w:r>
      <w:proofErr w:type="spellEnd"/>
      <w:r w:rsidRPr="00075F2D">
        <w:rPr>
          <w:rFonts w:ascii="Arial" w:hAnsi="Arial" w:cs="Arial"/>
          <w:color w:val="000000"/>
          <w:sz w:val="22"/>
          <w:szCs w:val="22"/>
        </w:rPr>
        <w:t xml:space="preserve"> расположен на северо-восток </w:t>
      </w:r>
      <w:proofErr w:type="gramStart"/>
      <w:r w:rsidRPr="00075F2D">
        <w:rPr>
          <w:rFonts w:ascii="Arial" w:hAnsi="Arial" w:cs="Arial"/>
          <w:color w:val="000000"/>
          <w:sz w:val="22"/>
          <w:szCs w:val="22"/>
        </w:rPr>
        <w:t>в</w:t>
      </w:r>
      <w:proofErr w:type="gramEnd"/>
      <w:r w:rsidRPr="00075F2D">
        <w:rPr>
          <w:rFonts w:ascii="Arial" w:hAnsi="Arial" w:cs="Arial"/>
          <w:color w:val="000000"/>
          <w:sz w:val="22"/>
          <w:szCs w:val="22"/>
        </w:rPr>
        <w:t>:</w:t>
      </w:r>
    </w:p>
    <w:p w:rsidR="00075F2D" w:rsidRPr="00075F2D" w:rsidRDefault="00075F2D" w:rsidP="00075F2D">
      <w:pPr>
        <w:spacing w:line="360" w:lineRule="auto"/>
        <w:ind w:firstLine="709"/>
        <w:jc w:val="both"/>
        <w:rPr>
          <w:rFonts w:ascii="Arial" w:hAnsi="Arial" w:cs="Arial"/>
          <w:color w:val="000000"/>
          <w:sz w:val="22"/>
          <w:szCs w:val="22"/>
        </w:rPr>
      </w:pPr>
      <w:r w:rsidRPr="00075F2D">
        <w:rPr>
          <w:rFonts w:ascii="Arial" w:hAnsi="Arial" w:cs="Arial"/>
          <w:color w:val="000000"/>
          <w:sz w:val="22"/>
          <w:szCs w:val="22"/>
        </w:rPr>
        <w:t>- 38,6 км от линейных коммуникаций для кустовой площадки № 3027;</w:t>
      </w:r>
    </w:p>
    <w:p w:rsidR="00075F2D" w:rsidRPr="00075F2D" w:rsidRDefault="00075F2D" w:rsidP="00075F2D">
      <w:pPr>
        <w:spacing w:line="360" w:lineRule="auto"/>
        <w:ind w:firstLine="709"/>
        <w:jc w:val="both"/>
        <w:rPr>
          <w:rFonts w:ascii="Arial" w:hAnsi="Arial" w:cs="Arial"/>
          <w:color w:val="000000"/>
          <w:sz w:val="22"/>
          <w:szCs w:val="22"/>
        </w:rPr>
      </w:pPr>
      <w:r w:rsidRPr="00075F2D">
        <w:rPr>
          <w:rFonts w:ascii="Arial" w:hAnsi="Arial" w:cs="Arial"/>
          <w:color w:val="000000"/>
          <w:sz w:val="22"/>
          <w:szCs w:val="22"/>
        </w:rPr>
        <w:t xml:space="preserve">- 34,3 км от трассы </w:t>
      </w:r>
      <w:proofErr w:type="gramStart"/>
      <w:r w:rsidRPr="00075F2D">
        <w:rPr>
          <w:rFonts w:ascii="Arial" w:hAnsi="Arial" w:cs="Arial"/>
          <w:color w:val="000000"/>
          <w:sz w:val="22"/>
          <w:szCs w:val="22"/>
        </w:rPr>
        <w:t>ВВ</w:t>
      </w:r>
      <w:proofErr w:type="gramEnd"/>
      <w:r w:rsidRPr="00075F2D">
        <w:rPr>
          <w:rFonts w:ascii="Arial" w:hAnsi="Arial" w:cs="Arial"/>
          <w:color w:val="000000"/>
          <w:sz w:val="22"/>
          <w:szCs w:val="22"/>
        </w:rPr>
        <w:t xml:space="preserve"> т.5 – т.57(вторая нитка).</w:t>
      </w:r>
    </w:p>
    <w:p w:rsidR="00075F2D" w:rsidRPr="00075F2D" w:rsidRDefault="00075F2D" w:rsidP="00075F2D">
      <w:pPr>
        <w:spacing w:line="360" w:lineRule="auto"/>
        <w:ind w:firstLine="709"/>
        <w:jc w:val="both"/>
        <w:rPr>
          <w:rFonts w:ascii="Arial" w:hAnsi="Arial" w:cs="Arial"/>
          <w:color w:val="000000"/>
          <w:sz w:val="22"/>
          <w:szCs w:val="22"/>
        </w:rPr>
      </w:pPr>
      <w:r w:rsidRPr="00075F2D">
        <w:rPr>
          <w:rFonts w:ascii="Arial" w:hAnsi="Arial" w:cs="Arial"/>
          <w:color w:val="000000"/>
          <w:sz w:val="22"/>
          <w:szCs w:val="22"/>
        </w:rPr>
        <w:t xml:space="preserve">Дорожная сеть представлена федеральными, </w:t>
      </w:r>
      <w:proofErr w:type="spellStart"/>
      <w:r w:rsidRPr="00075F2D">
        <w:rPr>
          <w:rFonts w:ascii="Arial" w:hAnsi="Arial" w:cs="Arial"/>
          <w:color w:val="000000"/>
          <w:sz w:val="22"/>
          <w:szCs w:val="22"/>
        </w:rPr>
        <w:t>в</w:t>
      </w:r>
      <w:r>
        <w:rPr>
          <w:rFonts w:ascii="Arial" w:hAnsi="Arial" w:cs="Arial"/>
          <w:color w:val="000000"/>
          <w:sz w:val="22"/>
          <w:szCs w:val="22"/>
        </w:rPr>
        <w:t>нутрипромысловыми</w:t>
      </w:r>
      <w:proofErr w:type="spellEnd"/>
      <w:r>
        <w:rPr>
          <w:rFonts w:ascii="Arial" w:hAnsi="Arial" w:cs="Arial"/>
          <w:color w:val="000000"/>
          <w:sz w:val="22"/>
          <w:szCs w:val="22"/>
        </w:rPr>
        <w:t xml:space="preserve"> автодорогами, </w:t>
      </w:r>
      <w:r w:rsidRPr="00075F2D">
        <w:rPr>
          <w:rFonts w:ascii="Arial" w:hAnsi="Arial" w:cs="Arial"/>
          <w:color w:val="000000"/>
          <w:sz w:val="22"/>
          <w:szCs w:val="22"/>
        </w:rPr>
        <w:t>дорогами общего пользования, эксплуатируемыми кругл</w:t>
      </w:r>
      <w:r>
        <w:rPr>
          <w:rFonts w:ascii="Arial" w:hAnsi="Arial" w:cs="Arial"/>
          <w:color w:val="000000"/>
          <w:sz w:val="22"/>
          <w:szCs w:val="22"/>
        </w:rPr>
        <w:t xml:space="preserve">огодично, и развивается по мере </w:t>
      </w:r>
      <w:r w:rsidRPr="00075F2D">
        <w:rPr>
          <w:rFonts w:ascii="Arial" w:hAnsi="Arial" w:cs="Arial"/>
          <w:color w:val="000000"/>
          <w:sz w:val="22"/>
          <w:szCs w:val="22"/>
        </w:rPr>
        <w:t>обустройства месторождения.</w:t>
      </w:r>
    </w:p>
    <w:p w:rsidR="00075F2D" w:rsidRPr="00075F2D" w:rsidRDefault="00075F2D" w:rsidP="00075F2D">
      <w:pPr>
        <w:spacing w:line="360" w:lineRule="auto"/>
        <w:ind w:firstLine="709"/>
        <w:jc w:val="both"/>
        <w:rPr>
          <w:rFonts w:ascii="Arial" w:hAnsi="Arial" w:cs="Arial"/>
          <w:color w:val="000000"/>
          <w:sz w:val="22"/>
          <w:szCs w:val="22"/>
        </w:rPr>
      </w:pPr>
      <w:r w:rsidRPr="00075F2D">
        <w:rPr>
          <w:rFonts w:ascii="Arial" w:hAnsi="Arial" w:cs="Arial"/>
          <w:color w:val="000000"/>
          <w:sz w:val="22"/>
          <w:szCs w:val="22"/>
        </w:rPr>
        <w:t>Проезд к району изысканий осуществляется от федеральной автодороги «Тюм</w:t>
      </w:r>
      <w:r>
        <w:rPr>
          <w:rFonts w:ascii="Arial" w:hAnsi="Arial" w:cs="Arial"/>
          <w:color w:val="000000"/>
          <w:sz w:val="22"/>
          <w:szCs w:val="22"/>
        </w:rPr>
        <w:t xml:space="preserve">ень – </w:t>
      </w:r>
      <w:r w:rsidRPr="00075F2D">
        <w:rPr>
          <w:rFonts w:ascii="Arial" w:hAnsi="Arial" w:cs="Arial"/>
          <w:color w:val="000000"/>
          <w:sz w:val="22"/>
          <w:szCs w:val="22"/>
        </w:rPr>
        <w:t xml:space="preserve">Ханты-Мансийск», съезд с которой расположен на север </w:t>
      </w:r>
      <w:proofErr w:type="gramStart"/>
      <w:r w:rsidRPr="00075F2D">
        <w:rPr>
          <w:rFonts w:ascii="Arial" w:hAnsi="Arial" w:cs="Arial"/>
          <w:color w:val="000000"/>
          <w:sz w:val="22"/>
          <w:szCs w:val="22"/>
        </w:rPr>
        <w:t>в</w:t>
      </w:r>
      <w:proofErr w:type="gramEnd"/>
      <w:r w:rsidRPr="00075F2D">
        <w:rPr>
          <w:rFonts w:ascii="Arial" w:hAnsi="Arial" w:cs="Arial"/>
          <w:color w:val="000000"/>
          <w:sz w:val="22"/>
          <w:szCs w:val="22"/>
        </w:rPr>
        <w:t>:</w:t>
      </w:r>
    </w:p>
    <w:p w:rsidR="00075F2D" w:rsidRPr="00075F2D" w:rsidRDefault="00075F2D" w:rsidP="00075F2D">
      <w:pPr>
        <w:spacing w:line="360" w:lineRule="auto"/>
        <w:ind w:firstLine="709"/>
        <w:jc w:val="both"/>
        <w:rPr>
          <w:rFonts w:ascii="Arial" w:hAnsi="Arial" w:cs="Arial"/>
          <w:color w:val="000000"/>
          <w:sz w:val="22"/>
          <w:szCs w:val="22"/>
        </w:rPr>
      </w:pPr>
      <w:r w:rsidRPr="00075F2D">
        <w:rPr>
          <w:rFonts w:ascii="Arial" w:hAnsi="Arial" w:cs="Arial"/>
          <w:color w:val="000000"/>
          <w:sz w:val="22"/>
          <w:szCs w:val="22"/>
        </w:rPr>
        <w:t>- 14,8 км от линейных коммуникаций для кустовой площадки № 3027;</w:t>
      </w:r>
    </w:p>
    <w:p w:rsidR="00075F2D" w:rsidRPr="00075F2D" w:rsidRDefault="00075F2D" w:rsidP="00075F2D">
      <w:pPr>
        <w:spacing w:line="360" w:lineRule="auto"/>
        <w:ind w:firstLine="709"/>
        <w:jc w:val="both"/>
        <w:rPr>
          <w:rFonts w:ascii="Arial" w:hAnsi="Arial" w:cs="Arial"/>
          <w:color w:val="000000"/>
          <w:sz w:val="22"/>
          <w:szCs w:val="22"/>
        </w:rPr>
      </w:pPr>
      <w:r w:rsidRPr="00075F2D">
        <w:rPr>
          <w:rFonts w:ascii="Arial" w:hAnsi="Arial" w:cs="Arial"/>
          <w:color w:val="000000"/>
          <w:sz w:val="22"/>
          <w:szCs w:val="22"/>
        </w:rPr>
        <w:t xml:space="preserve">- 10,5 км от трассы </w:t>
      </w:r>
      <w:proofErr w:type="gramStart"/>
      <w:r w:rsidRPr="00075F2D">
        <w:rPr>
          <w:rFonts w:ascii="Arial" w:hAnsi="Arial" w:cs="Arial"/>
          <w:color w:val="000000"/>
          <w:sz w:val="22"/>
          <w:szCs w:val="22"/>
        </w:rPr>
        <w:t>ВВ</w:t>
      </w:r>
      <w:proofErr w:type="gramEnd"/>
      <w:r w:rsidRPr="00075F2D">
        <w:rPr>
          <w:rFonts w:ascii="Arial" w:hAnsi="Arial" w:cs="Arial"/>
          <w:color w:val="000000"/>
          <w:sz w:val="22"/>
          <w:szCs w:val="22"/>
        </w:rPr>
        <w:t xml:space="preserve"> т.5 – т.57(вторая нитка).</w:t>
      </w:r>
    </w:p>
    <w:p w:rsidR="00B6270C" w:rsidRDefault="00075F2D" w:rsidP="00075F2D">
      <w:pPr>
        <w:spacing w:line="360" w:lineRule="auto"/>
        <w:ind w:firstLine="709"/>
        <w:jc w:val="both"/>
        <w:rPr>
          <w:rFonts w:ascii="Arial" w:hAnsi="Arial" w:cs="Arial"/>
          <w:b/>
          <w:bCs/>
          <w:color w:val="000000"/>
          <w:sz w:val="22"/>
          <w:szCs w:val="22"/>
        </w:rPr>
      </w:pPr>
      <w:r w:rsidRPr="00075F2D">
        <w:rPr>
          <w:rFonts w:ascii="Arial" w:hAnsi="Arial" w:cs="Arial"/>
          <w:color w:val="000000"/>
          <w:sz w:val="22"/>
          <w:szCs w:val="22"/>
        </w:rPr>
        <w:t>Вышеуказанные расстояния измерены по автомобильным дорогам.</w:t>
      </w:r>
    </w:p>
    <w:p w:rsidR="00E179CB" w:rsidRDefault="00E179CB" w:rsidP="00B6270C">
      <w:pPr>
        <w:spacing w:line="360" w:lineRule="auto"/>
        <w:ind w:left="284" w:right="284" w:firstLine="720"/>
        <w:jc w:val="both"/>
        <w:rPr>
          <w:rFonts w:ascii="Arial" w:hAnsi="Arial" w:cs="Arial"/>
          <w:b/>
          <w:color w:val="000000"/>
          <w:sz w:val="22"/>
          <w:szCs w:val="22"/>
        </w:rPr>
      </w:pPr>
    </w:p>
    <w:p w:rsidR="00CA5D77" w:rsidRPr="00B6270C" w:rsidRDefault="00433621" w:rsidP="0099363D">
      <w:pPr>
        <w:spacing w:line="360" w:lineRule="auto"/>
        <w:ind w:firstLine="720"/>
        <w:jc w:val="both"/>
        <w:rPr>
          <w:rFonts w:ascii="Arial" w:hAnsi="Arial" w:cs="Arial"/>
          <w:bCs/>
          <w:sz w:val="22"/>
          <w:szCs w:val="22"/>
        </w:rPr>
      </w:pPr>
      <w:r w:rsidRPr="00433621">
        <w:rPr>
          <w:rFonts w:ascii="Arial" w:hAnsi="Arial" w:cs="Arial"/>
          <w:b/>
          <w:color w:val="000000"/>
          <w:sz w:val="22"/>
          <w:szCs w:val="22"/>
        </w:rPr>
        <w:t>2</w:t>
      </w:r>
      <w:r w:rsidR="00CA5D77" w:rsidRPr="00CA5D77">
        <w:rPr>
          <w:rFonts w:ascii="Arial" w:hAnsi="Arial" w:cs="Arial"/>
          <w:b/>
          <w:color w:val="000000"/>
          <w:sz w:val="22"/>
          <w:szCs w:val="22"/>
        </w:rPr>
        <w:t>.</w:t>
      </w:r>
      <w:r w:rsidRPr="00433621">
        <w:rPr>
          <w:rFonts w:ascii="Arial" w:hAnsi="Arial" w:cs="Arial"/>
          <w:b/>
          <w:color w:val="000000"/>
          <w:sz w:val="22"/>
          <w:szCs w:val="22"/>
        </w:rPr>
        <w:t>3</w:t>
      </w:r>
      <w:r w:rsidR="00CA5D77" w:rsidRPr="00CA5D77">
        <w:rPr>
          <w:rFonts w:ascii="Arial" w:hAnsi="Arial" w:cs="Arial"/>
          <w:b/>
          <w:color w:val="000000"/>
          <w:sz w:val="22"/>
          <w:szCs w:val="22"/>
        </w:rPr>
        <w:t xml:space="preserve"> </w:t>
      </w:r>
      <w:r>
        <w:rPr>
          <w:rFonts w:ascii="Arial" w:hAnsi="Arial" w:cs="Arial"/>
          <w:b/>
          <w:color w:val="000000"/>
          <w:sz w:val="22"/>
          <w:szCs w:val="22"/>
        </w:rPr>
        <w:t xml:space="preserve">Перечень </w:t>
      </w:r>
      <w:proofErr w:type="gramStart"/>
      <w:r>
        <w:rPr>
          <w:rFonts w:ascii="Arial" w:hAnsi="Arial" w:cs="Arial"/>
          <w:b/>
          <w:color w:val="000000"/>
          <w:sz w:val="22"/>
          <w:szCs w:val="22"/>
        </w:rPr>
        <w:t>координат характерных точек границ зон п</w:t>
      </w:r>
      <w:r w:rsidR="0099363D">
        <w:rPr>
          <w:rFonts w:ascii="Arial" w:hAnsi="Arial" w:cs="Arial"/>
          <w:b/>
          <w:color w:val="000000"/>
          <w:sz w:val="22"/>
          <w:szCs w:val="22"/>
        </w:rPr>
        <w:t>ланируемого размещения линейных объектов</w:t>
      </w:r>
      <w:proofErr w:type="gramEnd"/>
    </w:p>
    <w:p w:rsidR="00433621" w:rsidRDefault="00433621" w:rsidP="0099363D">
      <w:pPr>
        <w:tabs>
          <w:tab w:val="left" w:pos="851"/>
          <w:tab w:val="left" w:pos="10206"/>
        </w:tabs>
        <w:spacing w:line="360" w:lineRule="auto"/>
        <w:ind w:firstLine="720"/>
        <w:jc w:val="both"/>
        <w:rPr>
          <w:rFonts w:ascii="Arial" w:hAnsi="Arial" w:cs="Arial"/>
          <w:bCs/>
          <w:sz w:val="22"/>
          <w:szCs w:val="22"/>
        </w:rPr>
      </w:pPr>
      <w:r>
        <w:rPr>
          <w:rFonts w:ascii="Arial" w:hAnsi="Arial" w:cs="Arial"/>
          <w:bCs/>
          <w:sz w:val="22"/>
          <w:szCs w:val="22"/>
        </w:rPr>
        <w:t xml:space="preserve">Координаты границ земельных участков, необходимых для размещения проектируемого объекта, в графических материалах определены в местной системе координат </w:t>
      </w:r>
      <w:r w:rsidR="00D77336">
        <w:rPr>
          <w:rFonts w:ascii="Arial" w:hAnsi="Arial" w:cs="Arial"/>
          <w:bCs/>
          <w:sz w:val="22"/>
          <w:szCs w:val="22"/>
        </w:rPr>
        <w:t>Ханты-Мансийского</w:t>
      </w:r>
      <w:r>
        <w:rPr>
          <w:rFonts w:ascii="Arial" w:hAnsi="Arial" w:cs="Arial"/>
          <w:bCs/>
          <w:sz w:val="22"/>
          <w:szCs w:val="22"/>
        </w:rPr>
        <w:t xml:space="preserve"> автономного округа  Югры МСК-86.</w:t>
      </w:r>
    </w:p>
    <w:p w:rsidR="00E67B66" w:rsidRDefault="00E67B66" w:rsidP="00C261E9">
      <w:pPr>
        <w:tabs>
          <w:tab w:val="left" w:pos="851"/>
          <w:tab w:val="left" w:pos="10206"/>
        </w:tabs>
        <w:spacing w:line="360" w:lineRule="auto"/>
        <w:ind w:left="284" w:right="284" w:firstLine="720"/>
        <w:jc w:val="both"/>
        <w:rPr>
          <w:rFonts w:ascii="Arial" w:hAnsi="Arial" w:cs="Arial"/>
          <w:bCs/>
          <w:sz w:val="22"/>
          <w:szCs w:val="22"/>
        </w:rPr>
      </w:pPr>
    </w:p>
    <w:p w:rsidR="00E67B66" w:rsidRDefault="00E67B66" w:rsidP="00C261E9">
      <w:pPr>
        <w:tabs>
          <w:tab w:val="left" w:pos="851"/>
          <w:tab w:val="left" w:pos="10206"/>
        </w:tabs>
        <w:spacing w:line="360" w:lineRule="auto"/>
        <w:ind w:left="284" w:right="284" w:firstLine="720"/>
        <w:jc w:val="both"/>
        <w:rPr>
          <w:rFonts w:ascii="Arial" w:hAnsi="Arial" w:cs="Arial"/>
          <w:bCs/>
          <w:sz w:val="22"/>
          <w:szCs w:val="22"/>
        </w:rPr>
      </w:pPr>
      <w:r>
        <w:rPr>
          <w:rFonts w:ascii="Arial" w:hAnsi="Arial" w:cs="Arial"/>
          <w:bCs/>
          <w:sz w:val="22"/>
          <w:szCs w:val="22"/>
        </w:rPr>
        <w:t xml:space="preserve">Перечень </w:t>
      </w:r>
      <w:proofErr w:type="gramStart"/>
      <w:r>
        <w:rPr>
          <w:rFonts w:ascii="Arial" w:hAnsi="Arial" w:cs="Arial"/>
          <w:bCs/>
          <w:sz w:val="22"/>
          <w:szCs w:val="22"/>
        </w:rPr>
        <w:t>координат характерных точек границ зоны планируемого размещения</w:t>
      </w:r>
      <w:proofErr w:type="gramEnd"/>
    </w:p>
    <w:p w:rsidR="00E67B66" w:rsidRPr="00E67B66" w:rsidRDefault="00E67B66" w:rsidP="00C261E9">
      <w:pPr>
        <w:tabs>
          <w:tab w:val="left" w:pos="851"/>
          <w:tab w:val="left" w:pos="10206"/>
        </w:tabs>
        <w:spacing w:line="360" w:lineRule="auto"/>
        <w:ind w:left="284" w:right="284" w:firstLine="720"/>
        <w:jc w:val="both"/>
        <w:rPr>
          <w:rFonts w:ascii="Arial" w:hAnsi="Arial" w:cs="Arial"/>
          <w:bCs/>
          <w:sz w:val="10"/>
          <w:szCs w:val="10"/>
        </w:rPr>
      </w:pP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2021"/>
        <w:gridCol w:w="2410"/>
      </w:tblGrid>
      <w:tr w:rsidR="00F839F3" w:rsidRPr="00EB5F02" w:rsidTr="00EB5F02">
        <w:trPr>
          <w:tblHeader/>
        </w:trPr>
        <w:tc>
          <w:tcPr>
            <w:tcW w:w="1948" w:type="dxa"/>
            <w:shd w:val="clear" w:color="auto" w:fill="auto"/>
            <w:vAlign w:val="center"/>
          </w:tcPr>
          <w:p w:rsidR="00F839F3" w:rsidRPr="0099363D" w:rsidRDefault="00F839F3" w:rsidP="00EB5F02">
            <w:pPr>
              <w:jc w:val="center"/>
              <w:rPr>
                <w:rFonts w:ascii="Arial" w:hAnsi="Arial" w:cs="Arial"/>
                <w:b/>
                <w:sz w:val="22"/>
                <w:szCs w:val="22"/>
              </w:rPr>
            </w:pPr>
            <w:r w:rsidRPr="0099363D">
              <w:rPr>
                <w:rFonts w:ascii="Arial" w:hAnsi="Arial" w:cs="Arial"/>
                <w:b/>
                <w:sz w:val="22"/>
                <w:szCs w:val="22"/>
              </w:rPr>
              <w:t>Номер</w:t>
            </w:r>
          </w:p>
        </w:tc>
        <w:tc>
          <w:tcPr>
            <w:tcW w:w="2021" w:type="dxa"/>
            <w:shd w:val="clear" w:color="auto" w:fill="auto"/>
            <w:vAlign w:val="center"/>
          </w:tcPr>
          <w:p w:rsidR="00F839F3" w:rsidRPr="0099363D" w:rsidRDefault="00F839F3" w:rsidP="00EB5F02">
            <w:pPr>
              <w:jc w:val="center"/>
              <w:rPr>
                <w:rFonts w:ascii="Arial" w:hAnsi="Arial" w:cs="Arial"/>
                <w:b/>
                <w:sz w:val="22"/>
                <w:szCs w:val="22"/>
              </w:rPr>
            </w:pPr>
            <w:r w:rsidRPr="0099363D">
              <w:rPr>
                <w:rFonts w:ascii="Arial" w:hAnsi="Arial" w:cs="Arial"/>
                <w:b/>
                <w:sz w:val="22"/>
                <w:szCs w:val="22"/>
              </w:rPr>
              <w:t>X</w:t>
            </w:r>
          </w:p>
        </w:tc>
        <w:tc>
          <w:tcPr>
            <w:tcW w:w="2410" w:type="dxa"/>
            <w:shd w:val="clear" w:color="auto" w:fill="auto"/>
            <w:vAlign w:val="center"/>
          </w:tcPr>
          <w:p w:rsidR="00F839F3" w:rsidRPr="0099363D" w:rsidRDefault="00F839F3" w:rsidP="00EB5F02">
            <w:pPr>
              <w:jc w:val="center"/>
              <w:rPr>
                <w:rFonts w:ascii="Arial" w:hAnsi="Arial" w:cs="Arial"/>
                <w:b/>
                <w:sz w:val="22"/>
                <w:szCs w:val="22"/>
              </w:rPr>
            </w:pPr>
            <w:r w:rsidRPr="0099363D">
              <w:rPr>
                <w:rFonts w:ascii="Arial" w:hAnsi="Arial" w:cs="Arial"/>
                <w:b/>
                <w:sz w:val="22"/>
                <w:szCs w:val="22"/>
              </w:rPr>
              <w:t>Y</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938833,66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3437295,61</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2</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939389,46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3437114,68</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939397,51</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3437040,88</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4</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939334,19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3436846,33</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5</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939584,42</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3436719,4</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6</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939619,95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3436703,13</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7</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939699,49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3436713,64</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8</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939785,3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3436714,62</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939785,37</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3436708,54</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10</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939785,45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3436702,57</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11</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939785,55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3436692,49</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12</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939785,6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3436688,49</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13</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939785,64</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3436684,51</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14</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939785,66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3436683,4</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15</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939770,65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3436683,23</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16</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939755,65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3436683,07</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17</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939755,64</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3436684,22</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18</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939755,64</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3436684,28</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19</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939739,28</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3436684,1</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20</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939727,18</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3436683,95</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21</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939701,63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3436683,66</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22</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939675,96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3436680,27</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23</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939629,65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3436674,16</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24</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939625,27</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3436671,68</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25</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939613,07</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3436664,78</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26</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939604,63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3436659,99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27</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939612,1</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3436635,1</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28</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939615,27</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3436624,55</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29</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939616,46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3436620,58</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30</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939622,08</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3436601,87</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31</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939624,8</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3436592,81</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32</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939625,04</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3436592</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33</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939588,54</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3436538,89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939574,06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3436497,44</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35</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939563,12</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3436466,09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36</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939563,81</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3436439,92</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37</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939550,19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3436429,04</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38</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939530,51</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3436425,6</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39</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939517,19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3436423,28</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40</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939480,78</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3436416,89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41</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939465,35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3436414,19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42</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939449,81</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3436411,47</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43</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939444,53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3436409,05</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44</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939441,95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3436407,86</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45</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939436,67</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3436405,43</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46</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939433,03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3436406,78</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47</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939431,15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3436407,48</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48</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939429,82</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3436407,98</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49</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939421,96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3436406,6</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50</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939414,45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3436405,13</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51</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939404,97</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3436408,65</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52</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939396,03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3436411,28</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53</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939394,55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3436411,22</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54</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939391,53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3436402,88</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55</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939355,89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3436415,79</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56</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939361,07</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3436430,19</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57</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939363,48</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3436433,21</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58</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939368,8</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3436453,26</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59</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939400,23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3436442,6</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60</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939457,91</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3436444,13</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61</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939470,56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3436467,45</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62</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939532,39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3436469,09</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63</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939532,99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3436470,83</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64</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939573,48</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3436586,79</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65</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939554,18</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3436618,05</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66</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939549,83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3436615,62</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67</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939530,76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3436605,02</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68</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939524,29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3436616,62</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69</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939523,45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3436617,98</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70</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939521,03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3436621,91</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71</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939519,89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3436623,75</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72</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939515,39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3436629,77</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73</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939510,38</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3436635,36</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74</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939504,9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3436640,51</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75</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939498,99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3436645,15</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76</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939498,75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3436645,31</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77</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939491,96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3436649,72</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78</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939450,75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3436673,97</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79</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939442,64</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3436678,75</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80</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939305,84</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3436759,25</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81</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939295,59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3436727,75</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82</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938969,39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3436833,93</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83</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938964,23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3436827,18</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84</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938951,63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3436810,72</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85</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938936,42</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3436790,44</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86</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938898,14</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3436820,18</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87</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938880,33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3436834,02</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88</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938888,36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3436844,35</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89</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938898,26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3436857,08</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90</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938710,79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3436918,11</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91</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941597,63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3433236,32</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92</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941627,79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3433167,92</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93</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941632,15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3433152</w:t>
            </w:r>
          </w:p>
        </w:tc>
      </w:tr>
      <w:tr w:rsidR="0099363D" w:rsidRPr="00EB5F02"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941592,12</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3433142,01</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95</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941588,51</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3433156,15</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96</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941596,73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3433159,79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97</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941597,1</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3433163,17</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98</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941589,73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3433179,89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99</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941586,59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3433178,59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100</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941586,6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3433178,57</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101</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941583,84</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3433177,4</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102</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941581,04</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3433179,62</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103</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941575,39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3433193,03</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104</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941575,13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3433193,63</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105</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941570,87</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3433191,74</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106</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941569,16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3433190,99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107</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941567,54</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3433190,26</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108</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941560,13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3433187,01</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109</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941559,89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3433186,9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110</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941559,21</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3433186,61</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111</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941552,15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3433183,49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112</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941552,15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3433183,49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113</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941551,47</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3433183,19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114</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941549,78</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3433182,44</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115</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941533,43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3433175,18</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116</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941530,21</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3433173,75</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117</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941224,96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3433039,23</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118</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941182,1</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3433022,36</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119</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940872,2</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3432890,52</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120</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940871,08</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3432890,04</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121</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940870,09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3432889,62</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122</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940863,65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3432886,88</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123</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940862,18</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3432886,25</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124</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940854,96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3432883,19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125</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940852</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3432881,93</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126</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940847,97</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3432880,21</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127</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940839,52</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3432876,61</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128</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940721,61</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3432826,46</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129</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940724,54</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3432819,56</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130</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940723,28</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3432806,52</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131</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940696,8</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3432795,56</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132</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940694,9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3432794,85</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133</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940692,24</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3432801,26</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134</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940691,92</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3432802,02</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135</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940692,58</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3432807,29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136</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940690,49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3432811,85</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137</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940693,05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3432812,93</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138</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940693,3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3432813,03</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139</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940693,51</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3432814,72</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140</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940690,36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3432822,14</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141</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940690,36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3432822,14</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142</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940688,59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3432826,28</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143</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940683,23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3432838,91</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144</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940681,85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3432842,15</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145</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940683,5</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3432842,85</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146</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940701,9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3432850,68</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147</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940705,12</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3432852,05</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148</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940823,23</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3432902,29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149</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940831,77</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3432905,92</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150</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940848,99</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3432913,25</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151</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940850,51</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3432913,9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152</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940857,47</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3432916,86</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153</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940858,62</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3432917,34</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154</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941170,74</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3433050,13</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155</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941213,42</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3433066,93</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156</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941548,26</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3433214,56</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157</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941548,57</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3433214,69</w:t>
            </w:r>
          </w:p>
        </w:tc>
      </w:tr>
      <w:tr w:rsidR="0099363D" w:rsidRPr="00781113" w:rsidTr="00C56721">
        <w:tc>
          <w:tcPr>
            <w:tcW w:w="1948"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158</w:t>
            </w:r>
          </w:p>
        </w:tc>
        <w:tc>
          <w:tcPr>
            <w:tcW w:w="2021"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941548,7</w:t>
            </w:r>
          </w:p>
        </w:tc>
        <w:tc>
          <w:tcPr>
            <w:tcW w:w="2410" w:type="dxa"/>
            <w:shd w:val="clear" w:color="auto" w:fill="auto"/>
            <w:vAlign w:val="bottom"/>
          </w:tcPr>
          <w:p w:rsidR="0099363D" w:rsidRPr="0099363D" w:rsidRDefault="0099363D" w:rsidP="0099363D">
            <w:pPr>
              <w:jc w:val="center"/>
              <w:rPr>
                <w:rFonts w:ascii="Arial" w:hAnsi="Arial" w:cs="Arial"/>
                <w:color w:val="000000"/>
                <w:sz w:val="22"/>
                <w:szCs w:val="22"/>
              </w:rPr>
            </w:pPr>
            <w:r w:rsidRPr="0099363D">
              <w:rPr>
                <w:rFonts w:ascii="Arial" w:hAnsi="Arial" w:cs="Arial"/>
                <w:color w:val="000000"/>
                <w:sz w:val="22"/>
                <w:szCs w:val="22"/>
              </w:rPr>
              <w:t>3433214,75</w:t>
            </w:r>
          </w:p>
        </w:tc>
      </w:tr>
    </w:tbl>
    <w:p w:rsidR="00EB5F02" w:rsidRDefault="00EB5F02" w:rsidP="00C261E9">
      <w:pPr>
        <w:tabs>
          <w:tab w:val="left" w:pos="851"/>
          <w:tab w:val="left" w:pos="10206"/>
        </w:tabs>
        <w:spacing w:line="360" w:lineRule="auto"/>
        <w:ind w:left="284" w:right="284" w:firstLine="720"/>
        <w:jc w:val="both"/>
        <w:rPr>
          <w:rFonts w:ascii="Arial" w:hAnsi="Arial" w:cs="Arial"/>
          <w:b/>
          <w:color w:val="000000"/>
          <w:sz w:val="22"/>
          <w:szCs w:val="22"/>
        </w:rPr>
      </w:pPr>
    </w:p>
    <w:p w:rsidR="0099363D" w:rsidRPr="00316CB7" w:rsidRDefault="0099363D" w:rsidP="0099363D">
      <w:pPr>
        <w:shd w:val="clear" w:color="auto" w:fill="FFFFFF"/>
        <w:spacing w:line="360" w:lineRule="auto"/>
        <w:ind w:firstLine="709"/>
        <w:jc w:val="both"/>
        <w:rPr>
          <w:rFonts w:ascii="Arial" w:hAnsi="Arial" w:cs="Arial"/>
          <w:b/>
          <w:color w:val="000000"/>
          <w:sz w:val="22"/>
          <w:szCs w:val="22"/>
          <w:lang w:eastAsia="en-US"/>
        </w:rPr>
      </w:pPr>
      <w:r w:rsidRPr="00861E38">
        <w:rPr>
          <w:rFonts w:ascii="Arial" w:hAnsi="Arial" w:cs="Arial"/>
          <w:b/>
          <w:color w:val="000000"/>
          <w:sz w:val="22"/>
          <w:szCs w:val="22"/>
          <w:lang w:eastAsia="en-US"/>
        </w:rPr>
        <w:t xml:space="preserve">2.4 </w:t>
      </w:r>
      <w:r w:rsidRPr="00853435">
        <w:rPr>
          <w:rFonts w:ascii="Arial" w:hAnsi="Arial" w:cs="Arial"/>
          <w:b/>
          <w:color w:val="000000"/>
          <w:sz w:val="22"/>
          <w:szCs w:val="22"/>
          <w:lang w:eastAsia="en-US"/>
        </w:rPr>
        <w:t xml:space="preserve">Перечень </w:t>
      </w:r>
      <w:proofErr w:type="gramStart"/>
      <w:r w:rsidRPr="00853435">
        <w:rPr>
          <w:rFonts w:ascii="Arial" w:hAnsi="Arial" w:cs="Arial"/>
          <w:b/>
          <w:color w:val="000000"/>
          <w:sz w:val="22"/>
          <w:szCs w:val="22"/>
          <w:lang w:eastAsia="en-US"/>
        </w:rPr>
        <w:t>координат характерных точек границ зон планируемого размещения линейных</w:t>
      </w:r>
      <w:proofErr w:type="gramEnd"/>
      <w:r w:rsidRPr="00853435">
        <w:rPr>
          <w:rFonts w:ascii="Arial" w:hAnsi="Arial" w:cs="Arial"/>
          <w:b/>
          <w:color w:val="000000"/>
          <w:sz w:val="22"/>
          <w:szCs w:val="22"/>
          <w:lang w:eastAsia="en-US"/>
        </w:rPr>
        <w:t xml:space="preserve"> объектов, подлежащих реконструкции в связи  с изменением их местоположения</w:t>
      </w:r>
    </w:p>
    <w:p w:rsidR="0099363D" w:rsidRPr="00861E38" w:rsidRDefault="0099363D" w:rsidP="0099363D">
      <w:pPr>
        <w:shd w:val="clear" w:color="auto" w:fill="FFFFFF"/>
        <w:spacing w:line="360" w:lineRule="auto"/>
        <w:ind w:firstLine="709"/>
        <w:jc w:val="both"/>
        <w:rPr>
          <w:rFonts w:ascii="Arial" w:hAnsi="Arial" w:cs="Arial"/>
          <w:color w:val="000000"/>
          <w:sz w:val="22"/>
          <w:szCs w:val="22"/>
          <w:lang w:eastAsia="en-US"/>
        </w:rPr>
      </w:pPr>
      <w:r w:rsidRPr="00861E38">
        <w:rPr>
          <w:rFonts w:ascii="Arial" w:hAnsi="Arial" w:cs="Arial"/>
          <w:color w:val="000000"/>
          <w:sz w:val="22"/>
          <w:szCs w:val="22"/>
          <w:lang w:eastAsia="en-US"/>
        </w:rPr>
        <w:t xml:space="preserve">Проектом планировки территории не предусматривается </w:t>
      </w:r>
      <w:r>
        <w:rPr>
          <w:rFonts w:ascii="Arial" w:hAnsi="Arial" w:cs="Arial"/>
          <w:color w:val="000000"/>
          <w:sz w:val="22"/>
          <w:szCs w:val="22"/>
          <w:lang w:eastAsia="en-US"/>
        </w:rPr>
        <w:t>реконструкция проектируемых объектов</w:t>
      </w:r>
      <w:r w:rsidRPr="00861E38">
        <w:rPr>
          <w:rFonts w:ascii="Arial" w:hAnsi="Arial" w:cs="Arial"/>
          <w:color w:val="000000"/>
          <w:sz w:val="22"/>
          <w:szCs w:val="22"/>
          <w:lang w:eastAsia="en-US"/>
        </w:rPr>
        <w:t>.</w:t>
      </w:r>
      <w:r>
        <w:rPr>
          <w:rFonts w:ascii="Arial" w:hAnsi="Arial" w:cs="Arial"/>
          <w:color w:val="000000"/>
          <w:sz w:val="22"/>
          <w:szCs w:val="22"/>
          <w:lang w:eastAsia="en-US"/>
        </w:rPr>
        <w:t xml:space="preserve"> </w:t>
      </w:r>
    </w:p>
    <w:p w:rsidR="00C61119" w:rsidRDefault="00C61119" w:rsidP="00C261E9">
      <w:pPr>
        <w:tabs>
          <w:tab w:val="left" w:pos="851"/>
          <w:tab w:val="left" w:pos="10206"/>
        </w:tabs>
        <w:spacing w:line="360" w:lineRule="auto"/>
        <w:ind w:left="284" w:right="284" w:firstLine="720"/>
        <w:jc w:val="both"/>
        <w:rPr>
          <w:rFonts w:ascii="Arial" w:hAnsi="Arial" w:cs="Arial"/>
          <w:bCs/>
          <w:sz w:val="22"/>
          <w:szCs w:val="22"/>
        </w:rPr>
      </w:pPr>
    </w:p>
    <w:p w:rsidR="0099363D" w:rsidRDefault="0099363D" w:rsidP="00C261E9">
      <w:pPr>
        <w:tabs>
          <w:tab w:val="left" w:pos="851"/>
          <w:tab w:val="left" w:pos="10206"/>
        </w:tabs>
        <w:spacing w:line="360" w:lineRule="auto"/>
        <w:ind w:left="284" w:right="284" w:firstLine="720"/>
        <w:jc w:val="both"/>
        <w:rPr>
          <w:rFonts w:ascii="Arial" w:hAnsi="Arial" w:cs="Arial"/>
          <w:bCs/>
          <w:sz w:val="22"/>
          <w:szCs w:val="22"/>
        </w:rPr>
      </w:pPr>
    </w:p>
    <w:p w:rsidR="0099363D" w:rsidRDefault="0099363D" w:rsidP="00C261E9">
      <w:pPr>
        <w:tabs>
          <w:tab w:val="left" w:pos="851"/>
          <w:tab w:val="left" w:pos="10206"/>
        </w:tabs>
        <w:spacing w:line="360" w:lineRule="auto"/>
        <w:ind w:left="284" w:right="284" w:firstLine="720"/>
        <w:jc w:val="both"/>
        <w:rPr>
          <w:rFonts w:ascii="Arial" w:hAnsi="Arial" w:cs="Arial"/>
          <w:bCs/>
          <w:sz w:val="22"/>
          <w:szCs w:val="22"/>
        </w:rPr>
      </w:pPr>
    </w:p>
    <w:p w:rsidR="0099363D" w:rsidRDefault="0099363D" w:rsidP="00C261E9">
      <w:pPr>
        <w:tabs>
          <w:tab w:val="left" w:pos="851"/>
          <w:tab w:val="left" w:pos="10206"/>
        </w:tabs>
        <w:spacing w:line="360" w:lineRule="auto"/>
        <w:ind w:left="284" w:right="284" w:firstLine="720"/>
        <w:jc w:val="both"/>
        <w:rPr>
          <w:rFonts w:ascii="Arial" w:hAnsi="Arial" w:cs="Arial"/>
          <w:bCs/>
          <w:sz w:val="22"/>
          <w:szCs w:val="22"/>
        </w:rPr>
      </w:pPr>
    </w:p>
    <w:p w:rsidR="0099363D" w:rsidRPr="00BE1E3D" w:rsidRDefault="0099363D" w:rsidP="0099363D">
      <w:pPr>
        <w:shd w:val="clear" w:color="auto" w:fill="FFFFFF"/>
        <w:spacing w:line="360" w:lineRule="auto"/>
        <w:ind w:firstLine="709"/>
        <w:jc w:val="both"/>
        <w:rPr>
          <w:rFonts w:ascii="Arial" w:hAnsi="Arial" w:cs="Arial"/>
          <w:color w:val="FF0000"/>
          <w:sz w:val="22"/>
          <w:szCs w:val="22"/>
          <w:lang w:eastAsia="en-US"/>
        </w:rPr>
      </w:pPr>
    </w:p>
    <w:p w:rsidR="0099363D" w:rsidRDefault="0099363D" w:rsidP="0099363D">
      <w:pPr>
        <w:shd w:val="clear" w:color="auto" w:fill="FFFFFF"/>
        <w:spacing w:line="360" w:lineRule="auto"/>
        <w:ind w:firstLine="709"/>
        <w:jc w:val="both"/>
        <w:rPr>
          <w:rFonts w:ascii="Arial" w:hAnsi="Arial" w:cs="Arial"/>
          <w:b/>
          <w:color w:val="000000"/>
          <w:sz w:val="22"/>
          <w:szCs w:val="22"/>
          <w:lang w:eastAsia="en-US"/>
        </w:rPr>
      </w:pPr>
      <w:r w:rsidRPr="00861E38">
        <w:rPr>
          <w:rFonts w:ascii="Arial" w:hAnsi="Arial" w:cs="Arial"/>
          <w:b/>
          <w:color w:val="000000"/>
          <w:sz w:val="22"/>
          <w:szCs w:val="22"/>
          <w:lang w:eastAsia="en-US"/>
        </w:rPr>
        <w:t xml:space="preserve">2.5 </w:t>
      </w:r>
      <w:r w:rsidRPr="00853435">
        <w:rPr>
          <w:rFonts w:ascii="Arial" w:hAnsi="Arial" w:cs="Arial"/>
          <w:b/>
          <w:color w:val="000000"/>
          <w:sz w:val="22"/>
          <w:szCs w:val="22"/>
          <w:lang w:eastAsia="en-US"/>
        </w:rPr>
        <w:t>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p>
    <w:p w:rsidR="0099363D" w:rsidRPr="00861E38" w:rsidRDefault="0099363D" w:rsidP="0099363D">
      <w:pPr>
        <w:shd w:val="clear" w:color="auto" w:fill="FFFFFF"/>
        <w:spacing w:line="360" w:lineRule="auto"/>
        <w:ind w:firstLine="709"/>
        <w:jc w:val="both"/>
        <w:rPr>
          <w:rFonts w:ascii="Arial" w:hAnsi="Arial" w:cs="Arial"/>
          <w:color w:val="000000"/>
          <w:sz w:val="22"/>
          <w:szCs w:val="22"/>
          <w:lang w:eastAsia="en-US"/>
        </w:rPr>
      </w:pPr>
      <w:proofErr w:type="gramStart"/>
      <w:r w:rsidRPr="00861E38">
        <w:rPr>
          <w:rFonts w:ascii="Arial" w:hAnsi="Arial" w:cs="Arial"/>
          <w:color w:val="000000"/>
          <w:sz w:val="22"/>
          <w:szCs w:val="22"/>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w:t>
      </w:r>
      <w:r>
        <w:rPr>
          <w:rFonts w:ascii="Arial" w:hAnsi="Arial" w:cs="Arial"/>
          <w:color w:val="000000"/>
          <w:sz w:val="22"/>
          <w:szCs w:val="22"/>
          <w:lang w:eastAsia="en-US"/>
        </w:rPr>
        <w:t>ктов капитального строительства</w:t>
      </w:r>
      <w:r w:rsidRPr="00853435">
        <w:rPr>
          <w:rFonts w:ascii="Arial" w:hAnsi="Arial" w:cs="Arial"/>
          <w:b/>
          <w:color w:val="000000"/>
          <w:sz w:val="22"/>
          <w:szCs w:val="22"/>
          <w:lang w:eastAsia="en-US"/>
        </w:rPr>
        <w:t xml:space="preserve">, </w:t>
      </w:r>
      <w:r w:rsidRPr="00853435">
        <w:rPr>
          <w:rFonts w:ascii="Arial" w:hAnsi="Arial" w:cs="Arial"/>
          <w:color w:val="000000"/>
          <w:sz w:val="22"/>
          <w:szCs w:val="22"/>
          <w:lang w:eastAsia="en-US"/>
        </w:rPr>
        <w:t>входящих в состав линейных объектов в границах зон их планируемого размещения</w:t>
      </w:r>
      <w:r>
        <w:rPr>
          <w:rFonts w:ascii="Arial" w:hAnsi="Arial" w:cs="Arial"/>
          <w:color w:val="000000"/>
          <w:sz w:val="22"/>
          <w:szCs w:val="22"/>
          <w:lang w:eastAsia="en-US"/>
        </w:rPr>
        <w:t>,  не подлежат</w:t>
      </w:r>
      <w:r w:rsidRPr="00861E38">
        <w:rPr>
          <w:rFonts w:ascii="Arial" w:hAnsi="Arial" w:cs="Arial"/>
          <w:color w:val="000000"/>
          <w:sz w:val="22"/>
          <w:szCs w:val="22"/>
          <w:lang w:eastAsia="en-US"/>
        </w:rPr>
        <w:t xml:space="preserve"> установлению.</w:t>
      </w:r>
      <w:proofErr w:type="gramEnd"/>
    </w:p>
    <w:p w:rsidR="0099363D" w:rsidRPr="00861E38" w:rsidRDefault="0099363D" w:rsidP="0099363D">
      <w:pPr>
        <w:shd w:val="clear" w:color="auto" w:fill="FFFFFF"/>
        <w:spacing w:line="360" w:lineRule="auto"/>
        <w:ind w:firstLine="709"/>
        <w:jc w:val="both"/>
        <w:rPr>
          <w:rFonts w:ascii="Arial" w:hAnsi="Arial" w:cs="Arial"/>
          <w:color w:val="000000"/>
          <w:sz w:val="22"/>
          <w:szCs w:val="22"/>
          <w:lang w:eastAsia="en-US"/>
        </w:rPr>
      </w:pPr>
      <w:r w:rsidRPr="00861E38">
        <w:rPr>
          <w:rFonts w:ascii="Arial" w:hAnsi="Arial" w:cs="Arial"/>
          <w:color w:val="000000"/>
          <w:sz w:val="22"/>
          <w:szCs w:val="22"/>
          <w:lang w:eastAsia="en-US"/>
        </w:rPr>
        <w:t>Учитывая основные технические характеристики проектируемого объекта, проектом планировки территории определены границы зоны его планируемого размещения.</w:t>
      </w:r>
    </w:p>
    <w:p w:rsidR="0099363D" w:rsidRPr="00861E38" w:rsidRDefault="0099363D" w:rsidP="0099363D">
      <w:pPr>
        <w:shd w:val="clear" w:color="auto" w:fill="FFFFFF"/>
        <w:spacing w:line="360" w:lineRule="auto"/>
        <w:ind w:firstLine="709"/>
        <w:jc w:val="both"/>
        <w:rPr>
          <w:rFonts w:ascii="Arial" w:hAnsi="Arial" w:cs="Arial"/>
          <w:color w:val="000000"/>
          <w:sz w:val="22"/>
          <w:szCs w:val="22"/>
          <w:lang w:eastAsia="en-US"/>
        </w:rPr>
      </w:pPr>
      <w:r w:rsidRPr="00861E38">
        <w:rPr>
          <w:rFonts w:ascii="Arial" w:hAnsi="Arial" w:cs="Arial"/>
          <w:color w:val="000000"/>
          <w:sz w:val="22"/>
          <w:szCs w:val="22"/>
          <w:lang w:eastAsia="en-US"/>
        </w:rPr>
        <w:t xml:space="preserve">Общая зона планируемого размещения проектируемого объекта составляет </w:t>
      </w:r>
      <w:r>
        <w:rPr>
          <w:rFonts w:ascii="Arial" w:hAnsi="Arial" w:cs="Arial"/>
          <w:color w:val="000000"/>
          <w:sz w:val="22"/>
          <w:szCs w:val="22"/>
          <w:lang w:eastAsia="en-US"/>
        </w:rPr>
        <w:t>33,0809</w:t>
      </w:r>
      <w:r w:rsidRPr="00861E38">
        <w:rPr>
          <w:rFonts w:ascii="Arial" w:hAnsi="Arial" w:cs="Arial"/>
          <w:color w:val="000000"/>
          <w:sz w:val="22"/>
          <w:szCs w:val="22"/>
          <w:lang w:eastAsia="en-US"/>
        </w:rPr>
        <w:t xml:space="preserve"> </w:t>
      </w:r>
      <w:r>
        <w:rPr>
          <w:rFonts w:ascii="Arial" w:hAnsi="Arial" w:cs="Arial"/>
          <w:color w:val="000000"/>
          <w:sz w:val="22"/>
          <w:szCs w:val="22"/>
          <w:lang w:eastAsia="en-US"/>
        </w:rPr>
        <w:t xml:space="preserve">га. </w:t>
      </w:r>
      <w:r w:rsidRPr="00861E38">
        <w:rPr>
          <w:rFonts w:ascii="Arial" w:hAnsi="Arial" w:cs="Arial"/>
          <w:color w:val="000000"/>
          <w:sz w:val="22"/>
          <w:szCs w:val="22"/>
          <w:lang w:eastAsia="en-US"/>
        </w:rPr>
        <w:t xml:space="preserve">Границы зоны планируемого размещения объекта </w:t>
      </w:r>
      <w:proofErr w:type="gramStart"/>
      <w:r w:rsidRPr="00861E38">
        <w:rPr>
          <w:rFonts w:ascii="Arial" w:hAnsi="Arial" w:cs="Arial"/>
          <w:color w:val="000000"/>
          <w:sz w:val="22"/>
          <w:szCs w:val="22"/>
          <w:lang w:eastAsia="en-US"/>
        </w:rPr>
        <w:t>установлена в соответствии с требованиями действующих норм отвода и учтена</w:t>
      </w:r>
      <w:proofErr w:type="gramEnd"/>
      <w:r w:rsidRPr="00861E38">
        <w:rPr>
          <w:rFonts w:ascii="Arial" w:hAnsi="Arial" w:cs="Arial"/>
          <w:color w:val="000000"/>
          <w:sz w:val="22"/>
          <w:szCs w:val="22"/>
          <w:lang w:eastAsia="en-US"/>
        </w:rPr>
        <w:t xml:space="preserve"> при разработке рабочего проекта.</w:t>
      </w:r>
    </w:p>
    <w:p w:rsidR="00CA5D77" w:rsidRDefault="002E008B" w:rsidP="0099363D">
      <w:pPr>
        <w:tabs>
          <w:tab w:val="left" w:pos="851"/>
          <w:tab w:val="left" w:pos="10206"/>
        </w:tabs>
        <w:spacing w:line="360" w:lineRule="auto"/>
        <w:ind w:firstLine="720"/>
        <w:jc w:val="both"/>
        <w:rPr>
          <w:rFonts w:ascii="Arial" w:hAnsi="Arial" w:cs="Arial"/>
          <w:sz w:val="22"/>
          <w:szCs w:val="22"/>
        </w:rPr>
      </w:pPr>
      <w:r>
        <w:rPr>
          <w:rFonts w:ascii="Arial" w:hAnsi="Arial" w:cs="Arial"/>
          <w:sz w:val="22"/>
          <w:szCs w:val="22"/>
        </w:rPr>
        <w:t xml:space="preserve">Границы зоны планируемого размещения объекта </w:t>
      </w:r>
      <w:proofErr w:type="gramStart"/>
      <w:r>
        <w:rPr>
          <w:rFonts w:ascii="Arial" w:hAnsi="Arial" w:cs="Arial"/>
          <w:sz w:val="22"/>
          <w:szCs w:val="22"/>
        </w:rPr>
        <w:t>установлена в соответствии с требованиями действующих норм отвода и учтена</w:t>
      </w:r>
      <w:proofErr w:type="gramEnd"/>
      <w:r>
        <w:rPr>
          <w:rFonts w:ascii="Arial" w:hAnsi="Arial" w:cs="Arial"/>
          <w:sz w:val="22"/>
          <w:szCs w:val="22"/>
        </w:rPr>
        <w:t xml:space="preserve"> при разработке рабочего проекта.</w:t>
      </w:r>
    </w:p>
    <w:p w:rsidR="00A14F61" w:rsidRPr="00A14F61" w:rsidRDefault="00A14F61" w:rsidP="0099363D">
      <w:pPr>
        <w:tabs>
          <w:tab w:val="left" w:pos="851"/>
          <w:tab w:val="left" w:pos="10206"/>
        </w:tabs>
        <w:spacing w:line="360" w:lineRule="auto"/>
        <w:ind w:firstLine="720"/>
        <w:jc w:val="both"/>
        <w:rPr>
          <w:rFonts w:ascii="Arial" w:hAnsi="Arial" w:cs="Arial"/>
          <w:bCs/>
          <w:sz w:val="22"/>
          <w:szCs w:val="22"/>
        </w:rPr>
      </w:pPr>
      <w:r w:rsidRPr="00A14F61">
        <w:rPr>
          <w:rFonts w:ascii="Arial" w:hAnsi="Arial" w:cs="Arial"/>
          <w:bCs/>
          <w:sz w:val="22"/>
          <w:szCs w:val="22"/>
        </w:rPr>
        <w:t xml:space="preserve">Соблюдение требований к </w:t>
      </w:r>
      <w:proofErr w:type="gramStart"/>
      <w:r w:rsidRPr="00A14F61">
        <w:rPr>
          <w:rFonts w:ascii="Arial" w:hAnsi="Arial" w:cs="Arial"/>
          <w:bCs/>
          <w:sz w:val="22"/>
          <w:szCs w:val="22"/>
        </w:rPr>
        <w:t>архитектурным решениям</w:t>
      </w:r>
      <w:proofErr w:type="gramEnd"/>
      <w:r w:rsidRPr="00A14F61">
        <w:rPr>
          <w:rFonts w:ascii="Arial" w:hAnsi="Arial" w:cs="Arial"/>
          <w:bCs/>
          <w:sz w:val="22"/>
          <w:szCs w:val="22"/>
        </w:rPr>
        <w:t xml:space="preserve"> объектов капитального строительства, входящих в состав линейных объектов, в границах каждой зоны планируемого размещения таких объектов, расположенной в границах территории исторического поселения федерального или регионального значения, с указанием:</w:t>
      </w:r>
    </w:p>
    <w:p w:rsidR="00A14F61" w:rsidRPr="00A14F61" w:rsidRDefault="0037119A" w:rsidP="0099363D">
      <w:pPr>
        <w:tabs>
          <w:tab w:val="left" w:pos="851"/>
          <w:tab w:val="left" w:pos="10206"/>
        </w:tabs>
        <w:spacing w:line="360" w:lineRule="auto"/>
        <w:ind w:firstLine="720"/>
        <w:jc w:val="both"/>
        <w:rPr>
          <w:rFonts w:ascii="Arial" w:hAnsi="Arial" w:cs="Arial"/>
          <w:bCs/>
          <w:sz w:val="22"/>
          <w:szCs w:val="22"/>
        </w:rPr>
      </w:pPr>
      <w:r>
        <w:rPr>
          <w:rFonts w:ascii="Arial" w:hAnsi="Arial" w:cs="Arial"/>
          <w:bCs/>
          <w:sz w:val="22"/>
          <w:szCs w:val="22"/>
        </w:rPr>
        <w:t>-</w:t>
      </w:r>
      <w:r w:rsidR="00A14F61" w:rsidRPr="00A14F61">
        <w:rPr>
          <w:rFonts w:ascii="Arial" w:hAnsi="Arial" w:cs="Arial"/>
          <w:bCs/>
          <w:sz w:val="22"/>
          <w:szCs w:val="22"/>
        </w:rPr>
        <w:t xml:space="preserve"> требований к цветовому решению внешнего облика таких объектов;</w:t>
      </w:r>
    </w:p>
    <w:p w:rsidR="00A14F61" w:rsidRPr="00A14F61" w:rsidRDefault="0037119A" w:rsidP="0099363D">
      <w:pPr>
        <w:tabs>
          <w:tab w:val="left" w:pos="851"/>
          <w:tab w:val="left" w:pos="10206"/>
        </w:tabs>
        <w:spacing w:line="360" w:lineRule="auto"/>
        <w:ind w:firstLine="720"/>
        <w:jc w:val="both"/>
        <w:rPr>
          <w:rFonts w:ascii="Arial" w:hAnsi="Arial" w:cs="Arial"/>
          <w:bCs/>
          <w:sz w:val="22"/>
          <w:szCs w:val="22"/>
        </w:rPr>
      </w:pPr>
      <w:r>
        <w:rPr>
          <w:rFonts w:ascii="Arial" w:hAnsi="Arial" w:cs="Arial"/>
          <w:bCs/>
          <w:sz w:val="22"/>
          <w:szCs w:val="22"/>
        </w:rPr>
        <w:t xml:space="preserve">- </w:t>
      </w:r>
      <w:r w:rsidR="00A14F61" w:rsidRPr="00A14F61">
        <w:rPr>
          <w:rFonts w:ascii="Arial" w:hAnsi="Arial" w:cs="Arial"/>
          <w:bCs/>
          <w:sz w:val="22"/>
          <w:szCs w:val="22"/>
        </w:rPr>
        <w:t>требований к строительным материалам, определяющим внешний облик таких объектов;</w:t>
      </w:r>
    </w:p>
    <w:p w:rsidR="0048651D" w:rsidRPr="0055772D" w:rsidRDefault="0037119A" w:rsidP="0099363D">
      <w:pPr>
        <w:tabs>
          <w:tab w:val="left" w:pos="851"/>
          <w:tab w:val="left" w:pos="10206"/>
        </w:tabs>
        <w:spacing w:line="360" w:lineRule="auto"/>
        <w:ind w:firstLine="720"/>
        <w:jc w:val="both"/>
        <w:rPr>
          <w:rFonts w:ascii="Arial" w:hAnsi="Arial" w:cs="Arial"/>
          <w:bCs/>
          <w:sz w:val="22"/>
          <w:szCs w:val="22"/>
        </w:rPr>
      </w:pPr>
      <w:r>
        <w:rPr>
          <w:rFonts w:ascii="Arial" w:hAnsi="Arial" w:cs="Arial"/>
          <w:bCs/>
          <w:sz w:val="22"/>
          <w:szCs w:val="22"/>
        </w:rPr>
        <w:t>-</w:t>
      </w:r>
      <w:r w:rsidR="00A14F61" w:rsidRPr="00A14F61">
        <w:rPr>
          <w:rFonts w:ascii="Arial" w:hAnsi="Arial" w:cs="Arial"/>
          <w:bCs/>
          <w:sz w:val="22"/>
          <w:szCs w:val="22"/>
        </w:rPr>
        <w:t xml:space="preserve"> требований к объемно-пространственным, архитектурно-стилистическим и иным характеристикам таких объектов, влияющим на их внешний облик и (или) на композицию, а также на силуэт застройки исторического поселения не предусматривается проектом</w:t>
      </w:r>
      <w:r w:rsidR="003B2410" w:rsidRPr="001B3F6C">
        <w:rPr>
          <w:rFonts w:ascii="Arial" w:hAnsi="Arial" w:cs="Arial"/>
          <w:bCs/>
          <w:sz w:val="22"/>
          <w:szCs w:val="22"/>
        </w:rPr>
        <w:t>.</w:t>
      </w:r>
    </w:p>
    <w:p w:rsidR="00CA5D77" w:rsidRPr="00CA5D77" w:rsidRDefault="00CA5D77" w:rsidP="00CA5D77">
      <w:pPr>
        <w:spacing w:line="360" w:lineRule="auto"/>
        <w:ind w:left="284" w:right="284" w:firstLine="720"/>
        <w:jc w:val="both"/>
        <w:rPr>
          <w:rFonts w:ascii="Arial" w:hAnsi="Arial" w:cs="Arial"/>
          <w:snapToGrid w:val="0"/>
          <w:sz w:val="22"/>
          <w:szCs w:val="22"/>
          <w:highlight w:val="yellow"/>
        </w:rPr>
      </w:pPr>
    </w:p>
    <w:p w:rsidR="0099363D" w:rsidRDefault="0099363D" w:rsidP="0099363D">
      <w:pPr>
        <w:spacing w:line="360" w:lineRule="auto"/>
        <w:ind w:firstLine="709"/>
        <w:jc w:val="both"/>
        <w:rPr>
          <w:rFonts w:ascii="Arial" w:hAnsi="Arial" w:cs="Arial"/>
          <w:b/>
          <w:color w:val="000000"/>
          <w:sz w:val="22"/>
          <w:szCs w:val="22"/>
        </w:rPr>
      </w:pPr>
      <w:proofErr w:type="gramStart"/>
      <w:r>
        <w:rPr>
          <w:rFonts w:ascii="Arial" w:hAnsi="Arial" w:cs="Arial"/>
          <w:b/>
          <w:color w:val="000000"/>
          <w:sz w:val="22"/>
          <w:szCs w:val="22"/>
        </w:rPr>
        <w:t>2</w:t>
      </w:r>
      <w:r w:rsidRPr="00CA5D77">
        <w:rPr>
          <w:rFonts w:ascii="Arial" w:hAnsi="Arial" w:cs="Arial"/>
          <w:b/>
          <w:color w:val="000000"/>
          <w:sz w:val="22"/>
          <w:szCs w:val="22"/>
        </w:rPr>
        <w:t>.</w:t>
      </w:r>
      <w:r>
        <w:rPr>
          <w:rFonts w:ascii="Arial" w:hAnsi="Arial" w:cs="Arial"/>
          <w:b/>
          <w:color w:val="000000"/>
          <w:sz w:val="22"/>
          <w:szCs w:val="22"/>
        </w:rPr>
        <w:t>6</w:t>
      </w:r>
      <w:r w:rsidRPr="00CA5D77">
        <w:rPr>
          <w:rFonts w:ascii="Arial" w:hAnsi="Arial" w:cs="Arial"/>
          <w:b/>
          <w:color w:val="000000"/>
          <w:sz w:val="22"/>
          <w:szCs w:val="22"/>
        </w:rPr>
        <w:t xml:space="preserve"> </w:t>
      </w:r>
      <w:r w:rsidRPr="00201C96">
        <w:rPr>
          <w:rFonts w:ascii="Arial" w:hAnsi="Arial" w:cs="Arial"/>
          <w:b/>
          <w:color w:val="000000"/>
          <w:sz w:val="22"/>
          <w:szCs w:val="22"/>
        </w:rPr>
        <w:t xml:space="preserve">Информация о необходимости осуществления мероприятий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w:t>
      </w:r>
      <w:proofErr w:type="spellStart"/>
      <w:r w:rsidRPr="00201C96">
        <w:rPr>
          <w:rFonts w:ascii="Arial" w:hAnsi="Arial" w:cs="Arial"/>
          <w:b/>
          <w:color w:val="000000"/>
          <w:sz w:val="22"/>
          <w:szCs w:val="22"/>
        </w:rPr>
        <w:t>планировк</w:t>
      </w:r>
      <w:proofErr w:type="spellEnd"/>
      <w:r w:rsidRPr="00201C96">
        <w:rPr>
          <w:rFonts w:ascii="Arial" w:hAnsi="Arial" w:cs="Arial"/>
          <w:b/>
          <w:color w:val="000000"/>
          <w:sz w:val="22"/>
          <w:szCs w:val="22"/>
        </w:rPr>
        <w:t xml:space="preserve"> территории, а также объектов капитального строительства, планируемых к строительству в соответствии с ранее утвержденной документацией по планировке территории, от возможного негативного воздействия в связи с размещением линейных объектов</w:t>
      </w:r>
      <w:proofErr w:type="gramEnd"/>
    </w:p>
    <w:p w:rsidR="00DB10F6" w:rsidRDefault="00DB10F6" w:rsidP="0099363D">
      <w:pPr>
        <w:tabs>
          <w:tab w:val="left" w:pos="851"/>
        </w:tabs>
        <w:spacing w:line="360" w:lineRule="auto"/>
        <w:ind w:firstLine="709"/>
        <w:jc w:val="both"/>
        <w:rPr>
          <w:rFonts w:ascii="Arial" w:hAnsi="Arial" w:cs="Arial"/>
          <w:sz w:val="22"/>
          <w:szCs w:val="22"/>
        </w:rPr>
      </w:pPr>
      <w:r w:rsidRPr="00AA1DF9">
        <w:rPr>
          <w:rFonts w:ascii="Arial" w:hAnsi="Arial" w:cs="Arial"/>
          <w:sz w:val="22"/>
          <w:szCs w:val="22"/>
        </w:rPr>
        <w:t xml:space="preserve">Безопасность </w:t>
      </w:r>
      <w:r w:rsidR="00FF067F">
        <w:rPr>
          <w:rFonts w:ascii="Arial" w:hAnsi="Arial" w:cs="Arial"/>
          <w:sz w:val="22"/>
          <w:szCs w:val="22"/>
        </w:rPr>
        <w:t>п</w:t>
      </w:r>
      <w:r w:rsidR="00FF067F" w:rsidRPr="00546BC8">
        <w:rPr>
          <w:rFonts w:ascii="Arial" w:hAnsi="Arial" w:cs="Arial"/>
          <w:color w:val="000000"/>
          <w:sz w:val="22"/>
          <w:szCs w:val="22"/>
        </w:rPr>
        <w:t>роектируем</w:t>
      </w:r>
      <w:r w:rsidR="00FF067F">
        <w:rPr>
          <w:rFonts w:ascii="Arial" w:hAnsi="Arial" w:cs="Arial"/>
          <w:color w:val="000000"/>
          <w:sz w:val="22"/>
          <w:szCs w:val="22"/>
        </w:rPr>
        <w:t>ых</w:t>
      </w:r>
      <w:r w:rsidR="00FF067F" w:rsidRPr="00546BC8">
        <w:rPr>
          <w:rFonts w:ascii="Arial" w:hAnsi="Arial" w:cs="Arial"/>
          <w:color w:val="000000"/>
          <w:sz w:val="22"/>
          <w:szCs w:val="22"/>
        </w:rPr>
        <w:t xml:space="preserve"> </w:t>
      </w:r>
      <w:r w:rsidR="00FF067F">
        <w:rPr>
          <w:rFonts w:ascii="Arial" w:hAnsi="Arial" w:cs="Arial"/>
          <w:color w:val="000000"/>
          <w:sz w:val="22"/>
          <w:szCs w:val="22"/>
        </w:rPr>
        <w:t>сооружений</w:t>
      </w:r>
      <w:r w:rsidR="00FF067F" w:rsidRPr="00AA1DF9">
        <w:rPr>
          <w:rFonts w:ascii="Arial" w:hAnsi="Arial" w:cs="Arial"/>
          <w:sz w:val="22"/>
          <w:szCs w:val="22"/>
        </w:rPr>
        <w:t xml:space="preserve"> </w:t>
      </w:r>
      <w:r w:rsidRPr="00AA1DF9">
        <w:rPr>
          <w:rFonts w:ascii="Arial" w:hAnsi="Arial" w:cs="Arial"/>
          <w:sz w:val="22"/>
          <w:szCs w:val="22"/>
        </w:rPr>
        <w:t xml:space="preserve">обеспечивается расположением </w:t>
      </w:r>
      <w:r w:rsidR="00FF067F">
        <w:rPr>
          <w:rFonts w:ascii="Arial" w:hAnsi="Arial" w:cs="Arial"/>
          <w:sz w:val="22"/>
          <w:szCs w:val="22"/>
        </w:rPr>
        <w:t>их</w:t>
      </w:r>
      <w:r w:rsidRPr="00AA1DF9">
        <w:rPr>
          <w:rFonts w:ascii="Arial" w:hAnsi="Arial" w:cs="Arial"/>
          <w:sz w:val="22"/>
          <w:szCs w:val="22"/>
        </w:rPr>
        <w:t xml:space="preserve"> на соответствующих расстояниях от объектов инфраструктуры, что обеспечивает сохранность </w:t>
      </w:r>
      <w:r w:rsidR="00FF067F">
        <w:rPr>
          <w:rFonts w:ascii="Arial" w:hAnsi="Arial" w:cs="Arial"/>
          <w:sz w:val="22"/>
          <w:szCs w:val="22"/>
        </w:rPr>
        <w:t>существующих объектов</w:t>
      </w:r>
      <w:r w:rsidRPr="00AA1DF9">
        <w:rPr>
          <w:rFonts w:ascii="Arial" w:hAnsi="Arial" w:cs="Arial"/>
          <w:sz w:val="22"/>
          <w:szCs w:val="22"/>
        </w:rPr>
        <w:t xml:space="preserve"> при строительстве новых, безопасность при проведении работ и надежность в процессе эксплуатации.</w:t>
      </w:r>
    </w:p>
    <w:p w:rsidR="0037119A" w:rsidRPr="00CE2A32" w:rsidRDefault="0037119A" w:rsidP="0099363D">
      <w:pPr>
        <w:tabs>
          <w:tab w:val="left" w:pos="8344"/>
        </w:tabs>
        <w:spacing w:line="360" w:lineRule="auto"/>
        <w:ind w:firstLine="709"/>
        <w:jc w:val="both"/>
        <w:rPr>
          <w:rFonts w:ascii="Arial" w:hAnsi="Arial" w:cs="Arial"/>
          <w:color w:val="000000"/>
          <w:sz w:val="22"/>
          <w:szCs w:val="22"/>
        </w:rPr>
      </w:pPr>
      <w:r w:rsidRPr="00CE2A32">
        <w:rPr>
          <w:rFonts w:ascii="Arial" w:hAnsi="Arial" w:cs="Arial"/>
          <w:color w:val="000000"/>
          <w:sz w:val="22"/>
          <w:szCs w:val="22"/>
        </w:rPr>
        <w:t xml:space="preserve">Вариантность выбора места размещения линейных объектов не рассматривалась т.к. проектируемый объект технологически привязан к объектам сложившейся инфраструктуры (продолжение разработки и обустройства </w:t>
      </w:r>
      <w:proofErr w:type="spellStart"/>
      <w:r w:rsidR="0099363D">
        <w:rPr>
          <w:rFonts w:ascii="Arial" w:hAnsi="Arial" w:cs="Arial"/>
          <w:color w:val="000000"/>
          <w:sz w:val="22"/>
          <w:szCs w:val="22"/>
        </w:rPr>
        <w:t>Приразломного</w:t>
      </w:r>
      <w:proofErr w:type="spellEnd"/>
      <w:r w:rsidR="002D56BD">
        <w:rPr>
          <w:rFonts w:ascii="Arial" w:hAnsi="Arial" w:cs="Arial"/>
          <w:color w:val="000000"/>
          <w:sz w:val="22"/>
          <w:szCs w:val="22"/>
        </w:rPr>
        <w:t xml:space="preserve"> </w:t>
      </w:r>
      <w:r w:rsidRPr="00CE2A32">
        <w:rPr>
          <w:rFonts w:ascii="Arial" w:hAnsi="Arial" w:cs="Arial"/>
          <w:color w:val="000000"/>
          <w:sz w:val="22"/>
          <w:szCs w:val="22"/>
        </w:rPr>
        <w:t>месторождения, прохождение вдоль существующих коридоров коммуникаций).</w:t>
      </w:r>
    </w:p>
    <w:p w:rsidR="00CD0418" w:rsidRDefault="00CD0418" w:rsidP="00CA5D77">
      <w:pPr>
        <w:spacing w:line="360" w:lineRule="auto"/>
        <w:ind w:left="284" w:right="284" w:firstLine="720"/>
        <w:jc w:val="both"/>
        <w:rPr>
          <w:rFonts w:ascii="Arial" w:hAnsi="Arial" w:cs="Arial"/>
          <w:b/>
          <w:color w:val="000000"/>
          <w:sz w:val="22"/>
          <w:szCs w:val="22"/>
        </w:rPr>
      </w:pPr>
    </w:p>
    <w:p w:rsidR="0099363D" w:rsidRDefault="0099363D" w:rsidP="0099363D">
      <w:pPr>
        <w:spacing w:line="360" w:lineRule="auto"/>
        <w:ind w:firstLine="709"/>
        <w:jc w:val="both"/>
        <w:rPr>
          <w:rFonts w:ascii="Arial" w:hAnsi="Arial" w:cs="Arial"/>
          <w:b/>
          <w:color w:val="000000"/>
          <w:sz w:val="22"/>
          <w:szCs w:val="22"/>
        </w:rPr>
      </w:pPr>
    </w:p>
    <w:p w:rsidR="0099363D" w:rsidRDefault="0099363D" w:rsidP="0099363D">
      <w:pPr>
        <w:spacing w:line="360" w:lineRule="auto"/>
        <w:ind w:firstLine="709"/>
        <w:jc w:val="both"/>
        <w:rPr>
          <w:rFonts w:ascii="Arial" w:hAnsi="Arial" w:cs="Arial"/>
          <w:b/>
          <w:color w:val="000000"/>
          <w:sz w:val="22"/>
          <w:szCs w:val="22"/>
        </w:rPr>
      </w:pPr>
      <w:r>
        <w:rPr>
          <w:rFonts w:ascii="Arial" w:hAnsi="Arial" w:cs="Arial"/>
          <w:b/>
          <w:color w:val="000000"/>
          <w:sz w:val="22"/>
          <w:szCs w:val="22"/>
        </w:rPr>
        <w:t>2</w:t>
      </w:r>
      <w:r w:rsidRPr="00CA5D77">
        <w:rPr>
          <w:rFonts w:ascii="Arial" w:hAnsi="Arial" w:cs="Arial"/>
          <w:b/>
          <w:color w:val="000000"/>
          <w:sz w:val="22"/>
          <w:szCs w:val="22"/>
        </w:rPr>
        <w:t>.</w:t>
      </w:r>
      <w:r>
        <w:rPr>
          <w:rFonts w:ascii="Arial" w:hAnsi="Arial" w:cs="Arial"/>
          <w:b/>
          <w:color w:val="000000"/>
          <w:sz w:val="22"/>
          <w:szCs w:val="22"/>
        </w:rPr>
        <w:t>7</w:t>
      </w:r>
      <w:r w:rsidRPr="00CA5D77">
        <w:rPr>
          <w:rFonts w:ascii="Arial" w:hAnsi="Arial" w:cs="Arial"/>
          <w:b/>
          <w:color w:val="000000"/>
          <w:sz w:val="22"/>
          <w:szCs w:val="22"/>
        </w:rPr>
        <w:t xml:space="preserve"> </w:t>
      </w:r>
      <w:r w:rsidRPr="00E42048">
        <w:rPr>
          <w:rFonts w:ascii="Arial" w:hAnsi="Arial" w:cs="Arial"/>
          <w:b/>
          <w:color w:val="000000"/>
          <w:sz w:val="22"/>
          <w:szCs w:val="22"/>
        </w:rPr>
        <w:t>Информация о необходимости осуществления мероприятий по сохранению объектов культурного наследия  и территории традиционного природопользования коренных малочисленных народов Севера, Сибири и Дальнего Востока от возможного негативного воздейст</w:t>
      </w:r>
      <w:r w:rsidR="001D4F0C">
        <w:rPr>
          <w:rFonts w:ascii="Arial" w:hAnsi="Arial" w:cs="Arial"/>
          <w:b/>
          <w:color w:val="000000"/>
          <w:sz w:val="22"/>
          <w:szCs w:val="22"/>
        </w:rPr>
        <w:t>вия в связи с размещением линей</w:t>
      </w:r>
      <w:r w:rsidRPr="00E42048">
        <w:rPr>
          <w:rFonts w:ascii="Arial" w:hAnsi="Arial" w:cs="Arial"/>
          <w:b/>
          <w:color w:val="000000"/>
          <w:sz w:val="22"/>
          <w:szCs w:val="22"/>
        </w:rPr>
        <w:t>ных объектов</w:t>
      </w:r>
    </w:p>
    <w:p w:rsidR="00E72FBA" w:rsidRPr="00D925B3" w:rsidRDefault="00E72FBA" w:rsidP="0099363D">
      <w:pPr>
        <w:spacing w:line="360" w:lineRule="auto"/>
        <w:ind w:firstLine="709"/>
        <w:jc w:val="both"/>
        <w:rPr>
          <w:rFonts w:ascii="Arial" w:hAnsi="Arial" w:cs="Arial"/>
          <w:color w:val="000000"/>
          <w:sz w:val="22"/>
          <w:szCs w:val="22"/>
        </w:rPr>
      </w:pPr>
      <w:r w:rsidRPr="00D925B3">
        <w:rPr>
          <w:rFonts w:ascii="Arial" w:hAnsi="Arial" w:cs="Arial"/>
          <w:color w:val="000000"/>
          <w:sz w:val="22"/>
          <w:szCs w:val="22"/>
        </w:rPr>
        <w:t xml:space="preserve">Согласно  Заключению  Службы  государственной  охраны  объектов  </w:t>
      </w:r>
      <w:proofErr w:type="gramStart"/>
      <w:r w:rsidRPr="00D925B3">
        <w:rPr>
          <w:rFonts w:ascii="Arial" w:hAnsi="Arial" w:cs="Arial"/>
          <w:color w:val="000000"/>
          <w:sz w:val="22"/>
          <w:szCs w:val="22"/>
        </w:rPr>
        <w:t>культурного</w:t>
      </w:r>
      <w:proofErr w:type="gramEnd"/>
    </w:p>
    <w:p w:rsidR="00E72FBA" w:rsidRPr="00D925B3" w:rsidRDefault="00D925B3" w:rsidP="00D925B3">
      <w:pPr>
        <w:spacing w:line="360" w:lineRule="auto"/>
        <w:jc w:val="both"/>
        <w:rPr>
          <w:rFonts w:ascii="Arial" w:hAnsi="Arial" w:cs="Arial"/>
          <w:color w:val="000000"/>
          <w:sz w:val="22"/>
          <w:szCs w:val="22"/>
        </w:rPr>
      </w:pPr>
      <w:r w:rsidRPr="00D925B3">
        <w:rPr>
          <w:rFonts w:ascii="Arial" w:hAnsi="Arial" w:cs="Arial"/>
          <w:color w:val="000000"/>
          <w:sz w:val="22"/>
          <w:szCs w:val="22"/>
        </w:rPr>
        <w:t>наследия  ХМАО-Югры  № 20-5190  от 13.11</w:t>
      </w:r>
      <w:r w:rsidR="009B746A" w:rsidRPr="00D925B3">
        <w:rPr>
          <w:rFonts w:ascii="Arial" w:hAnsi="Arial" w:cs="Arial"/>
          <w:color w:val="000000"/>
          <w:sz w:val="22"/>
          <w:szCs w:val="22"/>
        </w:rPr>
        <w:t>.2020</w:t>
      </w:r>
      <w:r w:rsidR="00E72FBA" w:rsidRPr="00D925B3">
        <w:rPr>
          <w:rFonts w:ascii="Arial" w:hAnsi="Arial" w:cs="Arial"/>
          <w:color w:val="000000"/>
          <w:sz w:val="22"/>
          <w:szCs w:val="22"/>
        </w:rPr>
        <w:t xml:space="preserve">г. на территории испрашиваемого земельного участка объектов культурного наследия, включенных в единый </w:t>
      </w:r>
      <w:proofErr w:type="spellStart"/>
      <w:r w:rsidR="00E72FBA" w:rsidRPr="00D925B3">
        <w:rPr>
          <w:rFonts w:ascii="Arial" w:hAnsi="Arial" w:cs="Arial"/>
          <w:color w:val="000000"/>
          <w:sz w:val="22"/>
          <w:szCs w:val="22"/>
        </w:rPr>
        <w:t>государственны</w:t>
      </w:r>
      <w:proofErr w:type="spellEnd"/>
      <w:r w:rsidR="00E72FBA" w:rsidRPr="00D925B3">
        <w:rPr>
          <w:rFonts w:ascii="Arial" w:hAnsi="Arial" w:cs="Arial"/>
          <w:color w:val="000000"/>
          <w:sz w:val="22"/>
          <w:szCs w:val="22"/>
        </w:rPr>
        <w:t xml:space="preserve"> реестр объектов культурного наследия (памятников истории и культуры) народов Российской Федерации, выявленных объектов культурного наследия, либо объектов, обладающих признаками </w:t>
      </w:r>
      <w:proofErr w:type="spellStart"/>
      <w:r w:rsidR="00E72FBA" w:rsidRPr="00D925B3">
        <w:rPr>
          <w:rFonts w:ascii="Arial" w:hAnsi="Arial" w:cs="Arial"/>
          <w:color w:val="000000"/>
          <w:sz w:val="22"/>
          <w:szCs w:val="22"/>
        </w:rPr>
        <w:t>объека</w:t>
      </w:r>
      <w:proofErr w:type="spellEnd"/>
      <w:r w:rsidR="00E72FBA" w:rsidRPr="00D925B3">
        <w:rPr>
          <w:rFonts w:ascii="Arial" w:hAnsi="Arial" w:cs="Arial"/>
          <w:color w:val="000000"/>
          <w:sz w:val="22"/>
          <w:szCs w:val="22"/>
        </w:rPr>
        <w:t xml:space="preserve"> культурного наследия, не имеется.</w:t>
      </w:r>
      <w:r w:rsidRPr="00D925B3">
        <w:rPr>
          <w:rFonts w:ascii="Arial" w:hAnsi="Arial" w:cs="Arial"/>
          <w:color w:val="000000"/>
          <w:sz w:val="22"/>
          <w:szCs w:val="22"/>
        </w:rPr>
        <w:t xml:space="preserve"> Испрашиваемый земельный участок расположен вне зон охраны/защитных зон объектов культурного наследия.</w:t>
      </w:r>
    </w:p>
    <w:p w:rsidR="008446DA" w:rsidRDefault="00E72FBA" w:rsidP="0099363D">
      <w:pPr>
        <w:spacing w:line="360" w:lineRule="auto"/>
        <w:ind w:firstLine="720"/>
        <w:jc w:val="both"/>
        <w:rPr>
          <w:rFonts w:ascii="Arial" w:hAnsi="Arial" w:cs="Arial"/>
          <w:color w:val="000000"/>
          <w:sz w:val="22"/>
          <w:szCs w:val="22"/>
        </w:rPr>
      </w:pPr>
      <w:r w:rsidRPr="00D925B3">
        <w:rPr>
          <w:rFonts w:ascii="Arial" w:hAnsi="Arial" w:cs="Arial"/>
          <w:color w:val="000000"/>
          <w:sz w:val="22"/>
          <w:szCs w:val="22"/>
        </w:rPr>
        <w:t>В соответствии с письмом Департамента недропользования и природных ресурсов Ханты-Мансийского автоно</w:t>
      </w:r>
      <w:r w:rsidR="00D925B3" w:rsidRPr="00D925B3">
        <w:rPr>
          <w:rFonts w:ascii="Arial" w:hAnsi="Arial" w:cs="Arial"/>
          <w:color w:val="000000"/>
          <w:sz w:val="22"/>
          <w:szCs w:val="22"/>
        </w:rPr>
        <w:t>много округа-Югры № 12-Исх-30312 от 23.11</w:t>
      </w:r>
      <w:r w:rsidR="00CA6D28" w:rsidRPr="00D925B3">
        <w:rPr>
          <w:rFonts w:ascii="Arial" w:hAnsi="Arial" w:cs="Arial"/>
          <w:color w:val="000000"/>
          <w:sz w:val="22"/>
          <w:szCs w:val="22"/>
        </w:rPr>
        <w:t>.2020</w:t>
      </w:r>
      <w:r w:rsidRPr="00D925B3">
        <w:rPr>
          <w:rFonts w:ascii="Arial" w:hAnsi="Arial" w:cs="Arial"/>
          <w:color w:val="000000"/>
          <w:sz w:val="22"/>
          <w:szCs w:val="22"/>
        </w:rPr>
        <w:t xml:space="preserve">г.  проектируемый объект, находится в границах территорий традиционного природопользования коренных малочисленных народов Севера регионального значения </w:t>
      </w:r>
      <w:proofErr w:type="gramStart"/>
      <w:r w:rsidRPr="00D925B3">
        <w:rPr>
          <w:rFonts w:ascii="Arial" w:hAnsi="Arial" w:cs="Arial"/>
          <w:color w:val="000000"/>
          <w:sz w:val="22"/>
          <w:szCs w:val="22"/>
        </w:rPr>
        <w:t>в</w:t>
      </w:r>
      <w:proofErr w:type="gramEnd"/>
      <w:r w:rsidRPr="00D925B3">
        <w:rPr>
          <w:rFonts w:ascii="Arial" w:hAnsi="Arial" w:cs="Arial"/>
          <w:color w:val="000000"/>
          <w:sz w:val="22"/>
          <w:szCs w:val="22"/>
        </w:rPr>
        <w:t xml:space="preserve"> </w:t>
      </w:r>
      <w:proofErr w:type="gramStart"/>
      <w:r w:rsidRPr="00D925B3">
        <w:rPr>
          <w:rFonts w:ascii="Arial" w:hAnsi="Arial" w:cs="Arial"/>
          <w:color w:val="000000"/>
          <w:sz w:val="22"/>
          <w:szCs w:val="22"/>
        </w:rPr>
        <w:t>Ханты-Мансийском</w:t>
      </w:r>
      <w:proofErr w:type="gramEnd"/>
      <w:r w:rsidRPr="00D925B3">
        <w:rPr>
          <w:rFonts w:ascii="Arial" w:hAnsi="Arial" w:cs="Arial"/>
          <w:color w:val="000000"/>
          <w:sz w:val="22"/>
          <w:szCs w:val="22"/>
        </w:rPr>
        <w:t xml:space="preserve"> автономном округе – Югре</w:t>
      </w:r>
      <w:r w:rsidR="00D925B3" w:rsidRPr="00D925B3">
        <w:rPr>
          <w:rFonts w:ascii="Arial" w:hAnsi="Arial" w:cs="Arial"/>
          <w:color w:val="000000"/>
          <w:sz w:val="22"/>
          <w:szCs w:val="22"/>
        </w:rPr>
        <w:t xml:space="preserve"> № НЮ-15 (</w:t>
      </w:r>
      <w:proofErr w:type="spellStart"/>
      <w:r w:rsidR="00D925B3" w:rsidRPr="00D925B3">
        <w:rPr>
          <w:rFonts w:ascii="Arial" w:hAnsi="Arial" w:cs="Arial"/>
          <w:color w:val="000000"/>
          <w:sz w:val="22"/>
          <w:szCs w:val="22"/>
        </w:rPr>
        <w:t>Нефтеюганский</w:t>
      </w:r>
      <w:proofErr w:type="spellEnd"/>
      <w:r w:rsidR="00D925B3" w:rsidRPr="00D925B3">
        <w:rPr>
          <w:rFonts w:ascii="Arial" w:hAnsi="Arial" w:cs="Arial"/>
          <w:color w:val="000000"/>
          <w:sz w:val="22"/>
          <w:szCs w:val="22"/>
        </w:rPr>
        <w:t xml:space="preserve"> район)</w:t>
      </w:r>
      <w:r w:rsidRPr="00D925B3">
        <w:rPr>
          <w:rFonts w:ascii="Arial" w:hAnsi="Arial" w:cs="Arial"/>
          <w:color w:val="000000"/>
          <w:sz w:val="22"/>
          <w:szCs w:val="22"/>
        </w:rPr>
        <w:t>.</w:t>
      </w:r>
    </w:p>
    <w:p w:rsidR="0099363D" w:rsidRDefault="0099363D" w:rsidP="00CA5D77">
      <w:pPr>
        <w:spacing w:line="360" w:lineRule="auto"/>
        <w:ind w:left="284" w:right="284" w:firstLine="720"/>
        <w:jc w:val="both"/>
        <w:rPr>
          <w:rFonts w:ascii="Arial" w:hAnsi="Arial" w:cs="Arial"/>
          <w:b/>
          <w:sz w:val="22"/>
          <w:szCs w:val="22"/>
        </w:rPr>
      </w:pPr>
    </w:p>
    <w:p w:rsidR="00CA5D77" w:rsidRDefault="00DB10F6" w:rsidP="0099363D">
      <w:pPr>
        <w:spacing w:line="360" w:lineRule="auto"/>
        <w:ind w:firstLine="720"/>
        <w:jc w:val="both"/>
        <w:rPr>
          <w:rFonts w:ascii="Arial" w:hAnsi="Arial" w:cs="Arial"/>
          <w:b/>
          <w:sz w:val="22"/>
          <w:szCs w:val="22"/>
        </w:rPr>
      </w:pPr>
      <w:r>
        <w:rPr>
          <w:rFonts w:ascii="Arial" w:hAnsi="Arial" w:cs="Arial"/>
          <w:b/>
          <w:sz w:val="22"/>
          <w:szCs w:val="22"/>
        </w:rPr>
        <w:t>2</w:t>
      </w:r>
      <w:r w:rsidR="00CA5D77" w:rsidRPr="00CA5D77">
        <w:rPr>
          <w:rFonts w:ascii="Arial" w:hAnsi="Arial" w:cs="Arial"/>
          <w:b/>
          <w:sz w:val="22"/>
          <w:szCs w:val="22"/>
        </w:rPr>
        <w:t>.</w:t>
      </w:r>
      <w:r>
        <w:rPr>
          <w:rFonts w:ascii="Arial" w:hAnsi="Arial" w:cs="Arial"/>
          <w:b/>
          <w:sz w:val="22"/>
          <w:szCs w:val="22"/>
        </w:rPr>
        <w:t>8</w:t>
      </w:r>
      <w:r w:rsidR="00CA5D77" w:rsidRPr="00CA5D77">
        <w:rPr>
          <w:rFonts w:ascii="Arial" w:hAnsi="Arial" w:cs="Arial"/>
          <w:b/>
          <w:sz w:val="22"/>
          <w:szCs w:val="22"/>
        </w:rPr>
        <w:t xml:space="preserve"> </w:t>
      </w:r>
      <w:r w:rsidRPr="00DB10F6">
        <w:rPr>
          <w:rFonts w:ascii="Arial" w:hAnsi="Arial" w:cs="Arial"/>
          <w:b/>
          <w:sz w:val="22"/>
          <w:szCs w:val="22"/>
        </w:rPr>
        <w:t>Информация о необходимости осуществления мероприятий по охране окружающей среды</w:t>
      </w:r>
    </w:p>
    <w:p w:rsidR="00FE54D4" w:rsidRPr="00FE54D4" w:rsidRDefault="00FE54D4" w:rsidP="00FE54D4">
      <w:pPr>
        <w:spacing w:line="360" w:lineRule="auto"/>
        <w:ind w:firstLine="709"/>
        <w:jc w:val="both"/>
        <w:rPr>
          <w:rFonts w:ascii="Arial" w:eastAsia="Calibri" w:hAnsi="Arial" w:cs="Arial"/>
          <w:sz w:val="22"/>
          <w:szCs w:val="22"/>
          <w:lang w:eastAsia="en-US"/>
        </w:rPr>
      </w:pPr>
      <w:r w:rsidRPr="00FE54D4">
        <w:rPr>
          <w:rFonts w:ascii="Arial" w:eastAsia="Calibri" w:hAnsi="Arial" w:cs="Arial"/>
          <w:sz w:val="22"/>
          <w:szCs w:val="22"/>
          <w:lang w:eastAsia="en-US"/>
        </w:rPr>
        <w:t>Часть трассы автомобильной дороги к кусту скважин №3027 расположена в границах</w:t>
      </w:r>
    </w:p>
    <w:p w:rsidR="00C56721" w:rsidRDefault="00FE54D4" w:rsidP="003847B3">
      <w:pPr>
        <w:spacing w:line="360" w:lineRule="auto"/>
        <w:jc w:val="both"/>
        <w:rPr>
          <w:rFonts w:ascii="Arial" w:eastAsia="Calibri" w:hAnsi="Arial" w:cs="Arial"/>
          <w:sz w:val="22"/>
          <w:szCs w:val="22"/>
          <w:lang w:eastAsia="en-US"/>
        </w:rPr>
      </w:pPr>
      <w:proofErr w:type="spellStart"/>
      <w:r w:rsidRPr="00FE54D4">
        <w:rPr>
          <w:rFonts w:ascii="Arial" w:eastAsia="Calibri" w:hAnsi="Arial" w:cs="Arial"/>
          <w:sz w:val="22"/>
          <w:szCs w:val="22"/>
          <w:lang w:eastAsia="en-US"/>
        </w:rPr>
        <w:t>водоохранной</w:t>
      </w:r>
      <w:proofErr w:type="spellEnd"/>
      <w:r w:rsidRPr="00FE54D4">
        <w:rPr>
          <w:rFonts w:ascii="Arial" w:eastAsia="Calibri" w:hAnsi="Arial" w:cs="Arial"/>
          <w:sz w:val="22"/>
          <w:szCs w:val="22"/>
          <w:lang w:eastAsia="en-US"/>
        </w:rPr>
        <w:t xml:space="preserve"> зоны и прибрежно защитной полосе ручья без названия №2.</w:t>
      </w:r>
      <w:r w:rsidR="003847B3" w:rsidRPr="003847B3">
        <w:rPr>
          <w:rFonts w:ascii="Arial" w:eastAsia="Calibri" w:hAnsi="Arial" w:cs="Arial"/>
          <w:sz w:val="22"/>
          <w:szCs w:val="22"/>
          <w:lang w:eastAsia="en-US"/>
        </w:rPr>
        <w:t>Часть трассы НГС куст №3027 –</w:t>
      </w:r>
      <w:proofErr w:type="spellStart"/>
      <w:r w:rsidR="003847B3" w:rsidRPr="003847B3">
        <w:rPr>
          <w:rFonts w:ascii="Arial" w:eastAsia="Calibri" w:hAnsi="Arial" w:cs="Arial"/>
          <w:sz w:val="22"/>
          <w:szCs w:val="22"/>
          <w:lang w:eastAsia="en-US"/>
        </w:rPr>
        <w:t>т.в</w:t>
      </w:r>
      <w:proofErr w:type="gramStart"/>
      <w:r w:rsidR="003847B3" w:rsidRPr="003847B3">
        <w:rPr>
          <w:rFonts w:ascii="Arial" w:eastAsia="Calibri" w:hAnsi="Arial" w:cs="Arial"/>
          <w:sz w:val="22"/>
          <w:szCs w:val="22"/>
          <w:lang w:eastAsia="en-US"/>
        </w:rPr>
        <w:t>.к</w:t>
      </w:r>
      <w:proofErr w:type="gramEnd"/>
      <w:r w:rsidR="003847B3" w:rsidRPr="003847B3">
        <w:rPr>
          <w:rFonts w:ascii="Arial" w:eastAsia="Calibri" w:hAnsi="Arial" w:cs="Arial"/>
          <w:sz w:val="22"/>
          <w:szCs w:val="22"/>
          <w:lang w:eastAsia="en-US"/>
        </w:rPr>
        <w:t>уст</w:t>
      </w:r>
      <w:proofErr w:type="spellEnd"/>
      <w:r w:rsidR="003847B3" w:rsidRPr="003847B3">
        <w:rPr>
          <w:rFonts w:ascii="Arial" w:eastAsia="Calibri" w:hAnsi="Arial" w:cs="Arial"/>
          <w:sz w:val="22"/>
          <w:szCs w:val="22"/>
          <w:lang w:eastAsia="en-US"/>
        </w:rPr>
        <w:t xml:space="preserve"> №3027 и трассы водовода высокого давления</w:t>
      </w:r>
      <w:r w:rsidRPr="00FE54D4">
        <w:rPr>
          <w:rFonts w:ascii="Arial" w:eastAsia="Calibri" w:hAnsi="Arial" w:cs="Arial"/>
          <w:sz w:val="22"/>
          <w:szCs w:val="22"/>
          <w:lang w:eastAsia="en-US"/>
        </w:rPr>
        <w:t xml:space="preserve"> </w:t>
      </w:r>
      <w:proofErr w:type="spellStart"/>
      <w:r w:rsidR="003847B3" w:rsidRPr="003847B3">
        <w:rPr>
          <w:rFonts w:ascii="Arial" w:eastAsia="Calibri" w:hAnsi="Arial" w:cs="Arial"/>
          <w:sz w:val="22"/>
          <w:szCs w:val="22"/>
          <w:lang w:eastAsia="en-US"/>
        </w:rPr>
        <w:t>т.вр.куст</w:t>
      </w:r>
      <w:proofErr w:type="spellEnd"/>
      <w:r w:rsidR="003847B3" w:rsidRPr="003847B3">
        <w:rPr>
          <w:rFonts w:ascii="Arial" w:eastAsia="Calibri" w:hAnsi="Arial" w:cs="Arial"/>
          <w:sz w:val="22"/>
          <w:szCs w:val="22"/>
          <w:lang w:eastAsia="en-US"/>
        </w:rPr>
        <w:t xml:space="preserve"> №3027 – куст №3027 расположены в границах </w:t>
      </w:r>
      <w:proofErr w:type="spellStart"/>
      <w:r w:rsidR="003847B3" w:rsidRPr="003847B3">
        <w:rPr>
          <w:rFonts w:ascii="Arial" w:eastAsia="Calibri" w:hAnsi="Arial" w:cs="Arial"/>
          <w:sz w:val="22"/>
          <w:szCs w:val="22"/>
          <w:lang w:eastAsia="en-US"/>
        </w:rPr>
        <w:t>водоохранной</w:t>
      </w:r>
      <w:proofErr w:type="spellEnd"/>
      <w:r w:rsidR="003847B3" w:rsidRPr="003847B3">
        <w:rPr>
          <w:rFonts w:ascii="Arial" w:eastAsia="Calibri" w:hAnsi="Arial" w:cs="Arial"/>
          <w:sz w:val="22"/>
          <w:szCs w:val="22"/>
          <w:lang w:eastAsia="en-US"/>
        </w:rPr>
        <w:t xml:space="preserve"> зоны и прибрежной</w:t>
      </w:r>
      <w:r w:rsidRPr="00FE54D4">
        <w:rPr>
          <w:rFonts w:ascii="Arial" w:eastAsia="Calibri" w:hAnsi="Arial" w:cs="Arial"/>
          <w:sz w:val="22"/>
          <w:szCs w:val="22"/>
          <w:lang w:eastAsia="en-US"/>
        </w:rPr>
        <w:t xml:space="preserve"> </w:t>
      </w:r>
      <w:r w:rsidR="003847B3" w:rsidRPr="003847B3">
        <w:rPr>
          <w:rFonts w:ascii="Arial" w:eastAsia="Calibri" w:hAnsi="Arial" w:cs="Arial"/>
          <w:sz w:val="22"/>
          <w:szCs w:val="22"/>
          <w:lang w:eastAsia="en-US"/>
        </w:rPr>
        <w:t>защитной полосы ручья без названия №2. Остальные проектируемые объекты расположены</w:t>
      </w:r>
      <w:r w:rsidRPr="00FE54D4">
        <w:rPr>
          <w:rFonts w:ascii="Arial" w:eastAsia="Calibri" w:hAnsi="Arial" w:cs="Arial"/>
          <w:sz w:val="22"/>
          <w:szCs w:val="22"/>
          <w:lang w:eastAsia="en-US"/>
        </w:rPr>
        <w:t xml:space="preserve"> </w:t>
      </w:r>
      <w:r w:rsidR="003847B3">
        <w:rPr>
          <w:rFonts w:ascii="Arial" w:eastAsia="Calibri" w:hAnsi="Arial" w:cs="Arial"/>
          <w:sz w:val="22"/>
          <w:szCs w:val="22"/>
          <w:lang w:eastAsia="en-US"/>
        </w:rPr>
        <w:t>вне границ</w:t>
      </w:r>
      <w:r w:rsidR="003847B3" w:rsidRPr="003847B3">
        <w:rPr>
          <w:rFonts w:ascii="Arial" w:eastAsia="Calibri" w:hAnsi="Arial" w:cs="Arial"/>
          <w:sz w:val="22"/>
          <w:szCs w:val="22"/>
          <w:lang w:eastAsia="en-US"/>
        </w:rPr>
        <w:t xml:space="preserve"> </w:t>
      </w:r>
      <w:proofErr w:type="spellStart"/>
      <w:r w:rsidR="003847B3" w:rsidRPr="003847B3">
        <w:rPr>
          <w:rFonts w:ascii="Arial" w:eastAsia="Calibri" w:hAnsi="Arial" w:cs="Arial"/>
          <w:sz w:val="22"/>
          <w:szCs w:val="22"/>
          <w:lang w:eastAsia="en-US"/>
        </w:rPr>
        <w:t>водоохранных</w:t>
      </w:r>
      <w:proofErr w:type="spellEnd"/>
      <w:r w:rsidR="003847B3" w:rsidRPr="003847B3">
        <w:rPr>
          <w:rFonts w:ascii="Arial" w:eastAsia="Calibri" w:hAnsi="Arial" w:cs="Arial"/>
          <w:sz w:val="22"/>
          <w:szCs w:val="22"/>
          <w:lang w:eastAsia="en-US"/>
        </w:rPr>
        <w:t xml:space="preserve"> зон и прибрежно защитных полос ближайших водных объектов.</w:t>
      </w:r>
      <w:r w:rsidR="0099363D">
        <w:rPr>
          <w:rFonts w:ascii="Arial" w:eastAsia="Calibri" w:hAnsi="Arial" w:cs="Arial"/>
          <w:sz w:val="22"/>
          <w:szCs w:val="22"/>
          <w:lang w:eastAsia="en-US"/>
        </w:rPr>
        <w:t xml:space="preserve"> </w:t>
      </w:r>
      <w:r w:rsidR="003847B3">
        <w:rPr>
          <w:rFonts w:ascii="Arial" w:eastAsia="Calibri" w:hAnsi="Arial" w:cs="Arial"/>
          <w:sz w:val="22"/>
          <w:szCs w:val="22"/>
          <w:lang w:eastAsia="en-US"/>
        </w:rPr>
        <w:t xml:space="preserve"> </w:t>
      </w:r>
    </w:p>
    <w:p w:rsidR="00C56721" w:rsidRPr="00C56721" w:rsidRDefault="00C56721" w:rsidP="00C56721">
      <w:pPr>
        <w:autoSpaceDE w:val="0"/>
        <w:autoSpaceDN w:val="0"/>
        <w:adjustRightInd w:val="0"/>
        <w:spacing w:line="360" w:lineRule="auto"/>
        <w:ind w:firstLine="709"/>
        <w:jc w:val="both"/>
        <w:rPr>
          <w:rFonts w:ascii="Arial" w:eastAsia="Calibri" w:hAnsi="Arial" w:cs="Arial"/>
          <w:color w:val="000000"/>
          <w:sz w:val="22"/>
          <w:szCs w:val="22"/>
        </w:rPr>
      </w:pPr>
      <w:r w:rsidRPr="00C56721">
        <w:rPr>
          <w:rFonts w:ascii="Arial" w:eastAsia="Calibri" w:hAnsi="Arial" w:cs="Arial"/>
          <w:color w:val="000000"/>
          <w:sz w:val="22"/>
          <w:szCs w:val="22"/>
        </w:rPr>
        <w:t xml:space="preserve">Для уменьшения воздействия на водотоки предусмотрены следующие мероприятия: </w:t>
      </w:r>
    </w:p>
    <w:p w:rsidR="00C56721" w:rsidRPr="00C56721" w:rsidRDefault="00C56721" w:rsidP="00C56721">
      <w:pPr>
        <w:autoSpaceDE w:val="0"/>
        <w:autoSpaceDN w:val="0"/>
        <w:adjustRightInd w:val="0"/>
        <w:spacing w:line="360" w:lineRule="auto"/>
        <w:ind w:firstLine="709"/>
        <w:jc w:val="both"/>
        <w:rPr>
          <w:rFonts w:ascii="Arial" w:eastAsia="Calibri" w:hAnsi="Arial" w:cs="Arial"/>
          <w:color w:val="000000"/>
          <w:sz w:val="22"/>
          <w:szCs w:val="22"/>
        </w:rPr>
      </w:pPr>
      <w:r w:rsidRPr="00C56721">
        <w:rPr>
          <w:rFonts w:ascii="Arial" w:eastAsia="Calibri" w:hAnsi="Arial" w:cs="Arial"/>
          <w:color w:val="000000"/>
          <w:sz w:val="22"/>
          <w:szCs w:val="22"/>
        </w:rPr>
        <w:t xml:space="preserve">- на обоих концах перехода трубопровода через водные преграды заложена отключающая арматура; </w:t>
      </w:r>
    </w:p>
    <w:p w:rsidR="00C56721" w:rsidRDefault="00C56721" w:rsidP="00C56721">
      <w:pPr>
        <w:spacing w:line="360" w:lineRule="auto"/>
        <w:ind w:firstLine="709"/>
        <w:jc w:val="both"/>
        <w:rPr>
          <w:rFonts w:ascii="Arial" w:eastAsia="Calibri" w:hAnsi="Arial" w:cs="Arial"/>
          <w:color w:val="000000"/>
          <w:sz w:val="22"/>
          <w:szCs w:val="22"/>
        </w:rPr>
      </w:pPr>
      <w:r w:rsidRPr="00C56721">
        <w:rPr>
          <w:rFonts w:ascii="Arial" w:eastAsia="Calibri" w:hAnsi="Arial" w:cs="Arial"/>
          <w:color w:val="000000"/>
          <w:sz w:val="22"/>
          <w:szCs w:val="22"/>
        </w:rPr>
        <w:t xml:space="preserve">- проектируемый трубопровод на переходе через водную преграду проложен в защитном футляре; </w:t>
      </w:r>
    </w:p>
    <w:p w:rsidR="00C56721" w:rsidRPr="00C56721" w:rsidRDefault="00C56721" w:rsidP="00C56721">
      <w:pPr>
        <w:autoSpaceDE w:val="0"/>
        <w:autoSpaceDN w:val="0"/>
        <w:adjustRightInd w:val="0"/>
        <w:spacing w:line="360" w:lineRule="auto"/>
        <w:ind w:firstLine="709"/>
        <w:jc w:val="both"/>
        <w:rPr>
          <w:rFonts w:ascii="Arial" w:eastAsia="Calibri" w:hAnsi="Arial" w:cs="Arial"/>
          <w:color w:val="000000"/>
          <w:sz w:val="22"/>
          <w:szCs w:val="22"/>
        </w:rPr>
      </w:pPr>
      <w:r w:rsidRPr="00C56721">
        <w:rPr>
          <w:rFonts w:ascii="Arial" w:eastAsia="Calibri" w:hAnsi="Arial" w:cs="Arial"/>
          <w:color w:val="000000"/>
          <w:sz w:val="22"/>
          <w:szCs w:val="22"/>
        </w:rPr>
        <w:t xml:space="preserve">- выполнение строительно-монтажных работ с применением гусеничной техники должно осуществляться в зимний период для уменьшения воздействия строительной техники на растительный береговой покров; в остальные сезоны года строительно-монтажные работы, движение транспорта и строительной техники должно осуществляться только по существующим автомобильным дорогам, зимникам и временным </w:t>
      </w:r>
      <w:proofErr w:type="spellStart"/>
      <w:r w:rsidRPr="00C56721">
        <w:rPr>
          <w:rFonts w:ascii="Arial" w:eastAsia="Calibri" w:hAnsi="Arial" w:cs="Arial"/>
          <w:color w:val="000000"/>
          <w:sz w:val="22"/>
          <w:szCs w:val="22"/>
        </w:rPr>
        <w:t>вдольтрассовым</w:t>
      </w:r>
      <w:proofErr w:type="spellEnd"/>
      <w:r w:rsidRPr="00C56721">
        <w:rPr>
          <w:rFonts w:ascii="Arial" w:eastAsia="Calibri" w:hAnsi="Arial" w:cs="Arial"/>
          <w:color w:val="000000"/>
          <w:sz w:val="22"/>
          <w:szCs w:val="22"/>
        </w:rPr>
        <w:t xml:space="preserve"> проездам; </w:t>
      </w:r>
    </w:p>
    <w:p w:rsidR="00C56721" w:rsidRPr="00C56721" w:rsidRDefault="00C56721" w:rsidP="00C56721">
      <w:pPr>
        <w:autoSpaceDE w:val="0"/>
        <w:autoSpaceDN w:val="0"/>
        <w:adjustRightInd w:val="0"/>
        <w:spacing w:line="360" w:lineRule="auto"/>
        <w:ind w:firstLine="709"/>
        <w:jc w:val="both"/>
        <w:rPr>
          <w:rFonts w:ascii="Arial" w:eastAsia="Calibri" w:hAnsi="Arial" w:cs="Arial"/>
          <w:color w:val="000000"/>
          <w:sz w:val="22"/>
          <w:szCs w:val="22"/>
        </w:rPr>
      </w:pPr>
      <w:r w:rsidRPr="00C56721">
        <w:rPr>
          <w:rFonts w:ascii="Arial" w:eastAsia="Calibri" w:hAnsi="Arial" w:cs="Arial"/>
          <w:color w:val="000000"/>
          <w:sz w:val="22"/>
          <w:szCs w:val="22"/>
        </w:rPr>
        <w:t xml:space="preserve">- все отходы защитных материалов, остатки горюче-смазочных материалов тщательно должны собираться в передвижное оборудование (мусоросборники, емкости для сбора отработанных горюче-смазочных материалов) и вывозиться в места, согласованные с соответствующими муниципальными органами и органами государственной власти Российской Федерации; </w:t>
      </w:r>
    </w:p>
    <w:p w:rsidR="00C56721" w:rsidRPr="00C56721" w:rsidRDefault="00C56721" w:rsidP="00C56721">
      <w:pPr>
        <w:autoSpaceDE w:val="0"/>
        <w:autoSpaceDN w:val="0"/>
        <w:adjustRightInd w:val="0"/>
        <w:spacing w:line="360" w:lineRule="auto"/>
        <w:ind w:firstLine="709"/>
        <w:jc w:val="both"/>
        <w:rPr>
          <w:rFonts w:ascii="Arial" w:eastAsia="Calibri" w:hAnsi="Arial" w:cs="Arial"/>
          <w:color w:val="000000"/>
          <w:sz w:val="22"/>
          <w:szCs w:val="22"/>
        </w:rPr>
      </w:pPr>
      <w:r w:rsidRPr="00C56721">
        <w:rPr>
          <w:rFonts w:ascii="Arial" w:eastAsia="Calibri" w:hAnsi="Arial" w:cs="Arial"/>
          <w:color w:val="000000"/>
          <w:sz w:val="22"/>
          <w:szCs w:val="22"/>
        </w:rPr>
        <w:t xml:space="preserve">- после завершения строительства выполняются </w:t>
      </w:r>
      <w:proofErr w:type="spellStart"/>
      <w:r w:rsidRPr="00C56721">
        <w:rPr>
          <w:rFonts w:ascii="Arial" w:eastAsia="Calibri" w:hAnsi="Arial" w:cs="Arial"/>
          <w:color w:val="000000"/>
          <w:sz w:val="22"/>
          <w:szCs w:val="22"/>
        </w:rPr>
        <w:t>рекультивационные</w:t>
      </w:r>
      <w:proofErr w:type="spellEnd"/>
      <w:r w:rsidRPr="00C56721">
        <w:rPr>
          <w:rFonts w:ascii="Arial" w:eastAsia="Calibri" w:hAnsi="Arial" w:cs="Arial"/>
          <w:color w:val="000000"/>
          <w:sz w:val="22"/>
          <w:szCs w:val="22"/>
        </w:rPr>
        <w:t xml:space="preserve"> работы. </w:t>
      </w:r>
    </w:p>
    <w:p w:rsidR="00C56721" w:rsidRPr="00C56721" w:rsidRDefault="00C56721" w:rsidP="00C56721">
      <w:pPr>
        <w:autoSpaceDE w:val="0"/>
        <w:autoSpaceDN w:val="0"/>
        <w:adjustRightInd w:val="0"/>
        <w:spacing w:line="360" w:lineRule="auto"/>
        <w:ind w:firstLine="709"/>
        <w:jc w:val="both"/>
        <w:rPr>
          <w:rFonts w:ascii="Arial" w:eastAsia="Calibri" w:hAnsi="Arial" w:cs="Arial"/>
          <w:color w:val="000000"/>
          <w:sz w:val="22"/>
          <w:szCs w:val="22"/>
        </w:rPr>
      </w:pPr>
      <w:r w:rsidRPr="00C56721">
        <w:rPr>
          <w:rFonts w:ascii="Arial" w:eastAsia="Calibri" w:hAnsi="Arial" w:cs="Arial"/>
          <w:color w:val="000000"/>
          <w:sz w:val="22"/>
          <w:szCs w:val="22"/>
        </w:rPr>
        <w:t xml:space="preserve">Организационный сброс стоков или загрязняющих веществ на поверхность земли и в водотоки не производится. Попадание загрязняющих веществ в водные объекты в результате размыва и выноса ливневыми и талыми водами возможно лишь при неправильном хранении строительных материалов и аварийных утечек дизтоплива работающих механизмов в период строительства. </w:t>
      </w:r>
    </w:p>
    <w:p w:rsidR="00C56721" w:rsidRPr="00C56721" w:rsidRDefault="00C56721" w:rsidP="00C56721">
      <w:pPr>
        <w:autoSpaceDE w:val="0"/>
        <w:autoSpaceDN w:val="0"/>
        <w:adjustRightInd w:val="0"/>
        <w:spacing w:line="360" w:lineRule="auto"/>
        <w:ind w:firstLine="709"/>
        <w:jc w:val="both"/>
        <w:rPr>
          <w:rFonts w:ascii="Arial" w:eastAsia="Calibri" w:hAnsi="Arial" w:cs="Arial"/>
          <w:color w:val="000000"/>
          <w:sz w:val="22"/>
          <w:szCs w:val="22"/>
        </w:rPr>
      </w:pPr>
      <w:r w:rsidRPr="00C56721">
        <w:rPr>
          <w:rFonts w:ascii="Arial" w:eastAsia="Calibri" w:hAnsi="Arial" w:cs="Arial"/>
          <w:color w:val="000000"/>
          <w:sz w:val="22"/>
          <w:szCs w:val="22"/>
        </w:rPr>
        <w:t xml:space="preserve">На всех этапах работ осуществляется входной, операционный и приемочный контроль качества строительства, а также проводится своевременный профилактический осмотр, ремонт и диагностика оборудования, трубопроводов и арматуры. </w:t>
      </w:r>
    </w:p>
    <w:p w:rsidR="003847B3" w:rsidRDefault="00C56721" w:rsidP="00C56721">
      <w:pPr>
        <w:spacing w:line="360" w:lineRule="auto"/>
        <w:ind w:firstLine="709"/>
        <w:jc w:val="both"/>
        <w:rPr>
          <w:rFonts w:ascii="Arial" w:eastAsia="Calibri" w:hAnsi="Arial" w:cs="Arial"/>
          <w:sz w:val="22"/>
          <w:szCs w:val="22"/>
          <w:lang w:eastAsia="en-US"/>
        </w:rPr>
      </w:pPr>
      <w:r w:rsidRPr="00C56721">
        <w:rPr>
          <w:rFonts w:ascii="Arial" w:eastAsia="Calibri" w:hAnsi="Arial" w:cs="Arial"/>
          <w:color w:val="000000"/>
          <w:sz w:val="22"/>
          <w:szCs w:val="22"/>
        </w:rPr>
        <w:t xml:space="preserve">Ущерб окружающей среде может быть нанесен лишь в аварийных случаях, но для их предотвращения предусмотрены все возможные мероприятия в соответствии с требованиями законодательства Российской Федерации. </w:t>
      </w:r>
      <w:r w:rsidR="003847B3">
        <w:rPr>
          <w:rFonts w:ascii="Arial" w:eastAsia="Calibri" w:hAnsi="Arial" w:cs="Arial"/>
          <w:sz w:val="22"/>
          <w:szCs w:val="22"/>
          <w:lang w:eastAsia="en-US"/>
        </w:rPr>
        <w:t xml:space="preserve">                           </w:t>
      </w:r>
    </w:p>
    <w:p w:rsidR="00F01C70" w:rsidRDefault="003847B3" w:rsidP="003847B3">
      <w:pPr>
        <w:spacing w:line="360" w:lineRule="auto"/>
        <w:jc w:val="both"/>
        <w:rPr>
          <w:rFonts w:ascii="Arial" w:eastAsia="Calibri" w:hAnsi="Arial" w:cs="Arial"/>
          <w:sz w:val="22"/>
          <w:szCs w:val="22"/>
          <w:lang w:eastAsia="en-US"/>
        </w:rPr>
      </w:pPr>
      <w:r>
        <w:rPr>
          <w:rFonts w:ascii="Arial" w:eastAsia="Calibri" w:hAnsi="Arial" w:cs="Arial"/>
          <w:sz w:val="22"/>
          <w:szCs w:val="22"/>
          <w:lang w:eastAsia="en-US"/>
        </w:rPr>
        <w:t xml:space="preserve">           </w:t>
      </w:r>
      <w:r w:rsidR="00F01C70">
        <w:rPr>
          <w:rFonts w:ascii="Arial" w:eastAsia="Calibri" w:hAnsi="Arial" w:cs="Arial"/>
          <w:sz w:val="22"/>
          <w:szCs w:val="22"/>
          <w:lang w:eastAsia="en-US"/>
        </w:rPr>
        <w:t xml:space="preserve">Для уменьшения негативного воздействия на окружающую среду проектом планировки </w:t>
      </w:r>
      <w:r w:rsidR="00D77336">
        <w:rPr>
          <w:rFonts w:ascii="Arial" w:eastAsia="Calibri" w:hAnsi="Arial" w:cs="Arial"/>
          <w:sz w:val="22"/>
          <w:szCs w:val="22"/>
          <w:lang w:eastAsia="en-US"/>
        </w:rPr>
        <w:t>предусмотрено</w:t>
      </w:r>
      <w:r w:rsidR="00F01C70">
        <w:rPr>
          <w:rFonts w:ascii="Arial" w:eastAsia="Calibri" w:hAnsi="Arial" w:cs="Arial"/>
          <w:sz w:val="22"/>
          <w:szCs w:val="22"/>
          <w:lang w:eastAsia="en-US"/>
        </w:rPr>
        <w:t>:</w:t>
      </w:r>
    </w:p>
    <w:p w:rsidR="00F01C70" w:rsidRDefault="00F01C70"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xml:space="preserve">- сокращение площади отводимых земель, путем размещения объектов в общем </w:t>
      </w:r>
      <w:r w:rsidR="00D77336">
        <w:rPr>
          <w:rFonts w:ascii="Arial" w:eastAsia="Calibri" w:hAnsi="Arial" w:cs="Arial"/>
          <w:sz w:val="22"/>
          <w:szCs w:val="22"/>
          <w:lang w:eastAsia="en-US"/>
        </w:rPr>
        <w:t>коридоре</w:t>
      </w:r>
      <w:r>
        <w:rPr>
          <w:rFonts w:ascii="Arial" w:eastAsia="Calibri" w:hAnsi="Arial" w:cs="Arial"/>
          <w:sz w:val="22"/>
          <w:szCs w:val="22"/>
          <w:lang w:eastAsia="en-US"/>
        </w:rPr>
        <w:t xml:space="preserve"> коммуникаций;</w:t>
      </w:r>
    </w:p>
    <w:p w:rsidR="00F01C70" w:rsidRDefault="00F01C70"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размещение проектируемых объектов на малоценных землях вне участков распространения ценных в экологическом отношении лесов;</w:t>
      </w:r>
    </w:p>
    <w:p w:rsidR="00F01C70" w:rsidRDefault="00F01C70"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производство работ в зимн</w:t>
      </w:r>
      <w:r w:rsidR="00576C4E">
        <w:rPr>
          <w:rFonts w:ascii="Arial" w:eastAsia="Calibri" w:hAnsi="Arial" w:cs="Arial"/>
          <w:sz w:val="22"/>
          <w:szCs w:val="22"/>
          <w:lang w:eastAsia="en-US"/>
        </w:rPr>
        <w:t>ий</w:t>
      </w:r>
      <w:r>
        <w:rPr>
          <w:rFonts w:ascii="Arial" w:eastAsia="Calibri" w:hAnsi="Arial" w:cs="Arial"/>
          <w:sz w:val="22"/>
          <w:szCs w:val="22"/>
          <w:lang w:eastAsia="en-US"/>
        </w:rPr>
        <w:t xml:space="preserve"> </w:t>
      </w:r>
      <w:r w:rsidR="00576C4E">
        <w:rPr>
          <w:rFonts w:ascii="Arial" w:eastAsia="Calibri" w:hAnsi="Arial" w:cs="Arial"/>
          <w:sz w:val="22"/>
          <w:szCs w:val="22"/>
          <w:lang w:eastAsia="en-US"/>
        </w:rPr>
        <w:t>период</w:t>
      </w:r>
      <w:r>
        <w:rPr>
          <w:rFonts w:ascii="Arial" w:eastAsia="Calibri" w:hAnsi="Arial" w:cs="Arial"/>
          <w:sz w:val="22"/>
          <w:szCs w:val="22"/>
          <w:lang w:eastAsia="en-US"/>
        </w:rPr>
        <w:t>;</w:t>
      </w:r>
    </w:p>
    <w:p w:rsidR="00F01C70" w:rsidRDefault="00F01C70"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xml:space="preserve">- </w:t>
      </w:r>
      <w:r w:rsidR="00AB6E8A">
        <w:rPr>
          <w:rFonts w:ascii="Arial" w:eastAsia="Calibri" w:hAnsi="Arial" w:cs="Arial"/>
          <w:sz w:val="22"/>
          <w:szCs w:val="22"/>
          <w:lang w:eastAsia="en-US"/>
        </w:rPr>
        <w:t>организация мест сбора и временного хранения отходов;</w:t>
      </w:r>
    </w:p>
    <w:p w:rsidR="00AB6E8A" w:rsidRDefault="00AB6E8A"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утилизация промышленных и бытовых отходов;</w:t>
      </w:r>
    </w:p>
    <w:p w:rsidR="00AB6E8A" w:rsidRDefault="00AB6E8A"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рекультивация земель, нарушенных при строительстве проектируемых объектов;</w:t>
      </w:r>
    </w:p>
    <w:p w:rsidR="00AB6E8A" w:rsidRDefault="00AB6E8A"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Мероприятия по охране атмосферного воздуха включают:</w:t>
      </w:r>
    </w:p>
    <w:p w:rsidR="00AB6E8A" w:rsidRDefault="00AB6E8A"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со</w:t>
      </w:r>
      <w:r w:rsidR="007A27E0">
        <w:rPr>
          <w:rFonts w:ascii="Arial" w:eastAsia="Calibri" w:hAnsi="Arial" w:cs="Arial"/>
          <w:sz w:val="22"/>
          <w:szCs w:val="22"/>
          <w:lang w:eastAsia="en-US"/>
        </w:rPr>
        <w:t>к</w:t>
      </w:r>
      <w:r>
        <w:rPr>
          <w:rFonts w:ascii="Arial" w:eastAsia="Calibri" w:hAnsi="Arial" w:cs="Arial"/>
          <w:sz w:val="22"/>
          <w:szCs w:val="22"/>
          <w:lang w:eastAsia="en-US"/>
        </w:rPr>
        <w:t>ращение выбросов загрязняющих веществ от всех стационарных и передвижных источников. Содержание вредных веществ в воздухе рабочей зоны не должно превышать значений предельно допустимой концентрации;</w:t>
      </w:r>
    </w:p>
    <w:p w:rsidR="00AB6E8A" w:rsidRDefault="00AB6E8A"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временное накопление обтирочного материала, отходов изоляции и мусора от бытовых помещений в металлических контейнерах;</w:t>
      </w:r>
    </w:p>
    <w:p w:rsidR="00AB6E8A" w:rsidRDefault="00AB6E8A"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xml:space="preserve">- недопущение сжигания различных видов отходов вне специальных </w:t>
      </w:r>
      <w:r w:rsidR="00D77336">
        <w:rPr>
          <w:rFonts w:ascii="Arial" w:eastAsia="Calibri" w:hAnsi="Arial" w:cs="Arial"/>
          <w:sz w:val="22"/>
          <w:szCs w:val="22"/>
          <w:lang w:eastAsia="en-US"/>
        </w:rPr>
        <w:t>устройств</w:t>
      </w:r>
      <w:r w:rsidR="005C7CC2">
        <w:rPr>
          <w:rFonts w:ascii="Arial" w:eastAsia="Calibri" w:hAnsi="Arial" w:cs="Arial"/>
          <w:sz w:val="22"/>
          <w:szCs w:val="22"/>
          <w:lang w:eastAsia="en-US"/>
        </w:rPr>
        <w:t>, оборудованных системой газоочистки продуктов сжигания;</w:t>
      </w:r>
    </w:p>
    <w:p w:rsidR="005C7CC2" w:rsidRDefault="005C7CC2"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xml:space="preserve">- обеспечение постоянного учета контроля работы всех видов транспорта, хранения и отпуска </w:t>
      </w:r>
      <w:r w:rsidR="00D77336">
        <w:rPr>
          <w:rFonts w:ascii="Arial" w:eastAsia="Calibri" w:hAnsi="Arial" w:cs="Arial"/>
          <w:sz w:val="22"/>
          <w:szCs w:val="22"/>
          <w:lang w:eastAsia="en-US"/>
        </w:rPr>
        <w:t>горюче-смазочных</w:t>
      </w:r>
      <w:r>
        <w:rPr>
          <w:rFonts w:ascii="Arial" w:eastAsia="Calibri" w:hAnsi="Arial" w:cs="Arial"/>
          <w:sz w:val="22"/>
          <w:szCs w:val="22"/>
          <w:lang w:eastAsia="en-US"/>
        </w:rPr>
        <w:t xml:space="preserve"> материалов (далее – ГСМ);</w:t>
      </w:r>
    </w:p>
    <w:p w:rsidR="005C7CC2" w:rsidRDefault="005C7CC2"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осуществление заправки и ремонта техники на специально оборудованных для этих целей площадках и базах.</w:t>
      </w:r>
    </w:p>
    <w:p w:rsidR="005C7CC2" w:rsidRDefault="005C7CC2"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Для уменьшения воздействия на растительный и животный мир прилегающей территории документацией по планировке территории предусмотрено:</w:t>
      </w:r>
    </w:p>
    <w:p w:rsidR="005C7CC2" w:rsidRDefault="005C7CC2"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соблюдение норм землеотводов и минимизация расчищаемых при строительстве площадок;</w:t>
      </w:r>
    </w:p>
    <w:p w:rsidR="005C7CC2" w:rsidRDefault="005C7CC2"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соблюдение противопожарных норм;</w:t>
      </w:r>
    </w:p>
    <w:p w:rsidR="005C7CC2" w:rsidRDefault="005C7CC2"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предотвращение развития эрозионных процессов;</w:t>
      </w:r>
    </w:p>
    <w:p w:rsidR="005C7CC2" w:rsidRDefault="005C7CC2"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предотвращение локальных разливов ГСМ;</w:t>
      </w:r>
    </w:p>
    <w:p w:rsidR="005C7CC2" w:rsidRDefault="005C7CC2"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xml:space="preserve">- </w:t>
      </w:r>
      <w:proofErr w:type="gramStart"/>
      <w:r>
        <w:rPr>
          <w:rFonts w:ascii="Arial" w:eastAsia="Calibri" w:hAnsi="Arial" w:cs="Arial"/>
          <w:sz w:val="22"/>
          <w:szCs w:val="22"/>
          <w:lang w:eastAsia="en-US"/>
        </w:rPr>
        <w:t>контроль за</w:t>
      </w:r>
      <w:proofErr w:type="gramEnd"/>
      <w:r>
        <w:rPr>
          <w:rFonts w:ascii="Arial" w:eastAsia="Calibri" w:hAnsi="Arial" w:cs="Arial"/>
          <w:sz w:val="22"/>
          <w:szCs w:val="22"/>
          <w:lang w:eastAsia="en-US"/>
        </w:rPr>
        <w:t xml:space="preserve"> движением транспорта в период строительства;</w:t>
      </w:r>
    </w:p>
    <w:p w:rsidR="005C7CC2" w:rsidRDefault="005C7CC2"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сведение к минимуму загрязнения воздуха в процессе строительства и эксплуатации;</w:t>
      </w:r>
    </w:p>
    <w:p w:rsidR="005C7CC2" w:rsidRDefault="005C7CC2"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xml:space="preserve">- плановое проведение строительных работ при устойчивых отрицательных температурах и достаточном по мощности снежном покрове, позволяющее </w:t>
      </w:r>
      <w:proofErr w:type="gramStart"/>
      <w:r>
        <w:rPr>
          <w:rFonts w:ascii="Arial" w:eastAsia="Calibri" w:hAnsi="Arial" w:cs="Arial"/>
          <w:sz w:val="22"/>
          <w:szCs w:val="22"/>
          <w:lang w:eastAsia="en-US"/>
        </w:rPr>
        <w:t>избежать нарушение</w:t>
      </w:r>
      <w:proofErr w:type="gramEnd"/>
      <w:r>
        <w:rPr>
          <w:rFonts w:ascii="Arial" w:eastAsia="Calibri" w:hAnsi="Arial" w:cs="Arial"/>
          <w:sz w:val="22"/>
          <w:szCs w:val="22"/>
          <w:lang w:eastAsia="en-US"/>
        </w:rPr>
        <w:t xml:space="preserve"> травяно-кустарничкового </w:t>
      </w:r>
      <w:r w:rsidR="00C72254">
        <w:rPr>
          <w:rFonts w:ascii="Arial" w:eastAsia="Calibri" w:hAnsi="Arial" w:cs="Arial"/>
          <w:sz w:val="22"/>
          <w:szCs w:val="22"/>
          <w:lang w:eastAsia="en-US"/>
        </w:rPr>
        <w:t>покрова;</w:t>
      </w:r>
    </w:p>
    <w:p w:rsidR="00C72254" w:rsidRDefault="00C72254"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движение транспорта только по зимникам и дорогам с временным грунтовым покрытием;</w:t>
      </w:r>
    </w:p>
    <w:p w:rsidR="00C72254" w:rsidRDefault="00C72254"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запрет на разведение костров и другие работы с открытым огнем за пределами специально отведенных мест;</w:t>
      </w:r>
    </w:p>
    <w:p w:rsidR="00C72254" w:rsidRDefault="00C72254"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мониторинг и контроль гидрологического режима и состава грунтовых вод;</w:t>
      </w:r>
    </w:p>
    <w:p w:rsidR="00C72254" w:rsidRDefault="00C72254"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xml:space="preserve"> - </w:t>
      </w:r>
      <w:r w:rsidR="00B3507B">
        <w:rPr>
          <w:rFonts w:ascii="Arial" w:eastAsia="Calibri" w:hAnsi="Arial" w:cs="Arial"/>
          <w:sz w:val="22"/>
          <w:szCs w:val="22"/>
          <w:lang w:eastAsia="en-US"/>
        </w:rPr>
        <w:t>техническая и биологическая рекультивация нарушенных земель;</w:t>
      </w:r>
    </w:p>
    <w:p w:rsidR="00B3507B" w:rsidRDefault="00B3507B"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xml:space="preserve">- </w:t>
      </w:r>
      <w:r w:rsidR="00920C04">
        <w:rPr>
          <w:rFonts w:ascii="Arial" w:eastAsia="Calibri" w:hAnsi="Arial" w:cs="Arial"/>
          <w:sz w:val="22"/>
          <w:szCs w:val="22"/>
          <w:lang w:eastAsia="en-US"/>
        </w:rPr>
        <w:t>организация мест временного складирования отходов;</w:t>
      </w:r>
    </w:p>
    <w:p w:rsidR="004956F2" w:rsidRDefault="00920C04" w:rsidP="0099363D">
      <w:pPr>
        <w:spacing w:line="360" w:lineRule="auto"/>
        <w:ind w:firstLine="709"/>
        <w:jc w:val="both"/>
        <w:rPr>
          <w:rFonts w:ascii="Arial" w:eastAsia="Calibri" w:hAnsi="Arial" w:cs="Arial"/>
          <w:sz w:val="22"/>
          <w:szCs w:val="22"/>
          <w:lang w:eastAsia="en-US"/>
        </w:rPr>
      </w:pPr>
      <w:r>
        <w:rPr>
          <w:rFonts w:ascii="Arial" w:eastAsia="Calibri" w:hAnsi="Arial" w:cs="Arial"/>
          <w:sz w:val="22"/>
          <w:szCs w:val="22"/>
          <w:lang w:eastAsia="en-US"/>
        </w:rPr>
        <w:t>- удаление с территории строительства всех временных устройств, очистка от отходов производства и потребления, возникающих в процессе строительных работ и вывоз отходов на специализир</w:t>
      </w:r>
      <w:r w:rsidR="005D0123">
        <w:rPr>
          <w:rFonts w:ascii="Arial" w:eastAsia="Calibri" w:hAnsi="Arial" w:cs="Arial"/>
          <w:sz w:val="22"/>
          <w:szCs w:val="22"/>
          <w:lang w:eastAsia="en-US"/>
        </w:rPr>
        <w:t>ованные предприятия и полигоны.</w:t>
      </w:r>
    </w:p>
    <w:p w:rsidR="00C56721" w:rsidRDefault="00C56721" w:rsidP="0099363D">
      <w:pPr>
        <w:spacing w:line="360" w:lineRule="auto"/>
        <w:ind w:firstLine="709"/>
        <w:jc w:val="both"/>
        <w:rPr>
          <w:rFonts w:ascii="Arial" w:eastAsia="Calibri" w:hAnsi="Arial" w:cs="Arial"/>
          <w:sz w:val="22"/>
          <w:szCs w:val="22"/>
          <w:lang w:eastAsia="en-US"/>
        </w:rPr>
      </w:pPr>
    </w:p>
    <w:p w:rsidR="009B5B60" w:rsidRPr="009B5B60" w:rsidRDefault="004956F2" w:rsidP="0099363D">
      <w:pPr>
        <w:tabs>
          <w:tab w:val="left" w:pos="960"/>
        </w:tabs>
        <w:spacing w:line="360" w:lineRule="auto"/>
        <w:ind w:firstLine="720"/>
        <w:jc w:val="both"/>
        <w:rPr>
          <w:rFonts w:ascii="Arial" w:hAnsi="Arial" w:cs="Arial"/>
          <w:b/>
          <w:sz w:val="22"/>
          <w:szCs w:val="22"/>
        </w:rPr>
      </w:pPr>
      <w:r>
        <w:rPr>
          <w:rFonts w:ascii="Arial" w:hAnsi="Arial" w:cs="Arial"/>
          <w:b/>
          <w:sz w:val="22"/>
          <w:szCs w:val="22"/>
        </w:rPr>
        <w:t>2.9</w:t>
      </w:r>
      <w:r w:rsidR="009B5B60" w:rsidRPr="009B5B60">
        <w:rPr>
          <w:rFonts w:ascii="Arial" w:hAnsi="Arial" w:cs="Arial"/>
          <w:b/>
          <w:sz w:val="22"/>
          <w:szCs w:val="22"/>
        </w:rPr>
        <w:t xml:space="preserve"> </w:t>
      </w:r>
      <w:r w:rsidRPr="00DB10F6">
        <w:rPr>
          <w:rFonts w:ascii="Arial" w:hAnsi="Arial" w:cs="Arial"/>
          <w:b/>
          <w:sz w:val="22"/>
          <w:szCs w:val="22"/>
        </w:rPr>
        <w:t>Информация о необходимости осуществления мероприятий по</w:t>
      </w:r>
      <w:r>
        <w:rPr>
          <w:rFonts w:ascii="Arial" w:hAnsi="Arial" w:cs="Arial"/>
          <w:b/>
          <w:sz w:val="22"/>
          <w:szCs w:val="22"/>
        </w:rPr>
        <w:t xml:space="preserve"> защите территорий от чрезвычайных ситуаций природного и техногенного характера, в том числе по обеспечению пожарной безопасности и гражданкой обороне</w:t>
      </w:r>
    </w:p>
    <w:p w:rsidR="00C56721" w:rsidRPr="00C56721" w:rsidRDefault="00C56721" w:rsidP="00C56721">
      <w:pPr>
        <w:autoSpaceDE w:val="0"/>
        <w:autoSpaceDN w:val="0"/>
        <w:adjustRightInd w:val="0"/>
        <w:spacing w:line="360" w:lineRule="auto"/>
        <w:ind w:firstLine="709"/>
        <w:jc w:val="both"/>
        <w:rPr>
          <w:rFonts w:ascii="Arial" w:eastAsia="Calibri" w:hAnsi="Arial" w:cs="Arial"/>
          <w:color w:val="000000"/>
          <w:sz w:val="23"/>
          <w:szCs w:val="23"/>
        </w:rPr>
      </w:pPr>
      <w:r w:rsidRPr="00C56721">
        <w:rPr>
          <w:rFonts w:ascii="Arial" w:eastAsia="Calibri" w:hAnsi="Arial" w:cs="Arial"/>
          <w:color w:val="000000"/>
          <w:sz w:val="22"/>
          <w:szCs w:val="22"/>
        </w:rPr>
        <w:t xml:space="preserve">Мероприятия, направленные на уменьшение риска чрезвычайных ситуаций на проектируемом объекте включают в себя мероприятия по предотвращению </w:t>
      </w:r>
      <w:r w:rsidRPr="00C56721">
        <w:rPr>
          <w:rFonts w:ascii="Arial" w:hAnsi="Arial" w:cs="Arial"/>
          <w:sz w:val="22"/>
          <w:szCs w:val="22"/>
        </w:rPr>
        <w:t xml:space="preserve">разгерметизации оборудования и трубопроводов, мероприятия по предупреждению развития аварий и локализации выбросов опасных веществ, мероприятия по </w:t>
      </w:r>
      <w:proofErr w:type="spellStart"/>
      <w:r w:rsidRPr="00C56721">
        <w:rPr>
          <w:rFonts w:ascii="Arial" w:hAnsi="Arial" w:cs="Arial"/>
          <w:sz w:val="22"/>
          <w:szCs w:val="22"/>
        </w:rPr>
        <w:t>взрывопожаробезопасности</w:t>
      </w:r>
      <w:proofErr w:type="spellEnd"/>
      <w:r w:rsidRPr="00C56721">
        <w:rPr>
          <w:rFonts w:ascii="Arial" w:hAnsi="Arial" w:cs="Arial"/>
          <w:sz w:val="22"/>
          <w:szCs w:val="22"/>
        </w:rPr>
        <w:t>.</w:t>
      </w:r>
    </w:p>
    <w:p w:rsidR="004956F2" w:rsidRDefault="004956F2"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xml:space="preserve">В целях </w:t>
      </w:r>
      <w:proofErr w:type="gramStart"/>
      <w:r>
        <w:rPr>
          <w:rFonts w:ascii="Arial" w:hAnsi="Arial" w:cs="Arial"/>
          <w:sz w:val="22"/>
          <w:szCs w:val="22"/>
        </w:rPr>
        <w:t xml:space="preserve">обеспечения защиты основных </w:t>
      </w:r>
      <w:r w:rsidR="00AA1DF9" w:rsidRPr="00AA1DF9">
        <w:rPr>
          <w:rFonts w:ascii="Arial" w:hAnsi="Arial" w:cs="Arial"/>
          <w:sz w:val="22"/>
          <w:szCs w:val="22"/>
        </w:rPr>
        <w:t xml:space="preserve"> </w:t>
      </w:r>
      <w:r>
        <w:rPr>
          <w:rFonts w:ascii="Arial" w:hAnsi="Arial" w:cs="Arial"/>
          <w:sz w:val="22"/>
          <w:szCs w:val="22"/>
        </w:rPr>
        <w:t>производственных фондов снижения возможных потерь</w:t>
      </w:r>
      <w:proofErr w:type="gramEnd"/>
      <w:r>
        <w:rPr>
          <w:rFonts w:ascii="Arial" w:hAnsi="Arial" w:cs="Arial"/>
          <w:sz w:val="22"/>
          <w:szCs w:val="22"/>
        </w:rPr>
        <w:t xml:space="preserve"> и разрушений в чрезвычайных условиях проектом планировки предусматривается:</w:t>
      </w:r>
    </w:p>
    <w:p w:rsidR="004956F2" w:rsidRDefault="004956F2"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внедрение технологических процессов и конструкций, обеспечивающих снижение образования аварийных ситуаций и защиту оборудования, аппаратуры и приборов в чрезвычайных условиях;</w:t>
      </w:r>
    </w:p>
    <w:p w:rsidR="004956F2" w:rsidRDefault="004956F2"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разработка и строгое соблюдение графиков и инструкций по безаварийной остановке производства в случае внезапного отключения или прекращения подачи электроэнергии;</w:t>
      </w:r>
    </w:p>
    <w:p w:rsidR="004956F2" w:rsidRDefault="004956F2"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xml:space="preserve">- планирование действий руководящего, </w:t>
      </w:r>
      <w:r w:rsidR="00D77336">
        <w:rPr>
          <w:rFonts w:ascii="Arial" w:hAnsi="Arial" w:cs="Arial"/>
          <w:sz w:val="22"/>
          <w:szCs w:val="22"/>
        </w:rPr>
        <w:t>командно-начальствующего</w:t>
      </w:r>
      <w:r>
        <w:rPr>
          <w:rFonts w:ascii="Arial" w:hAnsi="Arial" w:cs="Arial"/>
          <w:sz w:val="22"/>
          <w:szCs w:val="22"/>
        </w:rPr>
        <w:t xml:space="preserve"> состава, штаба, служб и формирований гражданской обороны по защите рабочих и служащих предприятий;</w:t>
      </w:r>
    </w:p>
    <w:p w:rsidR="004956F2" w:rsidRDefault="004956F2"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обучение персонала выполнению работ по ликвидации аварий;</w:t>
      </w:r>
    </w:p>
    <w:p w:rsidR="00142C43" w:rsidRDefault="004956F2"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обеспечение всех рабочих и служащих средствами индивидуальной</w:t>
      </w:r>
      <w:r w:rsidR="00142C43">
        <w:rPr>
          <w:rFonts w:ascii="Arial" w:hAnsi="Arial" w:cs="Arial"/>
          <w:sz w:val="22"/>
          <w:szCs w:val="22"/>
        </w:rPr>
        <w:t xml:space="preserve"> защиты, их хранение и поддержание в готовности;</w:t>
      </w:r>
    </w:p>
    <w:p w:rsidR="00142C43" w:rsidRDefault="00142C43"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организация и поддержание в постоянной готовности системы оповещения рабочих и служащих об опасности, порядок доведения до них установленных сигналов оповещения;</w:t>
      </w:r>
    </w:p>
    <w:p w:rsidR="00142C43" w:rsidRDefault="00142C43"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xml:space="preserve">Выделены следующие меры, направленные на предупреждение развития аварий и локализацию выбросов опасных </w:t>
      </w:r>
      <w:r w:rsidR="00D77336">
        <w:rPr>
          <w:rFonts w:ascii="Arial" w:hAnsi="Arial" w:cs="Arial"/>
          <w:sz w:val="22"/>
          <w:szCs w:val="22"/>
        </w:rPr>
        <w:t>веществ</w:t>
      </w:r>
      <w:r>
        <w:rPr>
          <w:rFonts w:ascii="Arial" w:hAnsi="Arial" w:cs="Arial"/>
          <w:sz w:val="22"/>
          <w:szCs w:val="22"/>
        </w:rPr>
        <w:t>:</w:t>
      </w:r>
    </w:p>
    <w:p w:rsidR="00142C43" w:rsidRDefault="00142C43"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xml:space="preserve">- в случае разлива нефтепродуктов данный участок </w:t>
      </w:r>
      <w:proofErr w:type="gramStart"/>
      <w:r>
        <w:rPr>
          <w:rFonts w:ascii="Arial" w:hAnsi="Arial" w:cs="Arial"/>
          <w:sz w:val="22"/>
          <w:szCs w:val="22"/>
        </w:rPr>
        <w:t>посыпается песком и убирается</w:t>
      </w:r>
      <w:proofErr w:type="gramEnd"/>
      <w:r>
        <w:rPr>
          <w:rFonts w:ascii="Arial" w:hAnsi="Arial" w:cs="Arial"/>
          <w:sz w:val="22"/>
          <w:szCs w:val="22"/>
        </w:rPr>
        <w:t>;</w:t>
      </w:r>
    </w:p>
    <w:p w:rsidR="00142C43" w:rsidRDefault="00142C43"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xml:space="preserve">- принятие мер при возникновении пожара по ликвидации очага пожара или ограничению его </w:t>
      </w:r>
      <w:r w:rsidR="00D77336">
        <w:rPr>
          <w:rFonts w:ascii="Arial" w:hAnsi="Arial" w:cs="Arial"/>
          <w:sz w:val="22"/>
          <w:szCs w:val="22"/>
        </w:rPr>
        <w:t>распространения</w:t>
      </w:r>
      <w:r>
        <w:rPr>
          <w:rFonts w:ascii="Arial" w:hAnsi="Arial" w:cs="Arial"/>
          <w:sz w:val="22"/>
          <w:szCs w:val="22"/>
        </w:rPr>
        <w:t xml:space="preserve"> при помощи первичных средств пожаротушения;</w:t>
      </w:r>
    </w:p>
    <w:p w:rsidR="00142C43" w:rsidRDefault="00142C43"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xml:space="preserve">- разобщение реагирующих веществ </w:t>
      </w:r>
      <w:r w:rsidR="00DE76FA">
        <w:rPr>
          <w:rFonts w:ascii="Arial" w:hAnsi="Arial" w:cs="Arial"/>
          <w:sz w:val="22"/>
          <w:szCs w:val="22"/>
        </w:rPr>
        <w:t>н</w:t>
      </w:r>
      <w:r>
        <w:rPr>
          <w:rFonts w:ascii="Arial" w:hAnsi="Arial" w:cs="Arial"/>
          <w:sz w:val="22"/>
          <w:szCs w:val="22"/>
        </w:rPr>
        <w:t>а небольших площадках и в начале пожара при помощи покрытия горящей поверхности кошмой, брезентом или засыпка слоем негорючих веществ (песок, земля);</w:t>
      </w:r>
    </w:p>
    <w:p w:rsidR="00E26024" w:rsidRDefault="00142C43"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тушение при помощи огнегасящих веществ – воды и механической пены передвижными средствами.</w:t>
      </w:r>
    </w:p>
    <w:p w:rsidR="00E26024" w:rsidRDefault="00E26024"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xml:space="preserve">Для обеспечения </w:t>
      </w:r>
      <w:proofErr w:type="spellStart"/>
      <w:r>
        <w:rPr>
          <w:rFonts w:ascii="Arial" w:hAnsi="Arial" w:cs="Arial"/>
          <w:sz w:val="22"/>
          <w:szCs w:val="22"/>
        </w:rPr>
        <w:t>взрывопожаробезопасности</w:t>
      </w:r>
      <w:proofErr w:type="spellEnd"/>
      <w:r>
        <w:rPr>
          <w:rFonts w:ascii="Arial" w:hAnsi="Arial" w:cs="Arial"/>
          <w:sz w:val="22"/>
          <w:szCs w:val="22"/>
        </w:rPr>
        <w:t xml:space="preserve"> предусмотрены следующие решения:</w:t>
      </w:r>
    </w:p>
    <w:p w:rsidR="00E26024" w:rsidRDefault="00E26024"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xml:space="preserve"> Категории взрывоопасных и пожароопасных зон в помещениях и наружных площадках, категории и группы взрывоопасных смесей приняты по СП 12.13130.2009 «Определение категорий помещений, зданий и наружных установок по взрывопожарной и пожарной опасности»;</w:t>
      </w:r>
    </w:p>
    <w:p w:rsidR="00C56721" w:rsidRPr="00C56721" w:rsidRDefault="00C56721" w:rsidP="00C56721">
      <w:pPr>
        <w:autoSpaceDE w:val="0"/>
        <w:autoSpaceDN w:val="0"/>
        <w:adjustRightInd w:val="0"/>
        <w:spacing w:line="360" w:lineRule="auto"/>
        <w:ind w:firstLine="709"/>
        <w:jc w:val="both"/>
        <w:rPr>
          <w:rFonts w:ascii="Arial" w:eastAsia="Calibri" w:hAnsi="Arial" w:cs="Arial"/>
          <w:color w:val="000000"/>
          <w:sz w:val="22"/>
          <w:szCs w:val="22"/>
        </w:rPr>
      </w:pPr>
      <w:r w:rsidRPr="00C56721">
        <w:rPr>
          <w:rFonts w:ascii="Arial" w:eastAsia="Calibri" w:hAnsi="Arial" w:cs="Arial"/>
          <w:color w:val="000000"/>
          <w:sz w:val="22"/>
          <w:szCs w:val="22"/>
        </w:rPr>
        <w:t xml:space="preserve">- Все работники организаций должны допускаться к работе только после прохождения противопожарного инструктажа, а при изменении специфики работы проходить дополнительное обучение по предупреждению и тушению возможных пожаров в порядке, установленном руководителем. </w:t>
      </w:r>
    </w:p>
    <w:p w:rsidR="00C56721" w:rsidRPr="00C56721" w:rsidRDefault="00C56721" w:rsidP="00C56721">
      <w:pPr>
        <w:autoSpaceDE w:val="0"/>
        <w:autoSpaceDN w:val="0"/>
        <w:adjustRightInd w:val="0"/>
        <w:spacing w:line="360" w:lineRule="auto"/>
        <w:ind w:firstLine="709"/>
        <w:jc w:val="both"/>
        <w:rPr>
          <w:rFonts w:ascii="Arial" w:eastAsia="Calibri" w:hAnsi="Arial" w:cs="Arial"/>
          <w:color w:val="000000"/>
          <w:sz w:val="22"/>
          <w:szCs w:val="22"/>
        </w:rPr>
      </w:pPr>
      <w:r w:rsidRPr="00C56721">
        <w:rPr>
          <w:rFonts w:ascii="Arial" w:eastAsia="Calibri" w:hAnsi="Arial" w:cs="Arial"/>
          <w:color w:val="000000"/>
          <w:sz w:val="22"/>
          <w:szCs w:val="22"/>
        </w:rPr>
        <w:t xml:space="preserve">- Правила применения на территории организаций открытого огня, проезда транспорта, допустимость курения и проведения временных пожароопасных работ устанавливаются </w:t>
      </w:r>
      <w:proofErr w:type="spellStart"/>
      <w:r w:rsidRPr="00C56721">
        <w:rPr>
          <w:rFonts w:ascii="Arial" w:eastAsia="Calibri" w:hAnsi="Arial" w:cs="Arial"/>
          <w:color w:val="000000"/>
          <w:sz w:val="22"/>
          <w:szCs w:val="22"/>
        </w:rPr>
        <w:t>общеобъектовыми</w:t>
      </w:r>
      <w:proofErr w:type="spellEnd"/>
      <w:r w:rsidRPr="00C56721">
        <w:rPr>
          <w:rFonts w:ascii="Arial" w:eastAsia="Calibri" w:hAnsi="Arial" w:cs="Arial"/>
          <w:color w:val="000000"/>
          <w:sz w:val="22"/>
          <w:szCs w:val="22"/>
        </w:rPr>
        <w:t xml:space="preserve"> инструкциями о мерах пожарной безопасности. </w:t>
      </w:r>
    </w:p>
    <w:p w:rsidR="00C56721" w:rsidRPr="00C56721" w:rsidRDefault="00C56721" w:rsidP="00C56721">
      <w:pPr>
        <w:autoSpaceDE w:val="0"/>
        <w:autoSpaceDN w:val="0"/>
        <w:adjustRightInd w:val="0"/>
        <w:spacing w:line="360" w:lineRule="auto"/>
        <w:ind w:firstLine="709"/>
        <w:jc w:val="both"/>
        <w:rPr>
          <w:rFonts w:ascii="Arial" w:eastAsia="Calibri" w:hAnsi="Arial" w:cs="Arial"/>
          <w:color w:val="000000"/>
          <w:sz w:val="22"/>
          <w:szCs w:val="22"/>
        </w:rPr>
      </w:pPr>
      <w:r w:rsidRPr="00C56721">
        <w:rPr>
          <w:rFonts w:ascii="Arial" w:eastAsia="Calibri" w:hAnsi="Arial" w:cs="Arial"/>
          <w:color w:val="000000"/>
          <w:sz w:val="22"/>
          <w:szCs w:val="22"/>
        </w:rPr>
        <w:t xml:space="preserve">- Противопожарные расстояния между зданиями и сооружениями, и оборудования не разрешается использовать под складирование материалов, оборудования и тары, для стоянки транспорта и строительства (установки) зданий и сооружений. </w:t>
      </w:r>
    </w:p>
    <w:p w:rsidR="00C56721" w:rsidRDefault="00C56721" w:rsidP="00C56721">
      <w:pPr>
        <w:tabs>
          <w:tab w:val="left" w:pos="851"/>
        </w:tabs>
        <w:spacing w:line="360" w:lineRule="auto"/>
        <w:ind w:firstLine="709"/>
        <w:jc w:val="both"/>
        <w:rPr>
          <w:rFonts w:ascii="Arial" w:hAnsi="Arial" w:cs="Arial"/>
          <w:sz w:val="22"/>
          <w:szCs w:val="22"/>
        </w:rPr>
      </w:pPr>
      <w:r w:rsidRPr="00C56721">
        <w:rPr>
          <w:rFonts w:ascii="Arial" w:eastAsia="Calibri" w:hAnsi="Arial" w:cs="Arial"/>
          <w:color w:val="000000"/>
          <w:sz w:val="22"/>
          <w:szCs w:val="22"/>
        </w:rPr>
        <w:t xml:space="preserve">- Дороги, проезды и подъезды к зданиям, сооружениям и </w:t>
      </w:r>
      <w:proofErr w:type="spellStart"/>
      <w:r w:rsidRPr="00C56721">
        <w:rPr>
          <w:rFonts w:ascii="Arial" w:eastAsia="Calibri" w:hAnsi="Arial" w:cs="Arial"/>
          <w:color w:val="000000"/>
          <w:sz w:val="22"/>
          <w:szCs w:val="22"/>
        </w:rPr>
        <w:t>водоисточникам</w:t>
      </w:r>
      <w:proofErr w:type="spellEnd"/>
      <w:r w:rsidRPr="00C56721">
        <w:rPr>
          <w:rFonts w:ascii="Arial" w:eastAsia="Calibri" w:hAnsi="Arial" w:cs="Arial"/>
          <w:color w:val="000000"/>
          <w:sz w:val="22"/>
          <w:szCs w:val="22"/>
        </w:rPr>
        <w:t>,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rsidR="00E26024" w:rsidRDefault="00E26024"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применение электрооборудования во взрывозащищенном исполнении на всех участках, согласно категориям по ПУЭ;</w:t>
      </w:r>
    </w:p>
    <w:p w:rsidR="00BC35B0" w:rsidRDefault="00E26024"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xml:space="preserve">- соблюдение требований, норм и правил </w:t>
      </w:r>
      <w:r w:rsidR="00BC35B0">
        <w:rPr>
          <w:rFonts w:ascii="Arial" w:hAnsi="Arial" w:cs="Arial"/>
          <w:sz w:val="22"/>
          <w:szCs w:val="22"/>
        </w:rPr>
        <w:t xml:space="preserve">по </w:t>
      </w:r>
      <w:proofErr w:type="spellStart"/>
      <w:r w:rsidR="00BC35B0">
        <w:rPr>
          <w:rFonts w:ascii="Arial" w:hAnsi="Arial" w:cs="Arial"/>
          <w:sz w:val="22"/>
          <w:szCs w:val="22"/>
        </w:rPr>
        <w:t>взрывопожаробезопасности</w:t>
      </w:r>
      <w:proofErr w:type="spellEnd"/>
      <w:r w:rsidR="00BC35B0">
        <w:rPr>
          <w:rFonts w:ascii="Arial" w:hAnsi="Arial" w:cs="Arial"/>
          <w:sz w:val="22"/>
          <w:szCs w:val="22"/>
        </w:rPr>
        <w:t>;</w:t>
      </w:r>
    </w:p>
    <w:p w:rsidR="00BC35B0" w:rsidRDefault="00BC35B0"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xml:space="preserve">- применение </w:t>
      </w:r>
      <w:proofErr w:type="spellStart"/>
      <w:r>
        <w:rPr>
          <w:rFonts w:ascii="Arial" w:hAnsi="Arial" w:cs="Arial"/>
          <w:sz w:val="22"/>
          <w:szCs w:val="22"/>
        </w:rPr>
        <w:t>молниезащиты</w:t>
      </w:r>
      <w:proofErr w:type="spellEnd"/>
      <w:r>
        <w:rPr>
          <w:rFonts w:ascii="Arial" w:hAnsi="Arial" w:cs="Arial"/>
          <w:sz w:val="22"/>
          <w:szCs w:val="22"/>
        </w:rPr>
        <w:t xml:space="preserve"> сооружений, защита оборудования и трубопроводов от вторичных проявлений молнии;</w:t>
      </w:r>
    </w:p>
    <w:p w:rsidR="00BC35B0" w:rsidRDefault="00BC35B0"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xml:space="preserve">- наличие </w:t>
      </w:r>
      <w:r w:rsidR="00D77336">
        <w:rPr>
          <w:rFonts w:ascii="Arial" w:hAnsi="Arial" w:cs="Arial"/>
          <w:sz w:val="22"/>
          <w:szCs w:val="22"/>
        </w:rPr>
        <w:t>датчиков-</w:t>
      </w:r>
      <w:proofErr w:type="spellStart"/>
      <w:r w:rsidR="00D77336">
        <w:rPr>
          <w:rFonts w:ascii="Arial" w:hAnsi="Arial" w:cs="Arial"/>
          <w:sz w:val="22"/>
          <w:szCs w:val="22"/>
        </w:rPr>
        <w:t>извещателей</w:t>
      </w:r>
      <w:proofErr w:type="spellEnd"/>
      <w:r>
        <w:rPr>
          <w:rFonts w:ascii="Arial" w:hAnsi="Arial" w:cs="Arial"/>
          <w:sz w:val="22"/>
          <w:szCs w:val="22"/>
        </w:rPr>
        <w:t>;</w:t>
      </w:r>
    </w:p>
    <w:p w:rsidR="00BC35B0" w:rsidRDefault="00BC35B0"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осуществление обогрева аппаратов и трубопроводов;</w:t>
      </w:r>
    </w:p>
    <w:p w:rsidR="00BC35B0" w:rsidRDefault="00BC35B0"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применение переносных исправных электросветильников во взрывозащищенном исполнении;</w:t>
      </w:r>
    </w:p>
    <w:p w:rsidR="00BC35B0" w:rsidRDefault="00BC35B0"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исполнение освещения во взрывобезопасном исполнении;</w:t>
      </w:r>
    </w:p>
    <w:p w:rsidR="00BC35B0" w:rsidRDefault="00BC35B0"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использование искробезопасного инструмента при выполнении ремонтных работ;</w:t>
      </w:r>
    </w:p>
    <w:p w:rsidR="00BC35B0" w:rsidRDefault="00BC35B0"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предупреждение использования открытого огня;</w:t>
      </w:r>
    </w:p>
    <w:p w:rsidR="00AA1DF9" w:rsidRPr="00AA1DF9" w:rsidRDefault="00BC35B0" w:rsidP="0099363D">
      <w:pPr>
        <w:tabs>
          <w:tab w:val="left" w:pos="851"/>
        </w:tabs>
        <w:spacing w:line="360" w:lineRule="auto"/>
        <w:ind w:firstLine="709"/>
        <w:jc w:val="both"/>
        <w:rPr>
          <w:rFonts w:ascii="Arial" w:hAnsi="Arial" w:cs="Arial"/>
          <w:sz w:val="22"/>
          <w:szCs w:val="22"/>
        </w:rPr>
      </w:pPr>
      <w:r>
        <w:rPr>
          <w:rFonts w:ascii="Arial" w:hAnsi="Arial" w:cs="Arial"/>
          <w:sz w:val="22"/>
          <w:szCs w:val="22"/>
        </w:rPr>
        <w:t>- наличие первичных средств пожаротушения на площадке: песок, кошма, огнетушители, пожарный инвентарь (лопаты, носилки).</w:t>
      </w:r>
    </w:p>
    <w:p w:rsidR="00A72415" w:rsidRPr="00A72415" w:rsidRDefault="00A72415" w:rsidP="00A72415">
      <w:pPr>
        <w:keepNext/>
        <w:keepLines/>
        <w:suppressAutoHyphens/>
        <w:spacing w:line="360" w:lineRule="auto"/>
        <w:ind w:firstLine="709"/>
        <w:jc w:val="both"/>
        <w:outlineLvl w:val="0"/>
        <w:rPr>
          <w:rFonts w:ascii="Arial" w:hAnsi="Arial" w:cs="Arial"/>
          <w:sz w:val="10"/>
          <w:szCs w:val="10"/>
        </w:rPr>
      </w:pPr>
    </w:p>
    <w:p w:rsidR="00CA5D77" w:rsidRPr="00CA5D77" w:rsidRDefault="00CA5D77" w:rsidP="00CA5D77">
      <w:pPr>
        <w:keepNext/>
        <w:pageBreakBefore/>
        <w:tabs>
          <w:tab w:val="left" w:pos="10206"/>
        </w:tabs>
        <w:spacing w:before="220" w:after="220" w:line="360" w:lineRule="auto"/>
        <w:ind w:left="1134" w:right="142" w:hanging="141"/>
        <w:jc w:val="both"/>
        <w:outlineLvl w:val="0"/>
        <w:rPr>
          <w:rFonts w:ascii="Arial" w:hAnsi="Arial" w:cs="Arial"/>
          <w:b/>
          <w:kern w:val="28"/>
          <w:sz w:val="22"/>
          <w:szCs w:val="22"/>
          <w:lang w:val="x-none" w:eastAsia="x-none"/>
        </w:rPr>
      </w:pPr>
      <w:r w:rsidRPr="00CA5D77">
        <w:rPr>
          <w:rFonts w:ascii="Arial" w:hAnsi="Arial" w:cs="Arial"/>
          <w:b/>
          <w:kern w:val="28"/>
          <w:sz w:val="22"/>
          <w:szCs w:val="22"/>
          <w:lang w:val="x-none" w:eastAsia="x-none"/>
        </w:rPr>
        <w:t>Перечень нормативно-технической документации</w:t>
      </w:r>
    </w:p>
    <w:p w:rsidR="00EF3B05" w:rsidRPr="00EF3B05" w:rsidRDefault="00EF3B05" w:rsidP="00EF3B05">
      <w:pPr>
        <w:spacing w:line="360" w:lineRule="auto"/>
        <w:ind w:left="284" w:right="284" w:firstLine="720"/>
        <w:jc w:val="both"/>
        <w:rPr>
          <w:rFonts w:ascii="Arial" w:hAnsi="Arial" w:cs="Arial"/>
          <w:sz w:val="22"/>
          <w:szCs w:val="22"/>
        </w:rPr>
      </w:pPr>
      <w:r w:rsidRPr="00EF3B05">
        <w:rPr>
          <w:rFonts w:ascii="Arial" w:hAnsi="Arial" w:cs="Arial"/>
          <w:sz w:val="22"/>
          <w:szCs w:val="22"/>
        </w:rPr>
        <w:t>Кодекс РФ от 25 октября 2001 г. № 136-ФЗ «Земельный кодекс Российской Федерации» (ред. от 02.08.2019);</w:t>
      </w:r>
    </w:p>
    <w:p w:rsidR="00EF3B05" w:rsidRPr="00EF3B05" w:rsidRDefault="00EF3B05" w:rsidP="00EF3B05">
      <w:pPr>
        <w:spacing w:line="360" w:lineRule="auto"/>
        <w:ind w:left="284" w:right="284" w:firstLine="720"/>
        <w:jc w:val="both"/>
        <w:rPr>
          <w:rFonts w:ascii="Arial" w:hAnsi="Arial" w:cs="Arial"/>
          <w:sz w:val="22"/>
          <w:szCs w:val="22"/>
        </w:rPr>
      </w:pPr>
      <w:r w:rsidRPr="00EF3B05">
        <w:rPr>
          <w:rFonts w:ascii="Arial" w:hAnsi="Arial" w:cs="Arial"/>
          <w:sz w:val="22"/>
          <w:szCs w:val="22"/>
        </w:rPr>
        <w:t>Градостроительный кодекс Российской Федерации от 2 декабря 2004г. № 190-ФЗ;</w:t>
      </w:r>
    </w:p>
    <w:p w:rsidR="00EF3B05" w:rsidRPr="00EF3B05" w:rsidRDefault="00EF3B05" w:rsidP="00EF3B05">
      <w:pPr>
        <w:spacing w:line="360" w:lineRule="auto"/>
        <w:ind w:left="284" w:right="284" w:firstLine="720"/>
        <w:jc w:val="both"/>
        <w:rPr>
          <w:rFonts w:ascii="Arial" w:hAnsi="Arial" w:cs="Arial"/>
          <w:sz w:val="22"/>
          <w:szCs w:val="22"/>
        </w:rPr>
      </w:pPr>
      <w:r w:rsidRPr="00EF3B05">
        <w:rPr>
          <w:rFonts w:ascii="Arial" w:hAnsi="Arial" w:cs="Arial"/>
          <w:sz w:val="22"/>
          <w:szCs w:val="22"/>
        </w:rPr>
        <w:t>(ред. от 02.08.2019);</w:t>
      </w:r>
    </w:p>
    <w:p w:rsidR="00EF3B05" w:rsidRPr="00EF3B05" w:rsidRDefault="00EF3B05" w:rsidP="00EF3B05">
      <w:pPr>
        <w:spacing w:line="360" w:lineRule="auto"/>
        <w:ind w:left="284" w:right="284" w:firstLine="720"/>
        <w:jc w:val="both"/>
        <w:rPr>
          <w:rFonts w:ascii="Arial" w:hAnsi="Arial" w:cs="Arial"/>
          <w:sz w:val="22"/>
          <w:szCs w:val="22"/>
        </w:rPr>
      </w:pPr>
      <w:r w:rsidRPr="00EF3B05">
        <w:rPr>
          <w:rFonts w:ascii="Arial" w:hAnsi="Arial" w:cs="Arial"/>
          <w:sz w:val="22"/>
          <w:szCs w:val="22"/>
        </w:rPr>
        <w:t>Водный Кодекс Российской Федерации от 03 июня 2006г  №74-ФЗ (ред. от 02.08.2019);</w:t>
      </w:r>
    </w:p>
    <w:p w:rsidR="00EF3B05" w:rsidRPr="00EF3B05" w:rsidRDefault="00EF3B05" w:rsidP="00EF3B05">
      <w:pPr>
        <w:spacing w:line="360" w:lineRule="auto"/>
        <w:ind w:left="284" w:right="284" w:firstLine="720"/>
        <w:jc w:val="both"/>
        <w:rPr>
          <w:rFonts w:ascii="Arial" w:hAnsi="Arial" w:cs="Arial"/>
          <w:sz w:val="22"/>
          <w:szCs w:val="22"/>
        </w:rPr>
      </w:pPr>
      <w:r w:rsidRPr="00EF3B05">
        <w:rPr>
          <w:rFonts w:ascii="Arial" w:hAnsi="Arial" w:cs="Arial"/>
          <w:sz w:val="22"/>
          <w:szCs w:val="22"/>
        </w:rPr>
        <w:t>Лесной Кодекс Российской Федерации от 04 декабря 2016г № 200-ФЗ (ред. от 27.12.2018);</w:t>
      </w:r>
    </w:p>
    <w:p w:rsidR="00EF3B05" w:rsidRPr="00EF3B05" w:rsidRDefault="00EF3B05" w:rsidP="00EF3B05">
      <w:pPr>
        <w:spacing w:line="360" w:lineRule="auto"/>
        <w:ind w:left="284" w:right="284" w:firstLine="720"/>
        <w:jc w:val="both"/>
        <w:rPr>
          <w:rFonts w:ascii="Arial" w:hAnsi="Arial" w:cs="Arial"/>
          <w:sz w:val="22"/>
          <w:szCs w:val="22"/>
        </w:rPr>
      </w:pPr>
      <w:r w:rsidRPr="00EF3B05">
        <w:rPr>
          <w:rFonts w:ascii="Arial" w:hAnsi="Arial" w:cs="Arial"/>
          <w:sz w:val="22"/>
          <w:szCs w:val="22"/>
        </w:rPr>
        <w:t>Федеральный закон Российской Федерации от 10 января 2002 г. № 7-ФЗ «Об охране окружающей среды»  (ред. от 26.07.2019);</w:t>
      </w:r>
    </w:p>
    <w:p w:rsidR="00EF3B05" w:rsidRPr="00EF3B05" w:rsidRDefault="00EF3B05" w:rsidP="00EF3B05">
      <w:pPr>
        <w:spacing w:line="360" w:lineRule="auto"/>
        <w:ind w:left="284" w:right="284" w:firstLine="720"/>
        <w:jc w:val="both"/>
        <w:rPr>
          <w:rFonts w:ascii="Arial" w:hAnsi="Arial" w:cs="Arial"/>
          <w:sz w:val="22"/>
          <w:szCs w:val="22"/>
        </w:rPr>
      </w:pPr>
      <w:r w:rsidRPr="00EF3B05">
        <w:rPr>
          <w:rFonts w:ascii="Arial" w:hAnsi="Arial" w:cs="Arial"/>
          <w:sz w:val="22"/>
          <w:szCs w:val="22"/>
        </w:rPr>
        <w:t>Федеральный закон Российской Федерации от 14 марта 1995 г. № 33-ФЗ «Об особо охраняемых природных территориях»  (ред. от 26.07.2019);</w:t>
      </w:r>
    </w:p>
    <w:p w:rsidR="00EF3B05" w:rsidRPr="00EF3B05" w:rsidRDefault="00EF3B05" w:rsidP="00EF3B05">
      <w:pPr>
        <w:spacing w:line="360" w:lineRule="auto"/>
        <w:ind w:left="284" w:right="284" w:firstLine="720"/>
        <w:jc w:val="both"/>
        <w:rPr>
          <w:rFonts w:ascii="Arial" w:hAnsi="Arial" w:cs="Arial"/>
          <w:sz w:val="22"/>
          <w:szCs w:val="22"/>
        </w:rPr>
      </w:pPr>
      <w:r w:rsidRPr="00EF3B05">
        <w:rPr>
          <w:rFonts w:ascii="Arial" w:hAnsi="Arial" w:cs="Arial"/>
          <w:sz w:val="22"/>
          <w:szCs w:val="22"/>
        </w:rPr>
        <w:t>Федеральный закон Российской Федерации от 25 июня 2002 г. № 73-ФЗ «Об объектах культурного наследия (памятниках истории и культуры) народов Российской Федерации»  (ред. от 18.07.2019);</w:t>
      </w:r>
    </w:p>
    <w:p w:rsidR="00EF3B05" w:rsidRPr="00EF3B05" w:rsidRDefault="00EF3B05" w:rsidP="00EF3B05">
      <w:pPr>
        <w:spacing w:line="360" w:lineRule="auto"/>
        <w:ind w:left="284" w:right="284" w:firstLine="720"/>
        <w:jc w:val="both"/>
        <w:rPr>
          <w:rFonts w:ascii="Arial" w:hAnsi="Arial" w:cs="Arial"/>
          <w:sz w:val="22"/>
          <w:szCs w:val="22"/>
        </w:rPr>
      </w:pPr>
      <w:r w:rsidRPr="00EF3B05">
        <w:rPr>
          <w:rFonts w:ascii="Arial" w:hAnsi="Arial" w:cs="Arial"/>
          <w:sz w:val="22"/>
          <w:szCs w:val="22"/>
        </w:rPr>
        <w:t>Федеральный закон от 21 декабря 1994 г №69-ФЗ «О пожарной безопасности» (ред. от 26.07.2019);</w:t>
      </w:r>
    </w:p>
    <w:p w:rsidR="00EF3B05" w:rsidRPr="00EF3B05" w:rsidRDefault="00EF3B05" w:rsidP="00EF3B05">
      <w:pPr>
        <w:spacing w:line="360" w:lineRule="auto"/>
        <w:ind w:left="284" w:right="284" w:firstLine="720"/>
        <w:jc w:val="both"/>
        <w:rPr>
          <w:rFonts w:ascii="Arial" w:hAnsi="Arial" w:cs="Arial"/>
          <w:sz w:val="22"/>
          <w:szCs w:val="22"/>
        </w:rPr>
      </w:pPr>
      <w:r w:rsidRPr="00EF3B05">
        <w:rPr>
          <w:rFonts w:ascii="Arial" w:hAnsi="Arial" w:cs="Arial"/>
          <w:sz w:val="22"/>
          <w:szCs w:val="22"/>
        </w:rPr>
        <w:t>Федеральный закон от 21 июля 1997г №116-ФЗ «О промышленной безопасности опасных производственных объектов» (ред. от 29.07.2018);</w:t>
      </w:r>
    </w:p>
    <w:p w:rsidR="00EF3B05" w:rsidRPr="00EF3B05" w:rsidRDefault="00EF3B05" w:rsidP="00EF3B05">
      <w:pPr>
        <w:spacing w:line="360" w:lineRule="auto"/>
        <w:ind w:left="284" w:right="284" w:firstLine="720"/>
        <w:jc w:val="both"/>
        <w:rPr>
          <w:rFonts w:ascii="Arial" w:hAnsi="Arial" w:cs="Arial"/>
          <w:sz w:val="22"/>
          <w:szCs w:val="22"/>
        </w:rPr>
      </w:pPr>
      <w:r w:rsidRPr="00EF3B05">
        <w:rPr>
          <w:rFonts w:ascii="Arial" w:hAnsi="Arial" w:cs="Arial"/>
          <w:sz w:val="22"/>
          <w:szCs w:val="22"/>
        </w:rPr>
        <w:t>Федеральный Закон от 22 июля 2008г. № 123-ФЗ Технический регламент о требованиях пожарной безопасности (ред. от 27.12.2018);</w:t>
      </w:r>
    </w:p>
    <w:p w:rsidR="00EF3B05" w:rsidRPr="00EF3B05" w:rsidRDefault="00EF3B05" w:rsidP="00EF3B05">
      <w:pPr>
        <w:spacing w:line="360" w:lineRule="auto"/>
        <w:ind w:left="284" w:right="284" w:firstLine="720"/>
        <w:jc w:val="both"/>
        <w:rPr>
          <w:rFonts w:ascii="Arial" w:hAnsi="Arial" w:cs="Arial"/>
          <w:sz w:val="22"/>
          <w:szCs w:val="22"/>
        </w:rPr>
      </w:pPr>
      <w:r w:rsidRPr="00EF3B05">
        <w:rPr>
          <w:rFonts w:ascii="Arial" w:hAnsi="Arial" w:cs="Arial"/>
          <w:sz w:val="22"/>
          <w:szCs w:val="22"/>
        </w:rPr>
        <w:t>Федеральный закон от 30 декабря 2009 года № 384-ФЗ Технический регламент о безопасности зданий и сооружений (ред. от 02.07.2013);</w:t>
      </w:r>
    </w:p>
    <w:p w:rsidR="00EF3B05" w:rsidRPr="00EF3B05" w:rsidRDefault="00EF3B05" w:rsidP="00EF3B05">
      <w:pPr>
        <w:spacing w:line="360" w:lineRule="auto"/>
        <w:ind w:left="284" w:right="284" w:firstLine="720"/>
        <w:jc w:val="both"/>
        <w:rPr>
          <w:rFonts w:ascii="Arial" w:hAnsi="Arial" w:cs="Arial"/>
          <w:sz w:val="22"/>
          <w:szCs w:val="22"/>
        </w:rPr>
      </w:pPr>
      <w:r w:rsidRPr="00EF3B05">
        <w:rPr>
          <w:rFonts w:ascii="Arial" w:hAnsi="Arial" w:cs="Arial"/>
          <w:sz w:val="22"/>
          <w:szCs w:val="22"/>
        </w:rPr>
        <w:t>Федеральный закон от 12.02.1998 № 28-ФЗ «О гражданской обороне» (ред. от 01.05.2019);</w:t>
      </w:r>
    </w:p>
    <w:p w:rsidR="00EF3B05" w:rsidRPr="00EF3B05" w:rsidRDefault="00EF3B05" w:rsidP="00EF3B05">
      <w:pPr>
        <w:spacing w:line="360" w:lineRule="auto"/>
        <w:ind w:left="284" w:right="284" w:firstLine="720"/>
        <w:jc w:val="both"/>
        <w:rPr>
          <w:rFonts w:ascii="Arial" w:hAnsi="Arial" w:cs="Arial"/>
          <w:sz w:val="22"/>
          <w:szCs w:val="22"/>
        </w:rPr>
      </w:pPr>
      <w:r w:rsidRPr="00EF3B05">
        <w:rPr>
          <w:rFonts w:ascii="Arial" w:hAnsi="Arial" w:cs="Arial"/>
          <w:sz w:val="22"/>
          <w:szCs w:val="22"/>
        </w:rPr>
        <w:t>Федеральный закон от 21.12.1994 № 68-ФЗ «О защите населения от чрезвычайных ситуаций природного и техногенного характера» (ред. от 23.06.2016);</w:t>
      </w:r>
    </w:p>
    <w:p w:rsidR="00EF3B05" w:rsidRPr="00EF3B05" w:rsidRDefault="00EF3B05" w:rsidP="00EF3B05">
      <w:pPr>
        <w:spacing w:line="360" w:lineRule="auto"/>
        <w:ind w:left="284" w:right="284" w:firstLine="720"/>
        <w:jc w:val="both"/>
        <w:rPr>
          <w:rFonts w:ascii="Arial" w:hAnsi="Arial" w:cs="Arial"/>
          <w:sz w:val="22"/>
          <w:szCs w:val="22"/>
        </w:rPr>
      </w:pPr>
      <w:r w:rsidRPr="00EF3B05">
        <w:rPr>
          <w:rFonts w:ascii="Arial" w:hAnsi="Arial" w:cs="Arial"/>
          <w:sz w:val="22"/>
          <w:szCs w:val="22"/>
        </w:rPr>
        <w:t>Положение о составе разделов  проектной документации и требованиях к их содержанию, утвержденное  постановлением  Правительства Российской Федерации от 16 февраля 2008г. №87;</w:t>
      </w:r>
    </w:p>
    <w:p w:rsidR="00EF3B05" w:rsidRPr="00EF3B05" w:rsidRDefault="00EF3B05" w:rsidP="00EF3B05">
      <w:pPr>
        <w:spacing w:line="360" w:lineRule="auto"/>
        <w:ind w:left="284" w:right="284" w:firstLine="720"/>
        <w:jc w:val="both"/>
        <w:rPr>
          <w:rFonts w:ascii="Arial" w:hAnsi="Arial" w:cs="Arial"/>
          <w:sz w:val="22"/>
          <w:szCs w:val="22"/>
        </w:rPr>
      </w:pPr>
      <w:r w:rsidRPr="00EF3B05">
        <w:rPr>
          <w:rFonts w:ascii="Arial" w:hAnsi="Arial" w:cs="Arial"/>
          <w:sz w:val="22"/>
          <w:szCs w:val="22"/>
        </w:rPr>
        <w:t>Федеральные нормы и правила в области промышленной безопасности «Правила безопасности в нефтяной и газовой промышленности»;</w:t>
      </w:r>
    </w:p>
    <w:p w:rsidR="00EF3B05" w:rsidRPr="00EF3B05" w:rsidRDefault="00EF3B05" w:rsidP="00EF3B05">
      <w:pPr>
        <w:spacing w:line="360" w:lineRule="auto"/>
        <w:ind w:left="284" w:right="284" w:firstLine="720"/>
        <w:jc w:val="both"/>
        <w:rPr>
          <w:rFonts w:ascii="Arial" w:hAnsi="Arial" w:cs="Arial"/>
          <w:sz w:val="22"/>
          <w:szCs w:val="22"/>
        </w:rPr>
      </w:pPr>
      <w:r w:rsidRPr="00EF3B05">
        <w:rPr>
          <w:rFonts w:ascii="Arial" w:hAnsi="Arial" w:cs="Arial"/>
          <w:sz w:val="22"/>
          <w:szCs w:val="22"/>
        </w:rPr>
        <w:t>Правила противопожарного режима  в Российской  Федерации, утвержденные постановлением  Правительства Российской Федерации от 25 апреля 2012г. №390 (ред. 20.09.2019г).</w:t>
      </w:r>
    </w:p>
    <w:p w:rsidR="0099363D" w:rsidRDefault="0099363D" w:rsidP="0099363D">
      <w:pPr>
        <w:spacing w:line="360" w:lineRule="auto"/>
        <w:ind w:firstLine="709"/>
        <w:jc w:val="both"/>
        <w:rPr>
          <w:rFonts w:ascii="Arial" w:hAnsi="Arial" w:cs="Arial"/>
          <w:sz w:val="22"/>
          <w:szCs w:val="22"/>
        </w:rPr>
      </w:pPr>
      <w:r>
        <w:rPr>
          <w:rFonts w:ascii="Arial" w:hAnsi="Arial" w:cs="Arial"/>
          <w:sz w:val="22"/>
          <w:szCs w:val="22"/>
        </w:rPr>
        <w:t xml:space="preserve">Постановление Правительства РФ от 12 мая 2017 г. №564 «Об утверждении Положения о составе и содержании </w:t>
      </w:r>
      <w:r w:rsidR="0096564F">
        <w:rPr>
          <w:rFonts w:ascii="Arial" w:hAnsi="Arial" w:cs="Arial"/>
          <w:sz w:val="22"/>
          <w:szCs w:val="22"/>
        </w:rPr>
        <w:t>проектов</w:t>
      </w:r>
      <w:r>
        <w:rPr>
          <w:rFonts w:ascii="Arial" w:hAnsi="Arial" w:cs="Arial"/>
          <w:sz w:val="22"/>
          <w:szCs w:val="22"/>
        </w:rPr>
        <w:t xml:space="preserve"> по планировке территории, предусматривающей размещение одного или нескольких линейных объектов»</w:t>
      </w:r>
    </w:p>
    <w:p w:rsidR="00CD5345" w:rsidRDefault="00CD5345" w:rsidP="0099363D">
      <w:pPr>
        <w:spacing w:line="360" w:lineRule="auto"/>
        <w:ind w:left="284" w:right="284" w:firstLine="720"/>
        <w:jc w:val="both"/>
        <w:rPr>
          <w:rFonts w:ascii="Arial" w:hAnsi="Arial" w:cs="Arial"/>
          <w:sz w:val="22"/>
          <w:szCs w:val="22"/>
        </w:rPr>
      </w:pPr>
    </w:p>
    <w:sectPr w:rsidR="00CD5345" w:rsidSect="00191E7F">
      <w:headerReference w:type="default" r:id="rId20"/>
      <w:footerReference w:type="default" r:id="rId21"/>
      <w:headerReference w:type="first" r:id="rId22"/>
      <w:footerReference w:type="first" r:id="rId23"/>
      <w:pgSz w:w="11906" w:h="16838"/>
      <w:pgMar w:top="568" w:right="707" w:bottom="1560" w:left="1418" w:header="709" w:footer="1256"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C679A" w:rsidRDefault="000C679A" w:rsidP="005F5AF2">
      <w:r>
        <w:separator/>
      </w:r>
    </w:p>
  </w:endnote>
  <w:endnote w:type="continuationSeparator" w:id="0">
    <w:p w:rsidR="000C679A" w:rsidRDefault="000C679A" w:rsidP="005F5A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Arial">
    <w:panose1 w:val="020B0604020202020204"/>
    <w:charset w:val="CC"/>
    <w:family w:val="swiss"/>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10006FF" w:usb1="4000205B" w:usb2="00000010" w:usb3="00000000" w:csb0="0000019F" w:csb1="00000000"/>
  </w:font>
  <w:font w:name="Franklin Gothic Book">
    <w:panose1 w:val="020B0503020102020204"/>
    <w:charset w:val="CC"/>
    <w:family w:val="swiss"/>
    <w:pitch w:val="variable"/>
    <w:sig w:usb0="00000287" w:usb1="00000000" w:usb2="00000000" w:usb3="00000000" w:csb0="0000009F" w:csb1="00000000"/>
  </w:font>
  <w:font w:name="Baltica">
    <w:panose1 w:val="00000000000000000000"/>
    <w:charset w:val="00"/>
    <w:family w:val="swiss"/>
    <w:notTrueType/>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Bookman Old Style">
    <w:panose1 w:val="02050604050505020204"/>
    <w:charset w:val="CC"/>
    <w:family w:val="roman"/>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TimesNewRoman">
    <w:panose1 w:val="00000000000000000000"/>
    <w:charset w:val="CC"/>
    <w:family w:val="swiss"/>
    <w:notTrueType/>
    <w:pitch w:val="default"/>
    <w:sig w:usb0="00000201" w:usb1="00000000" w:usb2="00000000" w:usb3="00000000" w:csb0="00000004" w:csb1="00000000"/>
  </w:font>
  <w:font w:name="Arial CYR">
    <w:panose1 w:val="020B0604020202020204"/>
    <w:charset w:val="CC"/>
    <w:family w:val="swiss"/>
    <w:pitch w:val="variable"/>
    <w:sig w:usb0="E0002AFF" w:usb1="C8077843" w:usb2="00000019" w:usb3="00000000" w:csb0="000201FF" w:csb1="00000000"/>
  </w:font>
  <w:font w:name="Arial,Bold">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721" w:rsidRPr="005A3C93" w:rsidRDefault="00C56721" w:rsidP="005A3C93">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721" w:rsidRDefault="00C56721">
    <w:pPr>
      <w:pStyle w:val="ad"/>
    </w:pPr>
    <w:r>
      <w:rPr>
        <w:noProof/>
        <w:lang w:val="ru-RU"/>
      </w:rPr>
      <mc:AlternateContent>
        <mc:Choice Requires="wps">
          <w:drawing>
            <wp:anchor distT="0" distB="0" distL="114300" distR="114300" simplePos="0" relativeHeight="251656704" behindDoc="0" locked="0" layoutInCell="1" allowOverlap="1" wp14:anchorId="6FFA4809" wp14:editId="6FAA7ACD">
              <wp:simplePos x="0" y="0"/>
              <wp:positionH relativeFrom="page">
                <wp:posOffset>5993130</wp:posOffset>
              </wp:positionH>
              <wp:positionV relativeFrom="page">
                <wp:posOffset>10331450</wp:posOffset>
              </wp:positionV>
              <wp:extent cx="1278255" cy="198120"/>
              <wp:effectExtent l="1905" t="0" r="0" b="0"/>
              <wp:wrapNone/>
              <wp:docPr id="13" name="Rectangl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7825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rsidR="00C56721" w:rsidRPr="00FE645E" w:rsidRDefault="00C56721" w:rsidP="00A6540B">
                          <w:pPr>
                            <w:rPr>
                              <w:rFonts w:ascii="Arial" w:hAnsi="Arial" w:cs="Arial"/>
                            </w:rPr>
                          </w:pPr>
                          <w:r w:rsidRPr="00FE645E">
                            <w:rPr>
                              <w:rFonts w:ascii="Arial" w:hAnsi="Arial" w:cs="Arial"/>
                            </w:rPr>
                            <w:t>Формат А</w:t>
                          </w:r>
                          <w:proofErr w:type="gramStart"/>
                          <w:r w:rsidRPr="00FE645E">
                            <w:rPr>
                              <w:rFonts w:ascii="Arial" w:hAnsi="Arial" w:cs="Arial"/>
                            </w:rPr>
                            <w:t>4</w:t>
                          </w:r>
                          <w:proofErr w:type="gramEnd"/>
                        </w:p>
                        <w:p w:rsidR="00C56721" w:rsidRDefault="00C56721" w:rsidP="00A6540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8" o:spid="_x0000_s1029" style="position:absolute;margin-left:471.9pt;margin-top:813.5pt;width:100.65pt;height:15.6pt;flip:y;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" filled="f" stroked="f" strokeweight="2pt">
              <v:textbox inset="0,0,0,0">
                <w:txbxContent>
                  <w:p w:rsidR="00C56721" w:rsidRPr="00FE645E" w:rsidRDefault="00C56721" w:rsidP="00A6540B">
                    <w:pPr>
                      <w:rPr>
                        <w:rFonts w:ascii="Arial" w:hAnsi="Arial" w:cs="Arial"/>
                      </w:rPr>
                    </w:pPr>
                    <w:r w:rsidRPr="00FE645E">
                      <w:rPr>
                        <w:rFonts w:ascii="Arial" w:hAnsi="Arial" w:cs="Arial"/>
                      </w:rPr>
                      <w:t>Формат А4</w:t>
                    </w:r>
                  </w:p>
                  <w:p w:rsidR="00C56721" w:rsidRDefault="00C56721" w:rsidP="00A6540B"/>
                </w:txbxContent>
              </v:textbox>
              <w10:wrap anchorx="page" anchory="page"/>
            </v:rect>
          </w:pict>
        </mc:Fallback>
      </mc:AlternateContent>
    </w:r>
    <w:r>
      <w:rPr>
        <w:noProof/>
        <w:lang w:val="ru-RU"/>
      </w:rPr>
      <mc:AlternateContent>
        <mc:Choice Requires="wps">
          <w:drawing>
            <wp:anchor distT="0" distB="0" distL="114300" distR="114300" simplePos="0" relativeHeight="251655680" behindDoc="0" locked="0" layoutInCell="1" allowOverlap="1" wp14:anchorId="7A35FC49" wp14:editId="041C796E">
              <wp:simplePos x="0" y="0"/>
              <wp:positionH relativeFrom="page">
                <wp:posOffset>287655</wp:posOffset>
              </wp:positionH>
              <wp:positionV relativeFrom="page">
                <wp:posOffset>7271385</wp:posOffset>
              </wp:positionV>
              <wp:extent cx="431800" cy="3060065"/>
              <wp:effectExtent l="11430" t="13335" r="13970" b="12700"/>
              <wp:wrapNone/>
              <wp:docPr id="12"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306006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tbl>
                          <w:tblPr>
                            <w:tblW w:w="0" w:type="auto"/>
                            <w:tblBorders>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284"/>
                            <w:gridCol w:w="397"/>
                          </w:tblGrid>
                          <w:tr w:rsidR="00C56721">
                            <w:trPr>
                              <w:cantSplit/>
                              <w:trHeight w:hRule="exact" w:val="1418"/>
                            </w:trPr>
                            <w:tc>
                              <w:tcPr>
                                <w:tcW w:w="284" w:type="dxa"/>
                                <w:textDirection w:val="btLr"/>
                                <w:vAlign w:val="center"/>
                              </w:tcPr>
                              <w:p w:rsidR="00C56721" w:rsidRPr="00282323" w:rsidRDefault="00C56721">
                                <w:pPr>
                                  <w:pStyle w:val="af"/>
                                  <w:rPr>
                                    <w:rFonts w:ascii="Arial" w:hAnsi="Arial" w:cs="Arial"/>
                                    <w:sz w:val="20"/>
                                  </w:rPr>
                                </w:pPr>
                                <w:proofErr w:type="spellStart"/>
                                <w:r w:rsidRPr="00282323">
                                  <w:rPr>
                                    <w:rFonts w:ascii="Arial" w:hAnsi="Arial" w:cs="Arial"/>
                                    <w:sz w:val="20"/>
                                  </w:rPr>
                                  <w:t>Взам</w:t>
                                </w:r>
                                <w:proofErr w:type="spellEnd"/>
                                <w:r w:rsidRPr="00282323">
                                  <w:rPr>
                                    <w:rFonts w:ascii="Arial" w:hAnsi="Arial" w:cs="Arial"/>
                                    <w:sz w:val="20"/>
                                  </w:rPr>
                                  <w:t>. инв. №</w:t>
                                </w:r>
                              </w:p>
                            </w:tc>
                            <w:tc>
                              <w:tcPr>
                                <w:tcW w:w="397" w:type="dxa"/>
                                <w:textDirection w:val="btLr"/>
                                <w:vAlign w:val="center"/>
                              </w:tcPr>
                              <w:p w:rsidR="00C56721" w:rsidRPr="005F4E89" w:rsidRDefault="00C56721">
                                <w:pPr>
                                  <w:pStyle w:val="af"/>
                                  <w:rPr>
                                    <w:sz w:val="20"/>
                                  </w:rPr>
                                </w:pPr>
                              </w:p>
                            </w:tc>
                          </w:tr>
                          <w:tr w:rsidR="00C56721">
                            <w:trPr>
                              <w:cantSplit/>
                              <w:trHeight w:hRule="exact" w:val="1985"/>
                            </w:trPr>
                            <w:tc>
                              <w:tcPr>
                                <w:tcW w:w="284" w:type="dxa"/>
                                <w:textDirection w:val="btLr"/>
                                <w:vAlign w:val="center"/>
                              </w:tcPr>
                              <w:p w:rsidR="00C56721" w:rsidRPr="00282323" w:rsidRDefault="00C56721">
                                <w:pPr>
                                  <w:pStyle w:val="af"/>
                                  <w:rPr>
                                    <w:rFonts w:ascii="Arial" w:hAnsi="Arial" w:cs="Arial"/>
                                    <w:sz w:val="20"/>
                                  </w:rPr>
                                </w:pPr>
                                <w:r w:rsidRPr="00282323">
                                  <w:rPr>
                                    <w:rFonts w:ascii="Arial" w:hAnsi="Arial" w:cs="Arial"/>
                                    <w:sz w:val="20"/>
                                  </w:rPr>
                                  <w:t>Подпись и дата</w:t>
                                </w:r>
                              </w:p>
                            </w:tc>
                            <w:tc>
                              <w:tcPr>
                                <w:tcW w:w="397" w:type="dxa"/>
                                <w:textDirection w:val="btLr"/>
                                <w:vAlign w:val="center"/>
                              </w:tcPr>
                              <w:p w:rsidR="00C56721" w:rsidRPr="005F4E89" w:rsidRDefault="00C56721">
                                <w:pPr>
                                  <w:pStyle w:val="af"/>
                                  <w:rPr>
                                    <w:sz w:val="20"/>
                                  </w:rPr>
                                </w:pPr>
                              </w:p>
                            </w:tc>
                          </w:tr>
                          <w:tr w:rsidR="00C56721" w:rsidTr="00A6540B">
                            <w:trPr>
                              <w:cantSplit/>
                              <w:trHeight w:hRule="exact" w:val="1430"/>
                            </w:trPr>
                            <w:tc>
                              <w:tcPr>
                                <w:tcW w:w="284" w:type="dxa"/>
                                <w:textDirection w:val="btLr"/>
                                <w:vAlign w:val="center"/>
                              </w:tcPr>
                              <w:p w:rsidR="00C56721" w:rsidRPr="00282323" w:rsidRDefault="00C56721">
                                <w:pPr>
                                  <w:pStyle w:val="af"/>
                                  <w:rPr>
                                    <w:rFonts w:ascii="Arial" w:hAnsi="Arial" w:cs="Arial"/>
                                    <w:sz w:val="20"/>
                                  </w:rPr>
                                </w:pPr>
                                <w:r w:rsidRPr="00282323">
                                  <w:rPr>
                                    <w:rFonts w:ascii="Arial" w:hAnsi="Arial" w:cs="Arial"/>
                                    <w:sz w:val="20"/>
                                  </w:rPr>
                                  <w:t>Инв. №  подл.</w:t>
                                </w:r>
                              </w:p>
                            </w:tc>
                            <w:tc>
                              <w:tcPr>
                                <w:tcW w:w="397" w:type="dxa"/>
                                <w:textDirection w:val="btLr"/>
                                <w:vAlign w:val="center"/>
                              </w:tcPr>
                              <w:p w:rsidR="00C56721" w:rsidRPr="005F4E89" w:rsidRDefault="00C56721">
                                <w:pPr>
                                  <w:pStyle w:val="af"/>
                                  <w:rPr>
                                    <w:sz w:val="20"/>
                                  </w:rPr>
                                </w:pPr>
                              </w:p>
                            </w:tc>
                          </w:tr>
                        </w:tbl>
                        <w:p w:rsidR="00C56721" w:rsidRDefault="00C56721" w:rsidP="00A6540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7" o:spid="_x0000_s1030" type="#_x0000_t202" style="position:absolute;margin-left:22.65pt;margin-top:572.55pt;width:34pt;height:240.95pt;z-index:2516556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" filled="f" strokeweight="1pt">
              <v:textbox inset="0,0,0,0">
                <w:txbxContent>
                  <w:tbl>
                    <w:tblPr>
                      <w:tblW w:w="0" w:type="auto"/>
                      <w:tblBorders>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284"/>
                      <w:gridCol w:w="397"/>
                    </w:tblGrid>
                    <w:tr w:rsidR="00C56721">
                      <w:trPr>
                        <w:cantSplit/>
                        <w:trHeight w:hRule="exact" w:val="1418"/>
                      </w:trPr>
                      <w:tc>
                        <w:tcPr>
                          <w:tcW w:w="284" w:type="dxa"/>
                          <w:textDirection w:val="btLr"/>
                          <w:vAlign w:val="center"/>
                        </w:tcPr>
                        <w:p w:rsidR="00C56721" w:rsidRPr="00282323" w:rsidRDefault="00C56721">
                          <w:pPr>
                            <w:pStyle w:val="af"/>
                            <w:rPr>
                              <w:rFonts w:ascii="Arial" w:hAnsi="Arial" w:cs="Arial"/>
                              <w:sz w:val="20"/>
                            </w:rPr>
                          </w:pPr>
                          <w:proofErr w:type="spellStart"/>
                          <w:r w:rsidRPr="00282323">
                            <w:rPr>
                              <w:rFonts w:ascii="Arial" w:hAnsi="Arial" w:cs="Arial"/>
                              <w:sz w:val="20"/>
                            </w:rPr>
                            <w:t>Взам</w:t>
                          </w:r>
                          <w:proofErr w:type="spellEnd"/>
                          <w:r w:rsidRPr="00282323">
                            <w:rPr>
                              <w:rFonts w:ascii="Arial" w:hAnsi="Arial" w:cs="Arial"/>
                              <w:sz w:val="20"/>
                            </w:rPr>
                            <w:t>. инв. №</w:t>
                          </w:r>
                        </w:p>
                      </w:tc>
                      <w:tc>
                        <w:tcPr>
                          <w:tcW w:w="397" w:type="dxa"/>
                          <w:textDirection w:val="btLr"/>
                          <w:vAlign w:val="center"/>
                        </w:tcPr>
                        <w:p w:rsidR="00C56721" w:rsidRPr="005F4E89" w:rsidRDefault="00C56721">
                          <w:pPr>
                            <w:pStyle w:val="af"/>
                            <w:rPr>
                              <w:sz w:val="20"/>
                            </w:rPr>
                          </w:pPr>
                        </w:p>
                      </w:tc>
                    </w:tr>
                    <w:tr w:rsidR="00C56721">
                      <w:trPr>
                        <w:cantSplit/>
                        <w:trHeight w:hRule="exact" w:val="1985"/>
                      </w:trPr>
                      <w:tc>
                        <w:tcPr>
                          <w:tcW w:w="284" w:type="dxa"/>
                          <w:textDirection w:val="btLr"/>
                          <w:vAlign w:val="center"/>
                        </w:tcPr>
                        <w:p w:rsidR="00C56721" w:rsidRPr="00282323" w:rsidRDefault="00C56721">
                          <w:pPr>
                            <w:pStyle w:val="af"/>
                            <w:rPr>
                              <w:rFonts w:ascii="Arial" w:hAnsi="Arial" w:cs="Arial"/>
                              <w:sz w:val="20"/>
                            </w:rPr>
                          </w:pPr>
                          <w:r w:rsidRPr="00282323">
                            <w:rPr>
                              <w:rFonts w:ascii="Arial" w:hAnsi="Arial" w:cs="Arial"/>
                              <w:sz w:val="20"/>
                            </w:rPr>
                            <w:t>Подпись и дата</w:t>
                          </w:r>
                        </w:p>
                      </w:tc>
                      <w:tc>
                        <w:tcPr>
                          <w:tcW w:w="397" w:type="dxa"/>
                          <w:textDirection w:val="btLr"/>
                          <w:vAlign w:val="center"/>
                        </w:tcPr>
                        <w:p w:rsidR="00C56721" w:rsidRPr="005F4E89" w:rsidRDefault="00C56721">
                          <w:pPr>
                            <w:pStyle w:val="af"/>
                            <w:rPr>
                              <w:sz w:val="20"/>
                            </w:rPr>
                          </w:pPr>
                        </w:p>
                      </w:tc>
                    </w:tr>
                    <w:tr w:rsidR="00C56721" w:rsidTr="00A6540B">
                      <w:trPr>
                        <w:cantSplit/>
                        <w:trHeight w:hRule="exact" w:val="1430"/>
                      </w:trPr>
                      <w:tc>
                        <w:tcPr>
                          <w:tcW w:w="284" w:type="dxa"/>
                          <w:textDirection w:val="btLr"/>
                          <w:vAlign w:val="center"/>
                        </w:tcPr>
                        <w:p w:rsidR="00C56721" w:rsidRPr="00282323" w:rsidRDefault="00C56721">
                          <w:pPr>
                            <w:pStyle w:val="af"/>
                            <w:rPr>
                              <w:rFonts w:ascii="Arial" w:hAnsi="Arial" w:cs="Arial"/>
                              <w:sz w:val="20"/>
                            </w:rPr>
                          </w:pPr>
                          <w:r w:rsidRPr="00282323">
                            <w:rPr>
                              <w:rFonts w:ascii="Arial" w:hAnsi="Arial" w:cs="Arial"/>
                              <w:sz w:val="20"/>
                            </w:rPr>
                            <w:t>Инв. №  подл.</w:t>
                          </w:r>
                        </w:p>
                      </w:tc>
                      <w:tc>
                        <w:tcPr>
                          <w:tcW w:w="397" w:type="dxa"/>
                          <w:textDirection w:val="btLr"/>
                          <w:vAlign w:val="center"/>
                        </w:tcPr>
                        <w:p w:rsidR="00C56721" w:rsidRPr="005F4E89" w:rsidRDefault="00C56721">
                          <w:pPr>
                            <w:pStyle w:val="af"/>
                            <w:rPr>
                              <w:sz w:val="20"/>
                            </w:rPr>
                          </w:pPr>
                        </w:p>
                      </w:tc>
                    </w:tr>
                  </w:tbl>
                  <w:p w:rsidR="00C56721" w:rsidRDefault="00C56721" w:rsidP="00A6540B"/>
                </w:txbxContent>
              </v:textbox>
              <w10:wrap anchorx="page" anchory="page"/>
            </v:shape>
          </w:pict>
        </mc:Fallback>
      </mc:AlternateContent>
    </w:r>
    <w:r>
      <w:rPr>
        <w:noProof/>
        <w:lang w:val="ru-RU"/>
      </w:rPr>
      <mc:AlternateContent>
        <mc:Choice Requires="wps">
          <w:drawing>
            <wp:anchor distT="0" distB="0" distL="114300" distR="114300" simplePos="0" relativeHeight="251654656" behindDoc="0" locked="0" layoutInCell="1" allowOverlap="1" wp14:anchorId="536B1CA5" wp14:editId="4F36BBCF">
              <wp:simplePos x="0" y="0"/>
              <wp:positionH relativeFrom="page">
                <wp:posOffset>719455</wp:posOffset>
              </wp:positionH>
              <wp:positionV relativeFrom="page">
                <wp:posOffset>8891905</wp:posOffset>
              </wp:positionV>
              <wp:extent cx="6551930" cy="1440180"/>
              <wp:effectExtent l="14605" t="14605" r="15240" b="12065"/>
              <wp:wrapNone/>
              <wp:docPr id="11"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1930" cy="144018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tbl>
                          <w:tblPr>
                            <w:tblW w:w="10317" w:type="dxa"/>
                            <w:tblInd w:w="-10" w:type="dxa"/>
                            <w:tblBorders>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567"/>
                            <w:gridCol w:w="629"/>
                            <w:gridCol w:w="501"/>
                            <w:gridCol w:w="723"/>
                            <w:gridCol w:w="851"/>
                            <w:gridCol w:w="567"/>
                            <w:gridCol w:w="3643"/>
                            <w:gridCol w:w="851"/>
                            <w:gridCol w:w="851"/>
                            <w:gridCol w:w="1134"/>
                          </w:tblGrid>
                          <w:tr w:rsidR="00C56721" w:rsidTr="00A6540B">
                            <w:trPr>
                              <w:cantSplit/>
                              <w:trHeight w:hRule="exact" w:val="284"/>
                            </w:trPr>
                            <w:tc>
                              <w:tcPr>
                                <w:tcW w:w="567" w:type="dxa"/>
                                <w:tcBorders>
                                  <w:top w:val="single" w:sz="4" w:space="0" w:color="auto"/>
                                  <w:bottom w:val="single" w:sz="8" w:space="0" w:color="auto"/>
                                  <w:right w:val="single" w:sz="8" w:space="0" w:color="auto"/>
                                </w:tcBorders>
                                <w:vAlign w:val="center"/>
                              </w:tcPr>
                              <w:p w:rsidR="00C56721" w:rsidRDefault="00C56721" w:rsidP="00A6540B">
                                <w:pPr>
                                  <w:pStyle w:val="af"/>
                                </w:pPr>
                              </w:p>
                            </w:tc>
                            <w:tc>
                              <w:tcPr>
                                <w:tcW w:w="629"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501"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723"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851"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567"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6479" w:type="dxa"/>
                                <w:gridSpan w:val="4"/>
                                <w:vMerge w:val="restart"/>
                                <w:tcBorders>
                                  <w:top w:val="single" w:sz="2" w:space="0" w:color="auto"/>
                                  <w:left w:val="single" w:sz="8" w:space="0" w:color="auto"/>
                                </w:tcBorders>
                                <w:vAlign w:val="center"/>
                              </w:tcPr>
                              <w:p w:rsidR="00C56721" w:rsidRPr="00EE61A2" w:rsidRDefault="00C56721" w:rsidP="00377CB4">
                                <w:pPr>
                                  <w:pStyle w:val="af"/>
                                  <w:rPr>
                                    <w:rFonts w:ascii="Arial" w:hAnsi="Arial" w:cs="Arial"/>
                                    <w:sz w:val="22"/>
                                    <w:szCs w:val="22"/>
                                  </w:rPr>
                                </w:pPr>
                                <w:r>
                                  <w:rPr>
                                    <w:rFonts w:ascii="Arial" w:hAnsi="Arial" w:cs="Arial"/>
                                    <w:sz w:val="22"/>
                                    <w:szCs w:val="22"/>
                                  </w:rPr>
                                  <w:t>190063</w:t>
                                </w:r>
                                <w:r w:rsidRPr="00C97C3B">
                                  <w:rPr>
                                    <w:rFonts w:ascii="Arial" w:hAnsi="Arial" w:cs="Arial"/>
                                    <w:sz w:val="22"/>
                                    <w:szCs w:val="22"/>
                                  </w:rPr>
                                  <w:t>-П-0</w:t>
                                </w:r>
                                <w:r>
                                  <w:rPr>
                                    <w:rFonts w:ascii="Arial" w:hAnsi="Arial" w:cs="Arial"/>
                                    <w:sz w:val="22"/>
                                    <w:szCs w:val="22"/>
                                  </w:rPr>
                                  <w:t>17</w:t>
                                </w:r>
                                <w:r w:rsidRPr="00DD5CE6">
                                  <w:rPr>
                                    <w:rFonts w:ascii="Arial" w:hAnsi="Arial" w:cs="Arial"/>
                                    <w:sz w:val="22"/>
                                    <w:szCs w:val="22"/>
                                  </w:rPr>
                                  <w:t>.000.000</w:t>
                                </w:r>
                                <w:r w:rsidRPr="007A5AC8">
                                  <w:rPr>
                                    <w:rFonts w:ascii="Arial" w:hAnsi="Arial" w:cs="Arial"/>
                                    <w:sz w:val="22"/>
                                    <w:szCs w:val="22"/>
                                  </w:rPr>
                                  <w:t>-ППТ</w:t>
                                </w:r>
                              </w:p>
                            </w:tc>
                          </w:tr>
                          <w:tr w:rsidR="00C56721" w:rsidTr="00A6540B">
                            <w:trPr>
                              <w:cantSplit/>
                              <w:trHeight w:hRule="exact" w:val="284"/>
                            </w:trPr>
                            <w:tc>
                              <w:tcPr>
                                <w:tcW w:w="567" w:type="dxa"/>
                                <w:tcBorders>
                                  <w:top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Изм.</w:t>
                                </w:r>
                              </w:p>
                            </w:tc>
                            <w:tc>
                              <w:tcPr>
                                <w:tcW w:w="629"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proofErr w:type="spellStart"/>
                                <w:r w:rsidRPr="007C3CC3">
                                  <w:rPr>
                                    <w:rFonts w:ascii="Arial" w:hAnsi="Arial" w:cs="Arial"/>
                                    <w:sz w:val="18"/>
                                    <w:szCs w:val="18"/>
                                  </w:rPr>
                                  <w:t>Кол</w:t>
                                </w:r>
                                <w:proofErr w:type="gramStart"/>
                                <w:r w:rsidRPr="007C3CC3">
                                  <w:rPr>
                                    <w:rFonts w:ascii="Arial" w:hAnsi="Arial" w:cs="Arial"/>
                                    <w:sz w:val="18"/>
                                    <w:szCs w:val="18"/>
                                  </w:rPr>
                                  <w:t>.у</w:t>
                                </w:r>
                                <w:proofErr w:type="gramEnd"/>
                                <w:r w:rsidRPr="007C3CC3">
                                  <w:rPr>
                                    <w:rFonts w:ascii="Arial" w:hAnsi="Arial" w:cs="Arial"/>
                                    <w:sz w:val="18"/>
                                    <w:szCs w:val="18"/>
                                  </w:rPr>
                                  <w:t>ч</w:t>
                                </w:r>
                                <w:proofErr w:type="spellEnd"/>
                                <w:r w:rsidRPr="007C3CC3">
                                  <w:rPr>
                                    <w:rFonts w:ascii="Arial" w:hAnsi="Arial" w:cs="Arial"/>
                                    <w:sz w:val="18"/>
                                    <w:szCs w:val="18"/>
                                  </w:rPr>
                                  <w:t>.</w:t>
                                </w:r>
                              </w:p>
                            </w:tc>
                            <w:tc>
                              <w:tcPr>
                                <w:tcW w:w="501"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Лист</w:t>
                                </w:r>
                              </w:p>
                            </w:tc>
                            <w:tc>
                              <w:tcPr>
                                <w:tcW w:w="723"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 док.</w:t>
                                </w: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Подпись</w:t>
                                </w:r>
                              </w:p>
                            </w:tc>
                            <w:tc>
                              <w:tcPr>
                                <w:tcW w:w="567"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Дата</w:t>
                                </w:r>
                              </w:p>
                            </w:tc>
                            <w:tc>
                              <w:tcPr>
                                <w:tcW w:w="6479" w:type="dxa"/>
                                <w:gridSpan w:val="4"/>
                                <w:vMerge/>
                                <w:tcBorders>
                                  <w:left w:val="single" w:sz="8" w:space="0" w:color="auto"/>
                                </w:tcBorders>
                              </w:tcPr>
                              <w:p w:rsidR="00C56721" w:rsidRPr="00224B1C" w:rsidRDefault="00C56721" w:rsidP="00A6540B">
                                <w:pPr>
                                  <w:pStyle w:val="af"/>
                                  <w:rPr>
                                    <w:rFonts w:ascii="Arial" w:hAnsi="Arial" w:cs="Arial"/>
                                  </w:rPr>
                                </w:pPr>
                              </w:p>
                            </w:tc>
                          </w:tr>
                          <w:tr w:rsidR="00C56721" w:rsidTr="00A6540B">
                            <w:trPr>
                              <w:cantSplit/>
                              <w:trHeight w:hRule="exact" w:val="301"/>
                            </w:trPr>
                            <w:tc>
                              <w:tcPr>
                                <w:tcW w:w="1196" w:type="dxa"/>
                                <w:gridSpan w:val="2"/>
                                <w:tcBorders>
                                  <w:top w:val="single" w:sz="8" w:space="0" w:color="auto"/>
                                  <w:bottom w:val="single" w:sz="2" w:space="0" w:color="auto"/>
                                  <w:right w:val="single" w:sz="8" w:space="0" w:color="auto"/>
                                </w:tcBorders>
                                <w:tcMar>
                                  <w:left w:w="57" w:type="dxa"/>
                                  <w:right w:w="57" w:type="dxa"/>
                                </w:tcMar>
                                <w:vAlign w:val="center"/>
                              </w:tcPr>
                              <w:p w:rsidR="00C56721" w:rsidRPr="00E87E30" w:rsidRDefault="00C56721" w:rsidP="00A6540B">
                                <w:pPr>
                                  <w:pStyle w:val="af"/>
                                  <w:jc w:val="left"/>
                                  <w:rPr>
                                    <w:rFonts w:ascii="Arial" w:hAnsi="Arial" w:cs="Arial"/>
                                    <w:szCs w:val="16"/>
                                  </w:rPr>
                                </w:pPr>
                                <w:r>
                                  <w:rPr>
                                    <w:rFonts w:ascii="Arial" w:hAnsi="Arial" w:cs="Arial"/>
                                    <w:szCs w:val="16"/>
                                  </w:rPr>
                                  <w:t>Разработал</w:t>
                                </w:r>
                                <w:r w:rsidRPr="00E87E30">
                                  <w:rPr>
                                    <w:rFonts w:ascii="Arial" w:hAnsi="Arial" w:cs="Arial"/>
                                    <w:szCs w:val="16"/>
                                  </w:rPr>
                                  <w:t xml:space="preserve"> </w:t>
                                </w:r>
                              </w:p>
                            </w:tc>
                            <w:tc>
                              <w:tcPr>
                                <w:tcW w:w="1224" w:type="dxa"/>
                                <w:gridSpan w:val="2"/>
                                <w:tcBorders>
                                  <w:top w:val="single" w:sz="8" w:space="0" w:color="auto"/>
                                  <w:left w:val="single" w:sz="8" w:space="0" w:color="auto"/>
                                  <w:bottom w:val="single" w:sz="2" w:space="0" w:color="auto"/>
                                  <w:right w:val="single" w:sz="8" w:space="0" w:color="auto"/>
                                </w:tcBorders>
                                <w:tcMar>
                                  <w:left w:w="57" w:type="dxa"/>
                                  <w:right w:w="57" w:type="dxa"/>
                                </w:tcMar>
                                <w:vAlign w:val="center"/>
                              </w:tcPr>
                              <w:p w:rsidR="00C56721" w:rsidRPr="001E52E5" w:rsidRDefault="00C56721" w:rsidP="00C261E9">
                                <w:pPr>
                                  <w:pStyle w:val="af"/>
                                  <w:ind w:left="-57"/>
                                  <w:jc w:val="left"/>
                                  <w:rPr>
                                    <w:rFonts w:ascii="Arial" w:hAnsi="Arial" w:cs="Arial"/>
                                    <w:szCs w:val="16"/>
                                  </w:rPr>
                                </w:pPr>
                                <w:r>
                                  <w:rPr>
                                    <w:rFonts w:ascii="Arial" w:hAnsi="Arial" w:cs="Arial"/>
                                    <w:sz w:val="18"/>
                                    <w:szCs w:val="18"/>
                                  </w:rPr>
                                  <w:t xml:space="preserve"> Горб А.Н.</w:t>
                                </w:r>
                              </w:p>
                            </w:tc>
                            <w:tc>
                              <w:tcPr>
                                <w:tcW w:w="851" w:type="dxa"/>
                                <w:tcBorders>
                                  <w:top w:val="single" w:sz="8" w:space="0" w:color="auto"/>
                                  <w:left w:val="single" w:sz="8" w:space="0" w:color="auto"/>
                                  <w:bottom w:val="single" w:sz="2" w:space="0" w:color="auto"/>
                                  <w:right w:val="single" w:sz="8" w:space="0" w:color="auto"/>
                                </w:tcBorders>
                                <w:vAlign w:val="center"/>
                              </w:tcPr>
                              <w:p w:rsidR="00C56721" w:rsidRPr="00224B1C" w:rsidRDefault="00C56721" w:rsidP="007D5C42">
                                <w:pPr>
                                  <w:pStyle w:val="af"/>
                                  <w:ind w:hanging="142"/>
                                  <w:rPr>
                                    <w:rFonts w:ascii="Arial" w:hAnsi="Arial" w:cs="Arial"/>
                                    <w:sz w:val="18"/>
                                    <w:szCs w:val="18"/>
                                  </w:rPr>
                                </w:pPr>
                                <w:r>
                                  <w:object w:dxaOrig="6375" w:dyaOrig="2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1pt;height:14.25pt" o:ole="">
                                      <v:imagedata r:id="rId1" o:title=""/>
                                    </v:shape>
                                    <o:OLEObject Type="Embed" ProgID="PBrush" ShapeID="_x0000_i1026" DrawAspect="Content" ObjectID="_1675321759" r:id="rId2"/>
                                  </w:object>
                                </w:r>
                              </w:p>
                            </w:tc>
                            <w:tc>
                              <w:tcPr>
                                <w:tcW w:w="567" w:type="dxa"/>
                                <w:tcBorders>
                                  <w:top w:val="single" w:sz="8" w:space="0" w:color="auto"/>
                                  <w:left w:val="single" w:sz="8" w:space="0" w:color="auto"/>
                                  <w:bottom w:val="single" w:sz="2" w:space="0" w:color="auto"/>
                                  <w:right w:val="single" w:sz="8" w:space="0" w:color="auto"/>
                                </w:tcBorders>
                                <w:vAlign w:val="center"/>
                              </w:tcPr>
                              <w:p w:rsidR="00C56721" w:rsidRPr="00224B1C" w:rsidRDefault="00C56721" w:rsidP="004F2741">
                                <w:pPr>
                                  <w:pStyle w:val="af"/>
                                  <w:rPr>
                                    <w:rFonts w:ascii="Arial" w:hAnsi="Arial" w:cs="Arial"/>
                                    <w:spacing w:val="-20"/>
                                    <w:sz w:val="18"/>
                                    <w:szCs w:val="18"/>
                                  </w:rPr>
                                </w:pPr>
                                <w:r>
                                  <w:rPr>
                                    <w:rFonts w:ascii="Arial" w:hAnsi="Arial" w:cs="Arial"/>
                                    <w:spacing w:val="-20"/>
                                    <w:sz w:val="18"/>
                                    <w:szCs w:val="18"/>
                                  </w:rPr>
                                  <w:t>12.20</w:t>
                                </w:r>
                              </w:p>
                            </w:tc>
                            <w:tc>
                              <w:tcPr>
                                <w:tcW w:w="3643" w:type="dxa"/>
                                <w:vMerge w:val="restart"/>
                                <w:tcBorders>
                                  <w:top w:val="single" w:sz="8" w:space="0" w:color="auto"/>
                                  <w:left w:val="single" w:sz="8" w:space="0" w:color="auto"/>
                                  <w:right w:val="single" w:sz="8" w:space="0" w:color="auto"/>
                                </w:tcBorders>
                                <w:vAlign w:val="center"/>
                              </w:tcPr>
                              <w:p w:rsidR="00C56721" w:rsidRPr="00EE61A2" w:rsidRDefault="00C56721" w:rsidP="00607B86">
                                <w:pPr>
                                  <w:pStyle w:val="af"/>
                                  <w:rPr>
                                    <w:rFonts w:ascii="Arial" w:hAnsi="Arial" w:cs="Arial"/>
                                    <w:iCs/>
                                    <w:sz w:val="22"/>
                                    <w:szCs w:val="22"/>
                                  </w:rPr>
                                </w:pPr>
                                <w:r w:rsidRPr="00EE61A2">
                                  <w:rPr>
                                    <w:rFonts w:ascii="Arial" w:hAnsi="Arial" w:cs="Arial"/>
                                    <w:sz w:val="22"/>
                                    <w:szCs w:val="22"/>
                                  </w:rPr>
                                  <w:t xml:space="preserve">Состав </w:t>
                                </w:r>
                                <w:r>
                                  <w:rPr>
                                    <w:rFonts w:ascii="Arial" w:hAnsi="Arial" w:cs="Arial"/>
                                    <w:sz w:val="22"/>
                                    <w:szCs w:val="22"/>
                                  </w:rPr>
                                  <w:t>проекта</w:t>
                                </w: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224B1C" w:rsidRDefault="00C56721" w:rsidP="00A6540B">
                                <w:pPr>
                                  <w:pStyle w:val="af"/>
                                  <w:rPr>
                                    <w:rFonts w:ascii="Arial" w:hAnsi="Arial" w:cs="Arial"/>
                                    <w:sz w:val="20"/>
                                  </w:rPr>
                                </w:pPr>
                                <w:r w:rsidRPr="00224B1C">
                                  <w:rPr>
                                    <w:rFonts w:ascii="Arial" w:hAnsi="Arial" w:cs="Arial"/>
                                    <w:sz w:val="20"/>
                                  </w:rPr>
                                  <w:t>Стадия</w:t>
                                </w: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224B1C" w:rsidRDefault="00C56721" w:rsidP="00A6540B">
                                <w:pPr>
                                  <w:pStyle w:val="af"/>
                                  <w:rPr>
                                    <w:rFonts w:ascii="Arial" w:hAnsi="Arial" w:cs="Arial"/>
                                    <w:sz w:val="20"/>
                                  </w:rPr>
                                </w:pPr>
                                <w:r w:rsidRPr="00224B1C">
                                  <w:rPr>
                                    <w:rFonts w:ascii="Arial" w:hAnsi="Arial" w:cs="Arial"/>
                                    <w:sz w:val="20"/>
                                  </w:rPr>
                                  <w:t>Лист</w:t>
                                </w:r>
                              </w:p>
                            </w:tc>
                            <w:tc>
                              <w:tcPr>
                                <w:tcW w:w="1134" w:type="dxa"/>
                                <w:tcBorders>
                                  <w:top w:val="single" w:sz="8" w:space="0" w:color="auto"/>
                                  <w:left w:val="single" w:sz="8" w:space="0" w:color="auto"/>
                                  <w:bottom w:val="single" w:sz="8" w:space="0" w:color="auto"/>
                                </w:tcBorders>
                                <w:vAlign w:val="center"/>
                              </w:tcPr>
                              <w:p w:rsidR="00C56721" w:rsidRPr="00224B1C" w:rsidRDefault="00C56721" w:rsidP="00A6540B">
                                <w:pPr>
                                  <w:pStyle w:val="af"/>
                                  <w:rPr>
                                    <w:rFonts w:ascii="Arial" w:hAnsi="Arial" w:cs="Arial"/>
                                    <w:sz w:val="20"/>
                                  </w:rPr>
                                </w:pPr>
                                <w:r w:rsidRPr="00224B1C">
                                  <w:rPr>
                                    <w:rFonts w:ascii="Arial" w:hAnsi="Arial" w:cs="Arial"/>
                                    <w:sz w:val="20"/>
                                  </w:rPr>
                                  <w:t>Листов</w:t>
                                </w:r>
                              </w:p>
                            </w:tc>
                          </w:tr>
                          <w:tr w:rsidR="00C56721" w:rsidTr="00A6540B">
                            <w:trPr>
                              <w:cantSplit/>
                              <w:trHeight w:hRule="exact" w:val="284"/>
                            </w:trPr>
                            <w:tc>
                              <w:tcPr>
                                <w:tcW w:w="1196" w:type="dxa"/>
                                <w:gridSpan w:val="2"/>
                                <w:tcBorders>
                                  <w:top w:val="single" w:sz="2" w:space="0" w:color="auto"/>
                                  <w:bottom w:val="single" w:sz="2" w:space="0" w:color="auto"/>
                                  <w:right w:val="single" w:sz="8" w:space="0" w:color="auto"/>
                                </w:tcBorders>
                                <w:tcMar>
                                  <w:left w:w="57" w:type="dxa"/>
                                  <w:right w:w="57" w:type="dxa"/>
                                </w:tcMar>
                                <w:vAlign w:val="center"/>
                              </w:tcPr>
                              <w:p w:rsidR="00C56721" w:rsidRPr="00224B1C" w:rsidRDefault="00C56721" w:rsidP="00A6540B">
                                <w:pPr>
                                  <w:pStyle w:val="af"/>
                                  <w:jc w:val="left"/>
                                  <w:rPr>
                                    <w:rFonts w:ascii="Arial" w:hAnsi="Arial" w:cs="Arial"/>
                                    <w:sz w:val="18"/>
                                    <w:szCs w:val="18"/>
                                  </w:rPr>
                                </w:pPr>
                              </w:p>
                            </w:tc>
                            <w:tc>
                              <w:tcPr>
                                <w:tcW w:w="122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C56721" w:rsidRPr="001E52E5" w:rsidRDefault="00C56721" w:rsidP="007D5C42">
                                <w:pPr>
                                  <w:pStyle w:val="af"/>
                                  <w:ind w:left="-57"/>
                                  <w:jc w:val="left"/>
                                  <w:rPr>
                                    <w:rFonts w:ascii="Arial" w:hAnsi="Arial" w:cs="Arial"/>
                                    <w:szCs w:val="16"/>
                                  </w:rPr>
                                </w:pPr>
                              </w:p>
                            </w:tc>
                            <w:tc>
                              <w:tcPr>
                                <w:tcW w:w="851" w:type="dxa"/>
                                <w:tcBorders>
                                  <w:top w:val="single" w:sz="2" w:space="0" w:color="auto"/>
                                  <w:left w:val="single" w:sz="8" w:space="0" w:color="auto"/>
                                  <w:bottom w:val="single" w:sz="2" w:space="0" w:color="auto"/>
                                  <w:right w:val="single" w:sz="8" w:space="0" w:color="auto"/>
                                </w:tcBorders>
                                <w:vAlign w:val="center"/>
                              </w:tcPr>
                              <w:p w:rsidR="00C56721" w:rsidRPr="00224B1C" w:rsidRDefault="00C56721" w:rsidP="007D5C42">
                                <w:pPr>
                                  <w:pStyle w:val="af"/>
                                  <w:rPr>
                                    <w:rFonts w:ascii="Arial" w:hAnsi="Arial" w:cs="Arial"/>
                                    <w:sz w:val="18"/>
                                    <w:szCs w:val="18"/>
                                  </w:rPr>
                                </w:pPr>
                              </w:p>
                            </w:tc>
                            <w:tc>
                              <w:tcPr>
                                <w:tcW w:w="567" w:type="dxa"/>
                                <w:tcBorders>
                                  <w:top w:val="single" w:sz="2" w:space="0" w:color="auto"/>
                                  <w:left w:val="single" w:sz="8" w:space="0" w:color="auto"/>
                                  <w:bottom w:val="single" w:sz="2" w:space="0" w:color="auto"/>
                                  <w:right w:val="single" w:sz="8" w:space="0" w:color="auto"/>
                                </w:tcBorders>
                                <w:vAlign w:val="center"/>
                              </w:tcPr>
                              <w:p w:rsidR="00C56721" w:rsidRPr="00224B1C" w:rsidRDefault="00C56721" w:rsidP="00A6540B">
                                <w:pPr>
                                  <w:pStyle w:val="af"/>
                                  <w:rPr>
                                    <w:rFonts w:ascii="Arial" w:hAnsi="Arial" w:cs="Arial"/>
                                    <w:spacing w:val="-20"/>
                                    <w:sz w:val="18"/>
                                    <w:szCs w:val="18"/>
                                  </w:rPr>
                                </w:pPr>
                              </w:p>
                            </w:tc>
                            <w:tc>
                              <w:tcPr>
                                <w:tcW w:w="3643" w:type="dxa"/>
                                <w:vMerge/>
                                <w:tcBorders>
                                  <w:top w:val="single" w:sz="8" w:space="0" w:color="auto"/>
                                  <w:left w:val="single" w:sz="8" w:space="0" w:color="auto"/>
                                  <w:right w:val="single" w:sz="8" w:space="0" w:color="auto"/>
                                </w:tcBorders>
                                <w:vAlign w:val="center"/>
                              </w:tcPr>
                              <w:p w:rsidR="00C56721" w:rsidRPr="00224B1C" w:rsidRDefault="00C56721" w:rsidP="00A6540B">
                                <w:pPr>
                                  <w:pStyle w:val="af"/>
                                  <w:rPr>
                                    <w:rFonts w:ascii="Arial" w:hAnsi="Arial" w:cs="Arial"/>
                                    <w:sz w:val="22"/>
                                    <w:szCs w:val="22"/>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224B1C" w:rsidRDefault="00C56721" w:rsidP="0019089F">
                                <w:pPr>
                                  <w:pStyle w:val="af"/>
                                  <w:rPr>
                                    <w:rFonts w:ascii="Arial" w:hAnsi="Arial" w:cs="Arial"/>
                                    <w:sz w:val="20"/>
                                  </w:rPr>
                                </w:pPr>
                                <w:proofErr w:type="gramStart"/>
                                <w:r>
                                  <w:rPr>
                                    <w:rFonts w:ascii="Arial" w:hAnsi="Arial" w:cs="Arial"/>
                                    <w:sz w:val="20"/>
                                  </w:rPr>
                                  <w:t>П</w:t>
                                </w:r>
                                <w:proofErr w:type="gramEnd"/>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239F4" w:rsidRDefault="00C56721" w:rsidP="00A6540B">
                                <w:pPr>
                                  <w:pStyle w:val="af"/>
                                  <w:rPr>
                                    <w:rFonts w:ascii="Arial" w:hAnsi="Arial" w:cs="Arial"/>
                                    <w:sz w:val="20"/>
                                  </w:rPr>
                                </w:pPr>
                              </w:p>
                            </w:tc>
                            <w:tc>
                              <w:tcPr>
                                <w:tcW w:w="1134" w:type="dxa"/>
                                <w:tcBorders>
                                  <w:top w:val="single" w:sz="8" w:space="0" w:color="auto"/>
                                  <w:left w:val="single" w:sz="8" w:space="0" w:color="auto"/>
                                  <w:bottom w:val="single" w:sz="8" w:space="0" w:color="auto"/>
                                </w:tcBorders>
                                <w:vAlign w:val="center"/>
                              </w:tcPr>
                              <w:p w:rsidR="00C56721" w:rsidRPr="00A239F4" w:rsidRDefault="00C56721" w:rsidP="00A6540B">
                                <w:pPr>
                                  <w:pStyle w:val="af"/>
                                  <w:rPr>
                                    <w:rFonts w:ascii="Arial" w:hAnsi="Arial" w:cs="Arial"/>
                                    <w:sz w:val="20"/>
                                  </w:rPr>
                                </w:pPr>
                                <w:r>
                                  <w:rPr>
                                    <w:rFonts w:ascii="Arial" w:hAnsi="Arial" w:cs="Arial"/>
                                    <w:sz w:val="20"/>
                                  </w:rPr>
                                  <w:t>1</w:t>
                                </w:r>
                              </w:p>
                            </w:tc>
                          </w:tr>
                          <w:tr w:rsidR="00C56721" w:rsidTr="00A6540B">
                            <w:trPr>
                              <w:cantSplit/>
                              <w:trHeight w:hRule="exact" w:val="284"/>
                            </w:trPr>
                            <w:tc>
                              <w:tcPr>
                                <w:tcW w:w="1196" w:type="dxa"/>
                                <w:gridSpan w:val="2"/>
                                <w:tcBorders>
                                  <w:top w:val="single" w:sz="2" w:space="0" w:color="auto"/>
                                  <w:bottom w:val="single" w:sz="2" w:space="0" w:color="auto"/>
                                  <w:right w:val="single" w:sz="8" w:space="0" w:color="auto"/>
                                </w:tcBorders>
                                <w:tcMar>
                                  <w:left w:w="57" w:type="dxa"/>
                                  <w:right w:w="57" w:type="dxa"/>
                                </w:tcMar>
                                <w:vAlign w:val="center"/>
                              </w:tcPr>
                              <w:p w:rsidR="00C56721" w:rsidRPr="00224B1C" w:rsidRDefault="00C56721" w:rsidP="00A6540B">
                                <w:pPr>
                                  <w:pStyle w:val="af"/>
                                  <w:jc w:val="left"/>
                                  <w:rPr>
                                    <w:rFonts w:ascii="Arial" w:hAnsi="Arial" w:cs="Arial"/>
                                    <w:sz w:val="18"/>
                                    <w:szCs w:val="18"/>
                                  </w:rPr>
                                </w:pPr>
                              </w:p>
                            </w:tc>
                            <w:tc>
                              <w:tcPr>
                                <w:tcW w:w="122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C56721" w:rsidRPr="00224B1C" w:rsidRDefault="00C56721" w:rsidP="007D5C42">
                                <w:pPr>
                                  <w:pStyle w:val="af"/>
                                  <w:jc w:val="left"/>
                                  <w:rPr>
                                    <w:rFonts w:ascii="Arial" w:hAnsi="Arial" w:cs="Arial"/>
                                    <w:sz w:val="18"/>
                                    <w:szCs w:val="18"/>
                                  </w:rPr>
                                </w:pPr>
                              </w:p>
                            </w:tc>
                            <w:tc>
                              <w:tcPr>
                                <w:tcW w:w="851" w:type="dxa"/>
                                <w:tcBorders>
                                  <w:top w:val="single" w:sz="2" w:space="0" w:color="auto"/>
                                  <w:left w:val="single" w:sz="8" w:space="0" w:color="auto"/>
                                  <w:bottom w:val="single" w:sz="2" w:space="0" w:color="auto"/>
                                  <w:right w:val="single" w:sz="8" w:space="0" w:color="auto"/>
                                </w:tcBorders>
                                <w:vAlign w:val="center"/>
                              </w:tcPr>
                              <w:p w:rsidR="00C56721" w:rsidRPr="00224B1C" w:rsidRDefault="00C56721" w:rsidP="007D5C42">
                                <w:pPr>
                                  <w:pStyle w:val="af"/>
                                  <w:rPr>
                                    <w:rFonts w:ascii="Arial" w:hAnsi="Arial" w:cs="Arial"/>
                                    <w:sz w:val="18"/>
                                    <w:szCs w:val="18"/>
                                  </w:rPr>
                                </w:pPr>
                              </w:p>
                            </w:tc>
                            <w:tc>
                              <w:tcPr>
                                <w:tcW w:w="567" w:type="dxa"/>
                                <w:tcBorders>
                                  <w:top w:val="single" w:sz="2" w:space="0" w:color="auto"/>
                                  <w:left w:val="single" w:sz="8" w:space="0" w:color="auto"/>
                                  <w:bottom w:val="single" w:sz="2" w:space="0" w:color="auto"/>
                                  <w:right w:val="single" w:sz="8" w:space="0" w:color="auto"/>
                                </w:tcBorders>
                                <w:vAlign w:val="center"/>
                              </w:tcPr>
                              <w:p w:rsidR="00C56721" w:rsidRPr="00224B1C" w:rsidRDefault="00C56721" w:rsidP="00A6540B">
                                <w:pPr>
                                  <w:pStyle w:val="af"/>
                                  <w:rPr>
                                    <w:rFonts w:ascii="Arial" w:hAnsi="Arial" w:cs="Arial"/>
                                    <w:spacing w:val="-20"/>
                                    <w:sz w:val="18"/>
                                    <w:szCs w:val="18"/>
                                  </w:rPr>
                                </w:pPr>
                              </w:p>
                            </w:tc>
                            <w:tc>
                              <w:tcPr>
                                <w:tcW w:w="3643" w:type="dxa"/>
                                <w:vMerge/>
                                <w:tcBorders>
                                  <w:top w:val="single" w:sz="8" w:space="0" w:color="auto"/>
                                  <w:left w:val="single" w:sz="8" w:space="0" w:color="auto"/>
                                  <w:right w:val="single" w:sz="8" w:space="0" w:color="auto"/>
                                </w:tcBorders>
                                <w:vAlign w:val="center"/>
                              </w:tcPr>
                              <w:p w:rsidR="00C56721" w:rsidRPr="00224B1C" w:rsidRDefault="00C56721" w:rsidP="00A6540B">
                                <w:pPr>
                                  <w:pStyle w:val="af"/>
                                  <w:rPr>
                                    <w:rFonts w:ascii="Arial" w:hAnsi="Arial" w:cs="Arial"/>
                                    <w:sz w:val="22"/>
                                    <w:szCs w:val="22"/>
                                  </w:rPr>
                                </w:pPr>
                              </w:p>
                            </w:tc>
                            <w:tc>
                              <w:tcPr>
                                <w:tcW w:w="2836" w:type="dxa"/>
                                <w:gridSpan w:val="3"/>
                                <w:vMerge w:val="restart"/>
                                <w:tcBorders>
                                  <w:top w:val="single" w:sz="8" w:space="0" w:color="auto"/>
                                  <w:left w:val="single" w:sz="8" w:space="0" w:color="auto"/>
                                </w:tcBorders>
                                <w:vAlign w:val="center"/>
                              </w:tcPr>
                              <w:p w:rsidR="00C56721" w:rsidRPr="00224B1C" w:rsidRDefault="00C56721" w:rsidP="003C10E1">
                                <w:pPr>
                                  <w:pStyle w:val="af"/>
                                  <w:rPr>
                                    <w:rFonts w:ascii="Arial" w:hAnsi="Arial" w:cs="Arial"/>
                                    <w:sz w:val="24"/>
                                    <w:szCs w:val="24"/>
                                  </w:rPr>
                                </w:pPr>
                                <w:r>
                                  <w:rPr>
                                    <w:rFonts w:ascii="Arial" w:hAnsi="Arial" w:cs="Arial"/>
                                    <w:sz w:val="22"/>
                                    <w:szCs w:val="22"/>
                                  </w:rPr>
                                  <w:t>ООО «РН-</w:t>
                                </w:r>
                                <w:proofErr w:type="spellStart"/>
                                <w:r>
                                  <w:rPr>
                                    <w:rFonts w:ascii="Arial" w:hAnsi="Arial" w:cs="Arial"/>
                                    <w:sz w:val="22"/>
                                    <w:szCs w:val="22"/>
                                  </w:rPr>
                                  <w:t>БашНИПИнефть</w:t>
                                </w:r>
                                <w:proofErr w:type="spellEnd"/>
                                <w:r>
                                  <w:rPr>
                                    <w:rFonts w:ascii="Arial" w:hAnsi="Arial" w:cs="Arial"/>
                                    <w:sz w:val="22"/>
                                    <w:szCs w:val="22"/>
                                  </w:rPr>
                                  <w:t>»</w:t>
                                </w:r>
                              </w:p>
                            </w:tc>
                          </w:tr>
                          <w:tr w:rsidR="00C56721" w:rsidTr="00A6540B">
                            <w:trPr>
                              <w:cantSplit/>
                              <w:trHeight w:hRule="exact" w:val="280"/>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Pr="00E87E30" w:rsidRDefault="00C56721" w:rsidP="00A6540B">
                                <w:pPr>
                                  <w:pStyle w:val="af"/>
                                  <w:jc w:val="left"/>
                                  <w:rPr>
                                    <w:rFonts w:ascii="Arial" w:hAnsi="Arial" w:cs="Arial"/>
                                    <w:szCs w:val="16"/>
                                  </w:rPr>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Pr="0008664A" w:rsidRDefault="00C56721" w:rsidP="007D5C42">
                                <w:pPr>
                                  <w:pStyle w:val="af"/>
                                  <w:jc w:val="left"/>
                                  <w:rPr>
                                    <w:rFonts w:ascii="Arial" w:hAnsi="Arial" w:cs="Arial"/>
                                    <w:sz w:val="18"/>
                                    <w:szCs w:val="18"/>
                                  </w:rPr>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08664A" w:rsidRDefault="00C56721" w:rsidP="007D5C42">
                                <w:pPr>
                                  <w:pStyle w:val="af"/>
                                  <w:rPr>
                                    <w:rFonts w:ascii="Arial" w:hAnsi="Arial" w:cs="Arial"/>
                                    <w:sz w:val="18"/>
                                    <w:szCs w:val="18"/>
                                  </w:rPr>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Pr="0008664A" w:rsidRDefault="00C56721" w:rsidP="00A6540B">
                                <w:pPr>
                                  <w:pStyle w:val="af"/>
                                  <w:rPr>
                                    <w:rFonts w:ascii="Arial" w:hAnsi="Arial" w:cs="Arial"/>
                                    <w:spacing w:val="-20"/>
                                    <w:sz w:val="18"/>
                                    <w:szCs w:val="18"/>
                                  </w:rPr>
                                </w:pPr>
                              </w:p>
                            </w:tc>
                            <w:tc>
                              <w:tcPr>
                                <w:tcW w:w="3643" w:type="dxa"/>
                                <w:vMerge/>
                                <w:tcBorders>
                                  <w:left w:val="single" w:sz="8" w:space="0" w:color="auto"/>
                                  <w:right w:val="single" w:sz="8" w:space="0" w:color="auto"/>
                                </w:tcBorders>
                              </w:tcPr>
                              <w:p w:rsidR="00C56721" w:rsidRDefault="00C56721" w:rsidP="00A6540B"/>
                            </w:tc>
                            <w:tc>
                              <w:tcPr>
                                <w:tcW w:w="2836" w:type="dxa"/>
                                <w:gridSpan w:val="3"/>
                                <w:vMerge/>
                                <w:tcBorders>
                                  <w:left w:val="single" w:sz="8" w:space="0" w:color="auto"/>
                                </w:tcBorders>
                              </w:tcPr>
                              <w:p w:rsidR="00C56721" w:rsidRDefault="00C56721" w:rsidP="00A6540B"/>
                            </w:tc>
                          </w:tr>
                          <w:tr w:rsidR="00C56721" w:rsidTr="00A6540B">
                            <w:trPr>
                              <w:cantSplit/>
                              <w:trHeight w:hRule="exact" w:val="284"/>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Default="00C56721" w:rsidP="007D5C42">
                                <w:pPr>
                                  <w:pStyle w:val="af"/>
                                  <w:jc w:val="left"/>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DD18C4" w:rsidRDefault="00C56721" w:rsidP="007D5C42">
                                <w:pPr>
                                  <w:pStyle w:val="af"/>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Default="00C56721" w:rsidP="00A6540B">
                                <w:pPr>
                                  <w:pStyle w:val="af"/>
                                  <w:rPr>
                                    <w:spacing w:val="-20"/>
                                  </w:rPr>
                                </w:pPr>
                              </w:p>
                            </w:tc>
                            <w:tc>
                              <w:tcPr>
                                <w:tcW w:w="3643" w:type="dxa"/>
                                <w:vMerge/>
                                <w:tcBorders>
                                  <w:left w:val="single" w:sz="8" w:space="0" w:color="auto"/>
                                  <w:right w:val="single" w:sz="8" w:space="0" w:color="auto"/>
                                </w:tcBorders>
                              </w:tcPr>
                              <w:p w:rsidR="00C56721" w:rsidRDefault="00C56721" w:rsidP="00A6540B"/>
                            </w:tc>
                            <w:tc>
                              <w:tcPr>
                                <w:tcW w:w="2836" w:type="dxa"/>
                                <w:gridSpan w:val="3"/>
                                <w:vMerge/>
                                <w:tcBorders>
                                  <w:left w:val="single" w:sz="8" w:space="0" w:color="auto"/>
                                </w:tcBorders>
                              </w:tcPr>
                              <w:p w:rsidR="00C56721" w:rsidRDefault="00C56721" w:rsidP="00A6540B"/>
                            </w:tc>
                          </w:tr>
                          <w:tr w:rsidR="00C56721" w:rsidTr="00A6540B">
                            <w:trPr>
                              <w:cantSplit/>
                              <w:trHeight w:hRule="exact" w:val="284"/>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Pr="00224B1C" w:rsidRDefault="00C56721" w:rsidP="006C2F7A">
                                <w:pPr>
                                  <w:pStyle w:val="af"/>
                                  <w:jc w:val="left"/>
                                  <w:rPr>
                                    <w:rFonts w:ascii="Arial" w:hAnsi="Arial" w:cs="Arial"/>
                                    <w:sz w:val="18"/>
                                    <w:szCs w:val="18"/>
                                  </w:rPr>
                                </w:pPr>
                                <w:r>
                                  <w:rPr>
                                    <w:rFonts w:ascii="Arial" w:hAnsi="Arial" w:cs="Arial"/>
                                    <w:sz w:val="18"/>
                                    <w:szCs w:val="18"/>
                                  </w:rPr>
                                  <w:t xml:space="preserve">Гл. </w:t>
                                </w:r>
                                <w:proofErr w:type="gramStart"/>
                                <w:r>
                                  <w:rPr>
                                    <w:rFonts w:ascii="Arial" w:hAnsi="Arial" w:cs="Arial"/>
                                    <w:sz w:val="18"/>
                                    <w:szCs w:val="18"/>
                                  </w:rPr>
                                  <w:t>спец</w:t>
                                </w:r>
                                <w:proofErr w:type="gramEnd"/>
                                <w:r>
                                  <w:rPr>
                                    <w:rFonts w:ascii="Arial" w:hAnsi="Arial" w:cs="Arial"/>
                                    <w:sz w:val="18"/>
                                    <w:szCs w:val="18"/>
                                  </w:rPr>
                                  <w:t>.</w:t>
                                </w: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Pr="00224B1C" w:rsidRDefault="00C56721" w:rsidP="007D5C42">
                                <w:pPr>
                                  <w:pStyle w:val="af"/>
                                  <w:jc w:val="left"/>
                                  <w:rPr>
                                    <w:rFonts w:ascii="Arial" w:hAnsi="Arial" w:cs="Arial"/>
                                    <w:sz w:val="18"/>
                                    <w:szCs w:val="18"/>
                                  </w:rPr>
                                </w:pPr>
                                <w:r>
                                  <w:rPr>
                                    <w:rFonts w:ascii="Arial" w:hAnsi="Arial" w:cs="Arial"/>
                                    <w:sz w:val="18"/>
                                    <w:szCs w:val="18"/>
                                  </w:rPr>
                                  <w:t>Горб А.Н.</w:t>
                                </w: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224B1C" w:rsidRDefault="00C56721" w:rsidP="007D5C42">
                                <w:pPr>
                                  <w:pStyle w:val="af"/>
                                  <w:rPr>
                                    <w:rFonts w:ascii="Arial" w:hAnsi="Arial" w:cs="Arial"/>
                                    <w:sz w:val="18"/>
                                    <w:szCs w:val="18"/>
                                  </w:rPr>
                                </w:pPr>
                                <w:r>
                                  <w:object w:dxaOrig="6375" w:dyaOrig="2175">
                                    <v:shape id="_x0000_i1028" type="#_x0000_t75" style="width:41pt;height:14.25pt" o:ole="">
                                      <v:imagedata r:id="rId1" o:title=""/>
                                    </v:shape>
                                    <o:OLEObject Type="Embed" ProgID="PBrush" ShapeID="_x0000_i1028" DrawAspect="Content" ObjectID="_1675321760" r:id="rId3"/>
                                  </w:object>
                                </w:r>
                              </w:p>
                            </w:tc>
                            <w:tc>
                              <w:tcPr>
                                <w:tcW w:w="567" w:type="dxa"/>
                                <w:tcBorders>
                                  <w:top w:val="single" w:sz="2" w:space="0" w:color="auto"/>
                                  <w:left w:val="single" w:sz="8" w:space="0" w:color="auto"/>
                                  <w:bottom w:val="single" w:sz="4" w:space="0" w:color="auto"/>
                                  <w:right w:val="single" w:sz="8" w:space="0" w:color="auto"/>
                                </w:tcBorders>
                                <w:vAlign w:val="center"/>
                              </w:tcPr>
                              <w:p w:rsidR="00C56721" w:rsidRPr="00224B1C" w:rsidRDefault="00C56721" w:rsidP="004F2741">
                                <w:pPr>
                                  <w:pStyle w:val="af"/>
                                  <w:rPr>
                                    <w:rFonts w:ascii="Arial" w:hAnsi="Arial" w:cs="Arial"/>
                                    <w:spacing w:val="-20"/>
                                    <w:sz w:val="18"/>
                                    <w:szCs w:val="18"/>
                                  </w:rPr>
                                </w:pPr>
                                <w:r>
                                  <w:rPr>
                                    <w:rFonts w:ascii="Arial" w:hAnsi="Arial" w:cs="Arial"/>
                                    <w:spacing w:val="-20"/>
                                    <w:sz w:val="18"/>
                                    <w:szCs w:val="18"/>
                                  </w:rPr>
                                  <w:t>12.20</w:t>
                                </w:r>
                              </w:p>
                            </w:tc>
                            <w:tc>
                              <w:tcPr>
                                <w:tcW w:w="3643" w:type="dxa"/>
                                <w:vMerge/>
                                <w:tcBorders>
                                  <w:left w:val="single" w:sz="8" w:space="0" w:color="auto"/>
                                  <w:bottom w:val="single" w:sz="4" w:space="0" w:color="auto"/>
                                  <w:right w:val="single" w:sz="8" w:space="0" w:color="auto"/>
                                </w:tcBorders>
                              </w:tcPr>
                              <w:p w:rsidR="00C56721" w:rsidRDefault="00C56721" w:rsidP="00A6540B"/>
                            </w:tc>
                            <w:tc>
                              <w:tcPr>
                                <w:tcW w:w="2836" w:type="dxa"/>
                                <w:gridSpan w:val="3"/>
                                <w:vMerge/>
                                <w:tcBorders>
                                  <w:left w:val="single" w:sz="8" w:space="0" w:color="auto"/>
                                  <w:bottom w:val="single" w:sz="4" w:space="0" w:color="auto"/>
                                </w:tcBorders>
                                <w:vAlign w:val="center"/>
                              </w:tcPr>
                              <w:p w:rsidR="00C56721" w:rsidRDefault="00C56721" w:rsidP="00A6540B">
                                <w:pPr>
                                  <w:jc w:val="center"/>
                                </w:pPr>
                              </w:p>
                            </w:tc>
                          </w:tr>
                          <w:tr w:rsidR="00C56721" w:rsidTr="00A6540B">
                            <w:trPr>
                              <w:cantSplit/>
                              <w:trHeight w:hRule="exact" w:val="284"/>
                            </w:trPr>
                            <w:tc>
                              <w:tcPr>
                                <w:tcW w:w="567" w:type="dxa"/>
                                <w:tcBorders>
                                  <w:top w:val="single" w:sz="4" w:space="0" w:color="auto"/>
                                  <w:bottom w:val="single" w:sz="8" w:space="0" w:color="auto"/>
                                  <w:right w:val="single" w:sz="8" w:space="0" w:color="auto"/>
                                </w:tcBorders>
                                <w:vAlign w:val="center"/>
                              </w:tcPr>
                              <w:p w:rsidR="00C56721" w:rsidRDefault="00C56721" w:rsidP="00A6540B">
                                <w:pPr>
                                  <w:pStyle w:val="af"/>
                                </w:pPr>
                              </w:p>
                            </w:tc>
                            <w:tc>
                              <w:tcPr>
                                <w:tcW w:w="629"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501"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723"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851"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567"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6479" w:type="dxa"/>
                                <w:gridSpan w:val="4"/>
                                <w:vMerge w:val="restart"/>
                                <w:tcBorders>
                                  <w:top w:val="single" w:sz="2" w:space="0" w:color="auto"/>
                                  <w:left w:val="single" w:sz="8" w:space="0" w:color="auto"/>
                                </w:tcBorders>
                                <w:vAlign w:val="center"/>
                              </w:tcPr>
                              <w:p w:rsidR="00C56721" w:rsidRPr="0034222C" w:rsidRDefault="00C56721" w:rsidP="00A6540B">
                                <w:pPr>
                                  <w:pStyle w:val="af"/>
                                  <w:rPr>
                                    <w:sz w:val="24"/>
                                    <w:szCs w:val="24"/>
                                  </w:rPr>
                                </w:pPr>
                              </w:p>
                            </w:tc>
                          </w:tr>
                          <w:tr w:rsidR="00C56721" w:rsidTr="00A6540B">
                            <w:trPr>
                              <w:cantSplit/>
                              <w:trHeight w:hRule="exact" w:val="284"/>
                            </w:trPr>
                            <w:tc>
                              <w:tcPr>
                                <w:tcW w:w="567" w:type="dxa"/>
                                <w:tcBorders>
                                  <w:top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629"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50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723"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567"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6479" w:type="dxa"/>
                                <w:gridSpan w:val="4"/>
                                <w:vMerge/>
                                <w:tcBorders>
                                  <w:left w:val="single" w:sz="8" w:space="0" w:color="auto"/>
                                </w:tcBorders>
                              </w:tcPr>
                              <w:p w:rsidR="00C56721" w:rsidRDefault="00C56721">
                                <w:pPr>
                                  <w:pStyle w:val="af"/>
                                </w:pPr>
                              </w:p>
                            </w:tc>
                          </w:tr>
                          <w:tr w:rsidR="00C56721" w:rsidTr="00A6540B">
                            <w:trPr>
                              <w:cantSplit/>
                              <w:trHeight w:hRule="exact" w:val="284"/>
                            </w:trPr>
                            <w:tc>
                              <w:tcPr>
                                <w:tcW w:w="1196" w:type="dxa"/>
                                <w:gridSpan w:val="2"/>
                                <w:tcBorders>
                                  <w:top w:val="single" w:sz="8"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1224" w:type="dxa"/>
                                <w:gridSpan w:val="2"/>
                                <w:tcBorders>
                                  <w:top w:val="single" w:sz="8" w:space="0" w:color="auto"/>
                                  <w:left w:val="single" w:sz="8"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851" w:type="dxa"/>
                                <w:tcBorders>
                                  <w:top w:val="single" w:sz="8" w:space="0" w:color="auto"/>
                                  <w:left w:val="single" w:sz="8" w:space="0" w:color="auto"/>
                                  <w:bottom w:val="single" w:sz="2" w:space="0" w:color="auto"/>
                                  <w:right w:val="single" w:sz="8" w:space="0" w:color="auto"/>
                                </w:tcBorders>
                                <w:vAlign w:val="center"/>
                              </w:tcPr>
                              <w:p w:rsidR="00C56721" w:rsidRPr="00A97D3A" w:rsidRDefault="00C56721">
                                <w:pPr>
                                  <w:pStyle w:val="af"/>
                                  <w:rPr>
                                    <w:sz w:val="18"/>
                                    <w:szCs w:val="18"/>
                                  </w:rPr>
                                </w:pPr>
                              </w:p>
                            </w:tc>
                            <w:tc>
                              <w:tcPr>
                                <w:tcW w:w="567" w:type="dxa"/>
                                <w:tcBorders>
                                  <w:top w:val="single" w:sz="8" w:space="0" w:color="auto"/>
                                  <w:left w:val="single" w:sz="8" w:space="0" w:color="auto"/>
                                  <w:bottom w:val="single" w:sz="2" w:space="0" w:color="auto"/>
                                  <w:right w:val="single" w:sz="8" w:space="0" w:color="auto"/>
                                </w:tcBorders>
                                <w:vAlign w:val="center"/>
                              </w:tcPr>
                              <w:p w:rsidR="00C56721" w:rsidRPr="00A97D3A" w:rsidRDefault="00C56721" w:rsidP="00A6540B">
                                <w:pPr>
                                  <w:pStyle w:val="af"/>
                                  <w:rPr>
                                    <w:spacing w:val="-20"/>
                                    <w:sz w:val="18"/>
                                    <w:szCs w:val="18"/>
                                  </w:rPr>
                                </w:pPr>
                              </w:p>
                            </w:tc>
                            <w:tc>
                              <w:tcPr>
                                <w:tcW w:w="3643" w:type="dxa"/>
                                <w:vMerge w:val="restart"/>
                                <w:tcBorders>
                                  <w:top w:val="single" w:sz="8" w:space="0" w:color="auto"/>
                                  <w:left w:val="single" w:sz="8" w:space="0" w:color="auto"/>
                                  <w:right w:val="single" w:sz="8" w:space="0" w:color="auto"/>
                                </w:tcBorders>
                                <w:vAlign w:val="center"/>
                              </w:tcPr>
                              <w:p w:rsidR="00C56721" w:rsidRPr="00A97D3A" w:rsidRDefault="00C56721" w:rsidP="00A6540B">
                                <w:pPr>
                                  <w:pStyle w:val="af"/>
                                  <w:rPr>
                                    <w:sz w:val="24"/>
                                    <w:szCs w:val="24"/>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20"/>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20"/>
                                  </w:rPr>
                                </w:pPr>
                              </w:p>
                            </w:tc>
                            <w:tc>
                              <w:tcPr>
                                <w:tcW w:w="1134" w:type="dxa"/>
                                <w:tcBorders>
                                  <w:top w:val="single" w:sz="8" w:space="0" w:color="auto"/>
                                  <w:left w:val="single" w:sz="8" w:space="0" w:color="auto"/>
                                  <w:bottom w:val="single" w:sz="8" w:space="0" w:color="auto"/>
                                </w:tcBorders>
                                <w:vAlign w:val="center"/>
                              </w:tcPr>
                              <w:p w:rsidR="00C56721" w:rsidRPr="00A97D3A" w:rsidRDefault="00C56721">
                                <w:pPr>
                                  <w:pStyle w:val="af"/>
                                  <w:rPr>
                                    <w:sz w:val="20"/>
                                  </w:rPr>
                                </w:pPr>
                              </w:p>
                            </w:tc>
                          </w:tr>
                          <w:tr w:rsidR="00C56721" w:rsidTr="00A6540B">
                            <w:trPr>
                              <w:cantSplit/>
                              <w:trHeight w:hRule="exact" w:val="284"/>
                            </w:trPr>
                            <w:tc>
                              <w:tcPr>
                                <w:tcW w:w="1196" w:type="dxa"/>
                                <w:gridSpan w:val="2"/>
                                <w:tcBorders>
                                  <w:top w:val="single" w:sz="2"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122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851" w:type="dxa"/>
                                <w:tcBorders>
                                  <w:top w:val="single" w:sz="2" w:space="0" w:color="auto"/>
                                  <w:left w:val="single" w:sz="8" w:space="0" w:color="auto"/>
                                  <w:bottom w:val="single" w:sz="2" w:space="0" w:color="auto"/>
                                  <w:right w:val="single" w:sz="8" w:space="0" w:color="auto"/>
                                </w:tcBorders>
                                <w:vAlign w:val="center"/>
                              </w:tcPr>
                              <w:p w:rsidR="00C56721" w:rsidRPr="00A97D3A" w:rsidRDefault="00C56721" w:rsidP="00A6540B">
                                <w:pPr>
                                  <w:pStyle w:val="af"/>
                                  <w:rPr>
                                    <w:sz w:val="18"/>
                                    <w:szCs w:val="18"/>
                                  </w:rPr>
                                </w:pPr>
                              </w:p>
                            </w:tc>
                            <w:tc>
                              <w:tcPr>
                                <w:tcW w:w="567" w:type="dxa"/>
                                <w:tcBorders>
                                  <w:top w:val="single" w:sz="2" w:space="0" w:color="auto"/>
                                  <w:left w:val="single" w:sz="8" w:space="0" w:color="auto"/>
                                  <w:bottom w:val="single" w:sz="2" w:space="0" w:color="auto"/>
                                  <w:right w:val="single" w:sz="8" w:space="0" w:color="auto"/>
                                </w:tcBorders>
                                <w:vAlign w:val="center"/>
                              </w:tcPr>
                              <w:p w:rsidR="00C56721" w:rsidRPr="00A97D3A" w:rsidRDefault="00C56721" w:rsidP="00A6540B">
                                <w:pPr>
                                  <w:pStyle w:val="af"/>
                                  <w:rPr>
                                    <w:spacing w:val="-20"/>
                                    <w:sz w:val="18"/>
                                    <w:szCs w:val="18"/>
                                  </w:rPr>
                                </w:pPr>
                              </w:p>
                            </w:tc>
                            <w:tc>
                              <w:tcPr>
                                <w:tcW w:w="3643" w:type="dxa"/>
                                <w:vMerge/>
                                <w:tcBorders>
                                  <w:top w:val="single" w:sz="8" w:space="0" w:color="auto"/>
                                  <w:left w:val="single" w:sz="8" w:space="0" w:color="auto"/>
                                  <w:right w:val="single" w:sz="8" w:space="0" w:color="auto"/>
                                </w:tcBorders>
                                <w:vAlign w:val="center"/>
                              </w:tcPr>
                              <w:p w:rsidR="00C56721" w:rsidRPr="006C50F4" w:rsidRDefault="00C56721" w:rsidP="00A6540B">
                                <w:pPr>
                                  <w:pStyle w:val="af"/>
                                  <w:rPr>
                                    <w:rFonts w:ascii="Arial" w:hAnsi="Arial" w:cs="Arial"/>
                                    <w:sz w:val="22"/>
                                    <w:szCs w:val="22"/>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20"/>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20"/>
                                  </w:rPr>
                                </w:pPr>
                              </w:p>
                            </w:tc>
                            <w:tc>
                              <w:tcPr>
                                <w:tcW w:w="1134" w:type="dxa"/>
                                <w:tcBorders>
                                  <w:top w:val="single" w:sz="8" w:space="0" w:color="auto"/>
                                  <w:left w:val="single" w:sz="8" w:space="0" w:color="auto"/>
                                  <w:bottom w:val="single" w:sz="8" w:space="0" w:color="auto"/>
                                </w:tcBorders>
                                <w:vAlign w:val="center"/>
                              </w:tcPr>
                              <w:p w:rsidR="00C56721" w:rsidRPr="00A97D3A" w:rsidRDefault="00C56721">
                                <w:pPr>
                                  <w:pStyle w:val="af"/>
                                  <w:rPr>
                                    <w:sz w:val="20"/>
                                  </w:rPr>
                                </w:pPr>
                              </w:p>
                            </w:tc>
                          </w:tr>
                          <w:tr w:rsidR="00C56721" w:rsidTr="00A6540B">
                            <w:trPr>
                              <w:cantSplit/>
                              <w:trHeight w:hRule="exact" w:val="284"/>
                            </w:trPr>
                            <w:tc>
                              <w:tcPr>
                                <w:tcW w:w="1196" w:type="dxa"/>
                                <w:gridSpan w:val="2"/>
                                <w:tcBorders>
                                  <w:top w:val="single" w:sz="2"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122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851" w:type="dxa"/>
                                <w:tcBorders>
                                  <w:top w:val="single" w:sz="2" w:space="0" w:color="auto"/>
                                  <w:left w:val="single" w:sz="8" w:space="0" w:color="auto"/>
                                  <w:bottom w:val="single" w:sz="2" w:space="0" w:color="auto"/>
                                  <w:right w:val="single" w:sz="8" w:space="0" w:color="auto"/>
                                </w:tcBorders>
                                <w:vAlign w:val="center"/>
                              </w:tcPr>
                              <w:p w:rsidR="00C56721" w:rsidRPr="00A97D3A" w:rsidRDefault="00C56721">
                                <w:pPr>
                                  <w:pStyle w:val="af"/>
                                  <w:rPr>
                                    <w:sz w:val="18"/>
                                    <w:szCs w:val="18"/>
                                  </w:rPr>
                                </w:pPr>
                              </w:p>
                            </w:tc>
                            <w:tc>
                              <w:tcPr>
                                <w:tcW w:w="567" w:type="dxa"/>
                                <w:tcBorders>
                                  <w:top w:val="single" w:sz="2" w:space="0" w:color="auto"/>
                                  <w:left w:val="single" w:sz="8" w:space="0" w:color="auto"/>
                                  <w:bottom w:val="single" w:sz="2" w:space="0" w:color="auto"/>
                                  <w:right w:val="single" w:sz="8" w:space="0" w:color="auto"/>
                                </w:tcBorders>
                                <w:vAlign w:val="center"/>
                              </w:tcPr>
                              <w:p w:rsidR="00C56721" w:rsidRPr="00A97D3A" w:rsidRDefault="00C56721" w:rsidP="00A6540B">
                                <w:pPr>
                                  <w:pStyle w:val="af"/>
                                  <w:rPr>
                                    <w:spacing w:val="-20"/>
                                    <w:sz w:val="18"/>
                                    <w:szCs w:val="18"/>
                                  </w:rPr>
                                </w:pPr>
                              </w:p>
                            </w:tc>
                            <w:tc>
                              <w:tcPr>
                                <w:tcW w:w="3643" w:type="dxa"/>
                                <w:vMerge/>
                                <w:tcBorders>
                                  <w:top w:val="single" w:sz="8" w:space="0" w:color="auto"/>
                                  <w:left w:val="single" w:sz="8" w:space="0" w:color="auto"/>
                                  <w:right w:val="single" w:sz="8" w:space="0" w:color="auto"/>
                                </w:tcBorders>
                                <w:vAlign w:val="center"/>
                              </w:tcPr>
                              <w:p w:rsidR="00C56721" w:rsidRPr="006C50F4" w:rsidRDefault="00C56721" w:rsidP="00A6540B">
                                <w:pPr>
                                  <w:pStyle w:val="af"/>
                                  <w:rPr>
                                    <w:rFonts w:ascii="Arial" w:hAnsi="Arial" w:cs="Arial"/>
                                    <w:sz w:val="22"/>
                                    <w:szCs w:val="22"/>
                                  </w:rPr>
                                </w:pPr>
                              </w:p>
                            </w:tc>
                            <w:tc>
                              <w:tcPr>
                                <w:tcW w:w="2836" w:type="dxa"/>
                                <w:gridSpan w:val="3"/>
                                <w:vMerge w:val="restart"/>
                                <w:tcBorders>
                                  <w:top w:val="single" w:sz="8" w:space="0" w:color="auto"/>
                                  <w:left w:val="single" w:sz="8" w:space="0" w:color="auto"/>
                                </w:tcBorders>
                                <w:vAlign w:val="center"/>
                              </w:tcPr>
                              <w:p w:rsidR="00C56721" w:rsidRPr="00D34F92" w:rsidRDefault="00C56721" w:rsidP="00A6540B">
                                <w:pPr>
                                  <w:pStyle w:val="af"/>
                                  <w:rPr>
                                    <w:sz w:val="24"/>
                                    <w:szCs w:val="24"/>
                                  </w:rPr>
                                </w:pPr>
                              </w:p>
                            </w:tc>
                          </w:tr>
                          <w:tr w:rsidR="00C56721" w:rsidTr="00A6540B">
                            <w:trPr>
                              <w:cantSplit/>
                              <w:trHeight w:hRule="exact" w:val="280"/>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A97D3A" w:rsidRDefault="00C56721">
                                <w:pPr>
                                  <w:pStyle w:val="af"/>
                                  <w:rPr>
                                    <w:sz w:val="18"/>
                                    <w:szCs w:val="18"/>
                                  </w:rPr>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Pr="00A97D3A" w:rsidRDefault="00C56721" w:rsidP="00A6540B">
                                <w:pPr>
                                  <w:pStyle w:val="af"/>
                                  <w:rPr>
                                    <w:spacing w:val="-20"/>
                                    <w:sz w:val="18"/>
                                    <w:szCs w:val="18"/>
                                  </w:rPr>
                                </w:pPr>
                              </w:p>
                            </w:tc>
                            <w:tc>
                              <w:tcPr>
                                <w:tcW w:w="3643" w:type="dxa"/>
                                <w:vMerge/>
                                <w:tcBorders>
                                  <w:left w:val="single" w:sz="8" w:space="0" w:color="auto"/>
                                  <w:right w:val="single" w:sz="8" w:space="0" w:color="auto"/>
                                </w:tcBorders>
                              </w:tcPr>
                              <w:p w:rsidR="00C56721" w:rsidRDefault="00C56721"/>
                            </w:tc>
                            <w:tc>
                              <w:tcPr>
                                <w:tcW w:w="2836" w:type="dxa"/>
                                <w:gridSpan w:val="3"/>
                                <w:vMerge/>
                                <w:tcBorders>
                                  <w:left w:val="single" w:sz="8" w:space="0" w:color="auto"/>
                                </w:tcBorders>
                              </w:tcPr>
                              <w:p w:rsidR="00C56721" w:rsidRDefault="00C56721"/>
                            </w:tc>
                          </w:tr>
                          <w:tr w:rsidR="00C56721" w:rsidTr="00A6540B">
                            <w:trPr>
                              <w:cantSplit/>
                              <w:trHeight w:hRule="exact" w:val="284"/>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DD18C4" w:rsidRDefault="00C56721">
                                <w:pPr>
                                  <w:pStyle w:val="af"/>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Default="00C56721" w:rsidP="00A6540B">
                                <w:pPr>
                                  <w:pStyle w:val="af"/>
                                  <w:rPr>
                                    <w:spacing w:val="-20"/>
                                  </w:rPr>
                                </w:pPr>
                              </w:p>
                            </w:tc>
                            <w:tc>
                              <w:tcPr>
                                <w:tcW w:w="3643" w:type="dxa"/>
                                <w:vMerge/>
                                <w:tcBorders>
                                  <w:left w:val="single" w:sz="8" w:space="0" w:color="auto"/>
                                  <w:right w:val="single" w:sz="8" w:space="0" w:color="auto"/>
                                </w:tcBorders>
                              </w:tcPr>
                              <w:p w:rsidR="00C56721" w:rsidRDefault="00C56721"/>
                            </w:tc>
                            <w:tc>
                              <w:tcPr>
                                <w:tcW w:w="2836" w:type="dxa"/>
                                <w:gridSpan w:val="3"/>
                                <w:vMerge/>
                                <w:tcBorders>
                                  <w:left w:val="single" w:sz="8" w:space="0" w:color="auto"/>
                                </w:tcBorders>
                              </w:tcPr>
                              <w:p w:rsidR="00C56721" w:rsidRDefault="00C56721"/>
                            </w:tc>
                          </w:tr>
                          <w:tr w:rsidR="00C56721" w:rsidTr="00A6540B">
                            <w:trPr>
                              <w:cantSplit/>
                              <w:trHeight w:hRule="exact" w:val="284"/>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DD18C4" w:rsidRDefault="00C56721">
                                <w:pPr>
                                  <w:pStyle w:val="af"/>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Default="00C56721" w:rsidP="00A6540B">
                                <w:pPr>
                                  <w:pStyle w:val="af"/>
                                  <w:rPr>
                                    <w:spacing w:val="-20"/>
                                  </w:rPr>
                                </w:pPr>
                              </w:p>
                            </w:tc>
                            <w:tc>
                              <w:tcPr>
                                <w:tcW w:w="3643" w:type="dxa"/>
                                <w:vMerge/>
                                <w:tcBorders>
                                  <w:left w:val="single" w:sz="8" w:space="0" w:color="auto"/>
                                  <w:bottom w:val="single" w:sz="4" w:space="0" w:color="auto"/>
                                  <w:right w:val="single" w:sz="8" w:space="0" w:color="auto"/>
                                </w:tcBorders>
                              </w:tcPr>
                              <w:p w:rsidR="00C56721" w:rsidRDefault="00C56721"/>
                            </w:tc>
                            <w:tc>
                              <w:tcPr>
                                <w:tcW w:w="2836" w:type="dxa"/>
                                <w:gridSpan w:val="3"/>
                                <w:vMerge/>
                                <w:tcBorders>
                                  <w:left w:val="single" w:sz="8" w:space="0" w:color="auto"/>
                                  <w:bottom w:val="single" w:sz="4" w:space="0" w:color="auto"/>
                                </w:tcBorders>
                                <w:vAlign w:val="center"/>
                              </w:tcPr>
                              <w:p w:rsidR="00C56721" w:rsidRDefault="00C56721" w:rsidP="00A6540B">
                                <w:pPr>
                                  <w:jc w:val="center"/>
                                </w:pPr>
                              </w:p>
                            </w:tc>
                          </w:tr>
                        </w:tbl>
                        <w:p w:rsidR="00C56721" w:rsidRDefault="00C56721" w:rsidP="00A6540B"/>
                        <w:p w:rsidR="00C56721" w:rsidRDefault="00C56721" w:rsidP="00A6540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6" o:spid="_x0000_s1031" type="#_x0000_t202" style="position:absolute;margin-left:56.65pt;margin-top:700.15pt;width:515.9pt;height:113.4pt;z-index:251654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" filled="f" strokeweight="1pt">
              <v:textbox inset="0,0,0,0">
                <w:txbxContent>
                  <w:tbl>
                    <w:tblPr>
                      <w:tblW w:w="10317" w:type="dxa"/>
                      <w:tblInd w:w="-10" w:type="dxa"/>
                      <w:tblBorders>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567"/>
                      <w:gridCol w:w="629"/>
                      <w:gridCol w:w="501"/>
                      <w:gridCol w:w="723"/>
                      <w:gridCol w:w="851"/>
                      <w:gridCol w:w="567"/>
                      <w:gridCol w:w="3643"/>
                      <w:gridCol w:w="851"/>
                      <w:gridCol w:w="851"/>
                      <w:gridCol w:w="1134"/>
                    </w:tblGrid>
                    <w:tr w:rsidR="00C56721" w:rsidTr="00A6540B">
                      <w:trPr>
                        <w:cantSplit/>
                        <w:trHeight w:hRule="exact" w:val="284"/>
                      </w:trPr>
                      <w:tc>
                        <w:tcPr>
                          <w:tcW w:w="567" w:type="dxa"/>
                          <w:tcBorders>
                            <w:top w:val="single" w:sz="4" w:space="0" w:color="auto"/>
                            <w:bottom w:val="single" w:sz="8" w:space="0" w:color="auto"/>
                            <w:right w:val="single" w:sz="8" w:space="0" w:color="auto"/>
                          </w:tcBorders>
                          <w:vAlign w:val="center"/>
                        </w:tcPr>
                        <w:p w:rsidR="00C56721" w:rsidRDefault="00C56721" w:rsidP="00A6540B">
                          <w:pPr>
                            <w:pStyle w:val="af"/>
                          </w:pPr>
                        </w:p>
                      </w:tc>
                      <w:tc>
                        <w:tcPr>
                          <w:tcW w:w="629"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501"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723"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851"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567"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6479" w:type="dxa"/>
                          <w:gridSpan w:val="4"/>
                          <w:vMerge w:val="restart"/>
                          <w:tcBorders>
                            <w:top w:val="single" w:sz="2" w:space="0" w:color="auto"/>
                            <w:left w:val="single" w:sz="8" w:space="0" w:color="auto"/>
                          </w:tcBorders>
                          <w:vAlign w:val="center"/>
                        </w:tcPr>
                        <w:p w:rsidR="00C56721" w:rsidRPr="00EE61A2" w:rsidRDefault="00C56721" w:rsidP="00377CB4">
                          <w:pPr>
                            <w:pStyle w:val="af"/>
                            <w:rPr>
                              <w:rFonts w:ascii="Arial" w:hAnsi="Arial" w:cs="Arial"/>
                              <w:sz w:val="22"/>
                              <w:szCs w:val="22"/>
                            </w:rPr>
                          </w:pPr>
                          <w:r>
                            <w:rPr>
                              <w:rFonts w:ascii="Arial" w:hAnsi="Arial" w:cs="Arial"/>
                              <w:sz w:val="22"/>
                              <w:szCs w:val="22"/>
                            </w:rPr>
                            <w:t>190063</w:t>
                          </w:r>
                          <w:r w:rsidRPr="00C97C3B">
                            <w:rPr>
                              <w:rFonts w:ascii="Arial" w:hAnsi="Arial" w:cs="Arial"/>
                              <w:sz w:val="22"/>
                              <w:szCs w:val="22"/>
                            </w:rPr>
                            <w:t>-П-0</w:t>
                          </w:r>
                          <w:r>
                            <w:rPr>
                              <w:rFonts w:ascii="Arial" w:hAnsi="Arial" w:cs="Arial"/>
                              <w:sz w:val="22"/>
                              <w:szCs w:val="22"/>
                            </w:rPr>
                            <w:t>17</w:t>
                          </w:r>
                          <w:r w:rsidRPr="00DD5CE6">
                            <w:rPr>
                              <w:rFonts w:ascii="Arial" w:hAnsi="Arial" w:cs="Arial"/>
                              <w:sz w:val="22"/>
                              <w:szCs w:val="22"/>
                            </w:rPr>
                            <w:t>.000.000</w:t>
                          </w:r>
                          <w:r w:rsidRPr="007A5AC8">
                            <w:rPr>
                              <w:rFonts w:ascii="Arial" w:hAnsi="Arial" w:cs="Arial"/>
                              <w:sz w:val="22"/>
                              <w:szCs w:val="22"/>
                            </w:rPr>
                            <w:t>-ППТ</w:t>
                          </w:r>
                        </w:p>
                      </w:tc>
                    </w:tr>
                    <w:tr w:rsidR="00C56721" w:rsidTr="00A6540B">
                      <w:trPr>
                        <w:cantSplit/>
                        <w:trHeight w:hRule="exact" w:val="284"/>
                      </w:trPr>
                      <w:tc>
                        <w:tcPr>
                          <w:tcW w:w="567" w:type="dxa"/>
                          <w:tcBorders>
                            <w:top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Изм.</w:t>
                          </w:r>
                        </w:p>
                      </w:tc>
                      <w:tc>
                        <w:tcPr>
                          <w:tcW w:w="629"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proofErr w:type="spellStart"/>
                          <w:r w:rsidRPr="007C3CC3">
                            <w:rPr>
                              <w:rFonts w:ascii="Arial" w:hAnsi="Arial" w:cs="Arial"/>
                              <w:sz w:val="18"/>
                              <w:szCs w:val="18"/>
                            </w:rPr>
                            <w:t>Кол</w:t>
                          </w:r>
                          <w:proofErr w:type="gramStart"/>
                          <w:r w:rsidRPr="007C3CC3">
                            <w:rPr>
                              <w:rFonts w:ascii="Arial" w:hAnsi="Arial" w:cs="Arial"/>
                              <w:sz w:val="18"/>
                              <w:szCs w:val="18"/>
                            </w:rPr>
                            <w:t>.у</w:t>
                          </w:r>
                          <w:proofErr w:type="gramEnd"/>
                          <w:r w:rsidRPr="007C3CC3">
                            <w:rPr>
                              <w:rFonts w:ascii="Arial" w:hAnsi="Arial" w:cs="Arial"/>
                              <w:sz w:val="18"/>
                              <w:szCs w:val="18"/>
                            </w:rPr>
                            <w:t>ч</w:t>
                          </w:r>
                          <w:proofErr w:type="spellEnd"/>
                          <w:r w:rsidRPr="007C3CC3">
                            <w:rPr>
                              <w:rFonts w:ascii="Arial" w:hAnsi="Arial" w:cs="Arial"/>
                              <w:sz w:val="18"/>
                              <w:szCs w:val="18"/>
                            </w:rPr>
                            <w:t>.</w:t>
                          </w:r>
                        </w:p>
                      </w:tc>
                      <w:tc>
                        <w:tcPr>
                          <w:tcW w:w="501"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Лист</w:t>
                          </w:r>
                        </w:p>
                      </w:tc>
                      <w:tc>
                        <w:tcPr>
                          <w:tcW w:w="723"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 док.</w:t>
                          </w: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Подпись</w:t>
                          </w:r>
                        </w:p>
                      </w:tc>
                      <w:tc>
                        <w:tcPr>
                          <w:tcW w:w="567"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Дата</w:t>
                          </w:r>
                        </w:p>
                      </w:tc>
                      <w:tc>
                        <w:tcPr>
                          <w:tcW w:w="6479" w:type="dxa"/>
                          <w:gridSpan w:val="4"/>
                          <w:vMerge/>
                          <w:tcBorders>
                            <w:left w:val="single" w:sz="8" w:space="0" w:color="auto"/>
                          </w:tcBorders>
                        </w:tcPr>
                        <w:p w:rsidR="00C56721" w:rsidRPr="00224B1C" w:rsidRDefault="00C56721" w:rsidP="00A6540B">
                          <w:pPr>
                            <w:pStyle w:val="af"/>
                            <w:rPr>
                              <w:rFonts w:ascii="Arial" w:hAnsi="Arial" w:cs="Arial"/>
                            </w:rPr>
                          </w:pPr>
                        </w:p>
                      </w:tc>
                    </w:tr>
                    <w:tr w:rsidR="00C56721" w:rsidTr="00A6540B">
                      <w:trPr>
                        <w:cantSplit/>
                        <w:trHeight w:hRule="exact" w:val="301"/>
                      </w:trPr>
                      <w:tc>
                        <w:tcPr>
                          <w:tcW w:w="1196" w:type="dxa"/>
                          <w:gridSpan w:val="2"/>
                          <w:tcBorders>
                            <w:top w:val="single" w:sz="8" w:space="0" w:color="auto"/>
                            <w:bottom w:val="single" w:sz="2" w:space="0" w:color="auto"/>
                            <w:right w:val="single" w:sz="8" w:space="0" w:color="auto"/>
                          </w:tcBorders>
                          <w:tcMar>
                            <w:left w:w="57" w:type="dxa"/>
                            <w:right w:w="57" w:type="dxa"/>
                          </w:tcMar>
                          <w:vAlign w:val="center"/>
                        </w:tcPr>
                        <w:p w:rsidR="00C56721" w:rsidRPr="00E87E30" w:rsidRDefault="00C56721" w:rsidP="00A6540B">
                          <w:pPr>
                            <w:pStyle w:val="af"/>
                            <w:jc w:val="left"/>
                            <w:rPr>
                              <w:rFonts w:ascii="Arial" w:hAnsi="Arial" w:cs="Arial"/>
                              <w:szCs w:val="16"/>
                            </w:rPr>
                          </w:pPr>
                          <w:r>
                            <w:rPr>
                              <w:rFonts w:ascii="Arial" w:hAnsi="Arial" w:cs="Arial"/>
                              <w:szCs w:val="16"/>
                            </w:rPr>
                            <w:t>Разработал</w:t>
                          </w:r>
                          <w:r w:rsidRPr="00E87E30">
                            <w:rPr>
                              <w:rFonts w:ascii="Arial" w:hAnsi="Arial" w:cs="Arial"/>
                              <w:szCs w:val="16"/>
                            </w:rPr>
                            <w:t xml:space="preserve"> </w:t>
                          </w:r>
                        </w:p>
                      </w:tc>
                      <w:tc>
                        <w:tcPr>
                          <w:tcW w:w="1224" w:type="dxa"/>
                          <w:gridSpan w:val="2"/>
                          <w:tcBorders>
                            <w:top w:val="single" w:sz="8" w:space="0" w:color="auto"/>
                            <w:left w:val="single" w:sz="8" w:space="0" w:color="auto"/>
                            <w:bottom w:val="single" w:sz="2" w:space="0" w:color="auto"/>
                            <w:right w:val="single" w:sz="8" w:space="0" w:color="auto"/>
                          </w:tcBorders>
                          <w:tcMar>
                            <w:left w:w="57" w:type="dxa"/>
                            <w:right w:w="57" w:type="dxa"/>
                          </w:tcMar>
                          <w:vAlign w:val="center"/>
                        </w:tcPr>
                        <w:p w:rsidR="00C56721" w:rsidRPr="001E52E5" w:rsidRDefault="00C56721" w:rsidP="00C261E9">
                          <w:pPr>
                            <w:pStyle w:val="af"/>
                            <w:ind w:left="-57"/>
                            <w:jc w:val="left"/>
                            <w:rPr>
                              <w:rFonts w:ascii="Arial" w:hAnsi="Arial" w:cs="Arial"/>
                              <w:szCs w:val="16"/>
                            </w:rPr>
                          </w:pPr>
                          <w:r>
                            <w:rPr>
                              <w:rFonts w:ascii="Arial" w:hAnsi="Arial" w:cs="Arial"/>
                              <w:sz w:val="18"/>
                              <w:szCs w:val="18"/>
                            </w:rPr>
                            <w:t xml:space="preserve"> Горб А.Н.</w:t>
                          </w:r>
                        </w:p>
                      </w:tc>
                      <w:tc>
                        <w:tcPr>
                          <w:tcW w:w="851" w:type="dxa"/>
                          <w:tcBorders>
                            <w:top w:val="single" w:sz="8" w:space="0" w:color="auto"/>
                            <w:left w:val="single" w:sz="8" w:space="0" w:color="auto"/>
                            <w:bottom w:val="single" w:sz="2" w:space="0" w:color="auto"/>
                            <w:right w:val="single" w:sz="8" w:space="0" w:color="auto"/>
                          </w:tcBorders>
                          <w:vAlign w:val="center"/>
                        </w:tcPr>
                        <w:p w:rsidR="00C56721" w:rsidRPr="00224B1C" w:rsidRDefault="00C56721" w:rsidP="007D5C42">
                          <w:pPr>
                            <w:pStyle w:val="af"/>
                            <w:ind w:hanging="142"/>
                            <w:rPr>
                              <w:rFonts w:ascii="Arial" w:hAnsi="Arial" w:cs="Arial"/>
                              <w:sz w:val="18"/>
                              <w:szCs w:val="18"/>
                            </w:rPr>
                          </w:pPr>
                          <w:r>
                            <w:object w:dxaOrig="6375" w:dyaOrig="2175">
                              <v:shape id="_x0000_i1026" type="#_x0000_t75" style="width:41pt;height:14.25pt" o:ole="">
                                <v:imagedata r:id="rId1" o:title=""/>
                              </v:shape>
                              <o:OLEObject Type="Embed" ProgID="PBrush" ShapeID="_x0000_i1026" DrawAspect="Content" ObjectID="_1675321759" r:id="rId4"/>
                            </w:object>
                          </w:r>
                        </w:p>
                      </w:tc>
                      <w:tc>
                        <w:tcPr>
                          <w:tcW w:w="567" w:type="dxa"/>
                          <w:tcBorders>
                            <w:top w:val="single" w:sz="8" w:space="0" w:color="auto"/>
                            <w:left w:val="single" w:sz="8" w:space="0" w:color="auto"/>
                            <w:bottom w:val="single" w:sz="2" w:space="0" w:color="auto"/>
                            <w:right w:val="single" w:sz="8" w:space="0" w:color="auto"/>
                          </w:tcBorders>
                          <w:vAlign w:val="center"/>
                        </w:tcPr>
                        <w:p w:rsidR="00C56721" w:rsidRPr="00224B1C" w:rsidRDefault="00C56721" w:rsidP="004F2741">
                          <w:pPr>
                            <w:pStyle w:val="af"/>
                            <w:rPr>
                              <w:rFonts w:ascii="Arial" w:hAnsi="Arial" w:cs="Arial"/>
                              <w:spacing w:val="-20"/>
                              <w:sz w:val="18"/>
                              <w:szCs w:val="18"/>
                            </w:rPr>
                          </w:pPr>
                          <w:r>
                            <w:rPr>
                              <w:rFonts w:ascii="Arial" w:hAnsi="Arial" w:cs="Arial"/>
                              <w:spacing w:val="-20"/>
                              <w:sz w:val="18"/>
                              <w:szCs w:val="18"/>
                            </w:rPr>
                            <w:t>12.20</w:t>
                          </w:r>
                        </w:p>
                      </w:tc>
                      <w:tc>
                        <w:tcPr>
                          <w:tcW w:w="3643" w:type="dxa"/>
                          <w:vMerge w:val="restart"/>
                          <w:tcBorders>
                            <w:top w:val="single" w:sz="8" w:space="0" w:color="auto"/>
                            <w:left w:val="single" w:sz="8" w:space="0" w:color="auto"/>
                            <w:right w:val="single" w:sz="8" w:space="0" w:color="auto"/>
                          </w:tcBorders>
                          <w:vAlign w:val="center"/>
                        </w:tcPr>
                        <w:p w:rsidR="00C56721" w:rsidRPr="00EE61A2" w:rsidRDefault="00C56721" w:rsidP="00607B86">
                          <w:pPr>
                            <w:pStyle w:val="af"/>
                            <w:rPr>
                              <w:rFonts w:ascii="Arial" w:hAnsi="Arial" w:cs="Arial"/>
                              <w:iCs/>
                              <w:sz w:val="22"/>
                              <w:szCs w:val="22"/>
                            </w:rPr>
                          </w:pPr>
                          <w:r w:rsidRPr="00EE61A2">
                            <w:rPr>
                              <w:rFonts w:ascii="Arial" w:hAnsi="Arial" w:cs="Arial"/>
                              <w:sz w:val="22"/>
                              <w:szCs w:val="22"/>
                            </w:rPr>
                            <w:t xml:space="preserve">Состав </w:t>
                          </w:r>
                          <w:r>
                            <w:rPr>
                              <w:rFonts w:ascii="Arial" w:hAnsi="Arial" w:cs="Arial"/>
                              <w:sz w:val="22"/>
                              <w:szCs w:val="22"/>
                            </w:rPr>
                            <w:t>проекта</w:t>
                          </w: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224B1C" w:rsidRDefault="00C56721" w:rsidP="00A6540B">
                          <w:pPr>
                            <w:pStyle w:val="af"/>
                            <w:rPr>
                              <w:rFonts w:ascii="Arial" w:hAnsi="Arial" w:cs="Arial"/>
                              <w:sz w:val="20"/>
                            </w:rPr>
                          </w:pPr>
                          <w:r w:rsidRPr="00224B1C">
                            <w:rPr>
                              <w:rFonts w:ascii="Arial" w:hAnsi="Arial" w:cs="Arial"/>
                              <w:sz w:val="20"/>
                            </w:rPr>
                            <w:t>Стадия</w:t>
                          </w: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224B1C" w:rsidRDefault="00C56721" w:rsidP="00A6540B">
                          <w:pPr>
                            <w:pStyle w:val="af"/>
                            <w:rPr>
                              <w:rFonts w:ascii="Arial" w:hAnsi="Arial" w:cs="Arial"/>
                              <w:sz w:val="20"/>
                            </w:rPr>
                          </w:pPr>
                          <w:r w:rsidRPr="00224B1C">
                            <w:rPr>
                              <w:rFonts w:ascii="Arial" w:hAnsi="Arial" w:cs="Arial"/>
                              <w:sz w:val="20"/>
                            </w:rPr>
                            <w:t>Лист</w:t>
                          </w:r>
                        </w:p>
                      </w:tc>
                      <w:tc>
                        <w:tcPr>
                          <w:tcW w:w="1134" w:type="dxa"/>
                          <w:tcBorders>
                            <w:top w:val="single" w:sz="8" w:space="0" w:color="auto"/>
                            <w:left w:val="single" w:sz="8" w:space="0" w:color="auto"/>
                            <w:bottom w:val="single" w:sz="8" w:space="0" w:color="auto"/>
                          </w:tcBorders>
                          <w:vAlign w:val="center"/>
                        </w:tcPr>
                        <w:p w:rsidR="00C56721" w:rsidRPr="00224B1C" w:rsidRDefault="00C56721" w:rsidP="00A6540B">
                          <w:pPr>
                            <w:pStyle w:val="af"/>
                            <w:rPr>
                              <w:rFonts w:ascii="Arial" w:hAnsi="Arial" w:cs="Arial"/>
                              <w:sz w:val="20"/>
                            </w:rPr>
                          </w:pPr>
                          <w:r w:rsidRPr="00224B1C">
                            <w:rPr>
                              <w:rFonts w:ascii="Arial" w:hAnsi="Arial" w:cs="Arial"/>
                              <w:sz w:val="20"/>
                            </w:rPr>
                            <w:t>Листов</w:t>
                          </w:r>
                        </w:p>
                      </w:tc>
                    </w:tr>
                    <w:tr w:rsidR="00C56721" w:rsidTr="00A6540B">
                      <w:trPr>
                        <w:cantSplit/>
                        <w:trHeight w:hRule="exact" w:val="284"/>
                      </w:trPr>
                      <w:tc>
                        <w:tcPr>
                          <w:tcW w:w="1196" w:type="dxa"/>
                          <w:gridSpan w:val="2"/>
                          <w:tcBorders>
                            <w:top w:val="single" w:sz="2" w:space="0" w:color="auto"/>
                            <w:bottom w:val="single" w:sz="2" w:space="0" w:color="auto"/>
                            <w:right w:val="single" w:sz="8" w:space="0" w:color="auto"/>
                          </w:tcBorders>
                          <w:tcMar>
                            <w:left w:w="57" w:type="dxa"/>
                            <w:right w:w="57" w:type="dxa"/>
                          </w:tcMar>
                          <w:vAlign w:val="center"/>
                        </w:tcPr>
                        <w:p w:rsidR="00C56721" w:rsidRPr="00224B1C" w:rsidRDefault="00C56721" w:rsidP="00A6540B">
                          <w:pPr>
                            <w:pStyle w:val="af"/>
                            <w:jc w:val="left"/>
                            <w:rPr>
                              <w:rFonts w:ascii="Arial" w:hAnsi="Arial" w:cs="Arial"/>
                              <w:sz w:val="18"/>
                              <w:szCs w:val="18"/>
                            </w:rPr>
                          </w:pPr>
                        </w:p>
                      </w:tc>
                      <w:tc>
                        <w:tcPr>
                          <w:tcW w:w="122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C56721" w:rsidRPr="001E52E5" w:rsidRDefault="00C56721" w:rsidP="007D5C42">
                          <w:pPr>
                            <w:pStyle w:val="af"/>
                            <w:ind w:left="-57"/>
                            <w:jc w:val="left"/>
                            <w:rPr>
                              <w:rFonts w:ascii="Arial" w:hAnsi="Arial" w:cs="Arial"/>
                              <w:szCs w:val="16"/>
                            </w:rPr>
                          </w:pPr>
                        </w:p>
                      </w:tc>
                      <w:tc>
                        <w:tcPr>
                          <w:tcW w:w="851" w:type="dxa"/>
                          <w:tcBorders>
                            <w:top w:val="single" w:sz="2" w:space="0" w:color="auto"/>
                            <w:left w:val="single" w:sz="8" w:space="0" w:color="auto"/>
                            <w:bottom w:val="single" w:sz="2" w:space="0" w:color="auto"/>
                            <w:right w:val="single" w:sz="8" w:space="0" w:color="auto"/>
                          </w:tcBorders>
                          <w:vAlign w:val="center"/>
                        </w:tcPr>
                        <w:p w:rsidR="00C56721" w:rsidRPr="00224B1C" w:rsidRDefault="00C56721" w:rsidP="007D5C42">
                          <w:pPr>
                            <w:pStyle w:val="af"/>
                            <w:rPr>
                              <w:rFonts w:ascii="Arial" w:hAnsi="Arial" w:cs="Arial"/>
                              <w:sz w:val="18"/>
                              <w:szCs w:val="18"/>
                            </w:rPr>
                          </w:pPr>
                        </w:p>
                      </w:tc>
                      <w:tc>
                        <w:tcPr>
                          <w:tcW w:w="567" w:type="dxa"/>
                          <w:tcBorders>
                            <w:top w:val="single" w:sz="2" w:space="0" w:color="auto"/>
                            <w:left w:val="single" w:sz="8" w:space="0" w:color="auto"/>
                            <w:bottom w:val="single" w:sz="2" w:space="0" w:color="auto"/>
                            <w:right w:val="single" w:sz="8" w:space="0" w:color="auto"/>
                          </w:tcBorders>
                          <w:vAlign w:val="center"/>
                        </w:tcPr>
                        <w:p w:rsidR="00C56721" w:rsidRPr="00224B1C" w:rsidRDefault="00C56721" w:rsidP="00A6540B">
                          <w:pPr>
                            <w:pStyle w:val="af"/>
                            <w:rPr>
                              <w:rFonts w:ascii="Arial" w:hAnsi="Arial" w:cs="Arial"/>
                              <w:spacing w:val="-20"/>
                              <w:sz w:val="18"/>
                              <w:szCs w:val="18"/>
                            </w:rPr>
                          </w:pPr>
                        </w:p>
                      </w:tc>
                      <w:tc>
                        <w:tcPr>
                          <w:tcW w:w="3643" w:type="dxa"/>
                          <w:vMerge/>
                          <w:tcBorders>
                            <w:top w:val="single" w:sz="8" w:space="0" w:color="auto"/>
                            <w:left w:val="single" w:sz="8" w:space="0" w:color="auto"/>
                            <w:right w:val="single" w:sz="8" w:space="0" w:color="auto"/>
                          </w:tcBorders>
                          <w:vAlign w:val="center"/>
                        </w:tcPr>
                        <w:p w:rsidR="00C56721" w:rsidRPr="00224B1C" w:rsidRDefault="00C56721" w:rsidP="00A6540B">
                          <w:pPr>
                            <w:pStyle w:val="af"/>
                            <w:rPr>
                              <w:rFonts w:ascii="Arial" w:hAnsi="Arial" w:cs="Arial"/>
                              <w:sz w:val="22"/>
                              <w:szCs w:val="22"/>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224B1C" w:rsidRDefault="00C56721" w:rsidP="0019089F">
                          <w:pPr>
                            <w:pStyle w:val="af"/>
                            <w:rPr>
                              <w:rFonts w:ascii="Arial" w:hAnsi="Arial" w:cs="Arial"/>
                              <w:sz w:val="20"/>
                            </w:rPr>
                          </w:pPr>
                          <w:proofErr w:type="gramStart"/>
                          <w:r>
                            <w:rPr>
                              <w:rFonts w:ascii="Arial" w:hAnsi="Arial" w:cs="Arial"/>
                              <w:sz w:val="20"/>
                            </w:rPr>
                            <w:t>П</w:t>
                          </w:r>
                          <w:proofErr w:type="gramEnd"/>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239F4" w:rsidRDefault="00C56721" w:rsidP="00A6540B">
                          <w:pPr>
                            <w:pStyle w:val="af"/>
                            <w:rPr>
                              <w:rFonts w:ascii="Arial" w:hAnsi="Arial" w:cs="Arial"/>
                              <w:sz w:val="20"/>
                            </w:rPr>
                          </w:pPr>
                        </w:p>
                      </w:tc>
                      <w:tc>
                        <w:tcPr>
                          <w:tcW w:w="1134" w:type="dxa"/>
                          <w:tcBorders>
                            <w:top w:val="single" w:sz="8" w:space="0" w:color="auto"/>
                            <w:left w:val="single" w:sz="8" w:space="0" w:color="auto"/>
                            <w:bottom w:val="single" w:sz="8" w:space="0" w:color="auto"/>
                          </w:tcBorders>
                          <w:vAlign w:val="center"/>
                        </w:tcPr>
                        <w:p w:rsidR="00C56721" w:rsidRPr="00A239F4" w:rsidRDefault="00C56721" w:rsidP="00A6540B">
                          <w:pPr>
                            <w:pStyle w:val="af"/>
                            <w:rPr>
                              <w:rFonts w:ascii="Arial" w:hAnsi="Arial" w:cs="Arial"/>
                              <w:sz w:val="20"/>
                            </w:rPr>
                          </w:pPr>
                          <w:r>
                            <w:rPr>
                              <w:rFonts w:ascii="Arial" w:hAnsi="Arial" w:cs="Arial"/>
                              <w:sz w:val="20"/>
                            </w:rPr>
                            <w:t>1</w:t>
                          </w:r>
                        </w:p>
                      </w:tc>
                    </w:tr>
                    <w:tr w:rsidR="00C56721" w:rsidTr="00A6540B">
                      <w:trPr>
                        <w:cantSplit/>
                        <w:trHeight w:hRule="exact" w:val="284"/>
                      </w:trPr>
                      <w:tc>
                        <w:tcPr>
                          <w:tcW w:w="1196" w:type="dxa"/>
                          <w:gridSpan w:val="2"/>
                          <w:tcBorders>
                            <w:top w:val="single" w:sz="2" w:space="0" w:color="auto"/>
                            <w:bottom w:val="single" w:sz="2" w:space="0" w:color="auto"/>
                            <w:right w:val="single" w:sz="8" w:space="0" w:color="auto"/>
                          </w:tcBorders>
                          <w:tcMar>
                            <w:left w:w="57" w:type="dxa"/>
                            <w:right w:w="57" w:type="dxa"/>
                          </w:tcMar>
                          <w:vAlign w:val="center"/>
                        </w:tcPr>
                        <w:p w:rsidR="00C56721" w:rsidRPr="00224B1C" w:rsidRDefault="00C56721" w:rsidP="00A6540B">
                          <w:pPr>
                            <w:pStyle w:val="af"/>
                            <w:jc w:val="left"/>
                            <w:rPr>
                              <w:rFonts w:ascii="Arial" w:hAnsi="Arial" w:cs="Arial"/>
                              <w:sz w:val="18"/>
                              <w:szCs w:val="18"/>
                            </w:rPr>
                          </w:pPr>
                        </w:p>
                      </w:tc>
                      <w:tc>
                        <w:tcPr>
                          <w:tcW w:w="122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C56721" w:rsidRPr="00224B1C" w:rsidRDefault="00C56721" w:rsidP="007D5C42">
                          <w:pPr>
                            <w:pStyle w:val="af"/>
                            <w:jc w:val="left"/>
                            <w:rPr>
                              <w:rFonts w:ascii="Arial" w:hAnsi="Arial" w:cs="Arial"/>
                              <w:sz w:val="18"/>
                              <w:szCs w:val="18"/>
                            </w:rPr>
                          </w:pPr>
                        </w:p>
                      </w:tc>
                      <w:tc>
                        <w:tcPr>
                          <w:tcW w:w="851" w:type="dxa"/>
                          <w:tcBorders>
                            <w:top w:val="single" w:sz="2" w:space="0" w:color="auto"/>
                            <w:left w:val="single" w:sz="8" w:space="0" w:color="auto"/>
                            <w:bottom w:val="single" w:sz="2" w:space="0" w:color="auto"/>
                            <w:right w:val="single" w:sz="8" w:space="0" w:color="auto"/>
                          </w:tcBorders>
                          <w:vAlign w:val="center"/>
                        </w:tcPr>
                        <w:p w:rsidR="00C56721" w:rsidRPr="00224B1C" w:rsidRDefault="00C56721" w:rsidP="007D5C42">
                          <w:pPr>
                            <w:pStyle w:val="af"/>
                            <w:rPr>
                              <w:rFonts w:ascii="Arial" w:hAnsi="Arial" w:cs="Arial"/>
                              <w:sz w:val="18"/>
                              <w:szCs w:val="18"/>
                            </w:rPr>
                          </w:pPr>
                        </w:p>
                      </w:tc>
                      <w:tc>
                        <w:tcPr>
                          <w:tcW w:w="567" w:type="dxa"/>
                          <w:tcBorders>
                            <w:top w:val="single" w:sz="2" w:space="0" w:color="auto"/>
                            <w:left w:val="single" w:sz="8" w:space="0" w:color="auto"/>
                            <w:bottom w:val="single" w:sz="2" w:space="0" w:color="auto"/>
                            <w:right w:val="single" w:sz="8" w:space="0" w:color="auto"/>
                          </w:tcBorders>
                          <w:vAlign w:val="center"/>
                        </w:tcPr>
                        <w:p w:rsidR="00C56721" w:rsidRPr="00224B1C" w:rsidRDefault="00C56721" w:rsidP="00A6540B">
                          <w:pPr>
                            <w:pStyle w:val="af"/>
                            <w:rPr>
                              <w:rFonts w:ascii="Arial" w:hAnsi="Arial" w:cs="Arial"/>
                              <w:spacing w:val="-20"/>
                              <w:sz w:val="18"/>
                              <w:szCs w:val="18"/>
                            </w:rPr>
                          </w:pPr>
                        </w:p>
                      </w:tc>
                      <w:tc>
                        <w:tcPr>
                          <w:tcW w:w="3643" w:type="dxa"/>
                          <w:vMerge/>
                          <w:tcBorders>
                            <w:top w:val="single" w:sz="8" w:space="0" w:color="auto"/>
                            <w:left w:val="single" w:sz="8" w:space="0" w:color="auto"/>
                            <w:right w:val="single" w:sz="8" w:space="0" w:color="auto"/>
                          </w:tcBorders>
                          <w:vAlign w:val="center"/>
                        </w:tcPr>
                        <w:p w:rsidR="00C56721" w:rsidRPr="00224B1C" w:rsidRDefault="00C56721" w:rsidP="00A6540B">
                          <w:pPr>
                            <w:pStyle w:val="af"/>
                            <w:rPr>
                              <w:rFonts w:ascii="Arial" w:hAnsi="Arial" w:cs="Arial"/>
                              <w:sz w:val="22"/>
                              <w:szCs w:val="22"/>
                            </w:rPr>
                          </w:pPr>
                        </w:p>
                      </w:tc>
                      <w:tc>
                        <w:tcPr>
                          <w:tcW w:w="2836" w:type="dxa"/>
                          <w:gridSpan w:val="3"/>
                          <w:vMerge w:val="restart"/>
                          <w:tcBorders>
                            <w:top w:val="single" w:sz="8" w:space="0" w:color="auto"/>
                            <w:left w:val="single" w:sz="8" w:space="0" w:color="auto"/>
                          </w:tcBorders>
                          <w:vAlign w:val="center"/>
                        </w:tcPr>
                        <w:p w:rsidR="00C56721" w:rsidRPr="00224B1C" w:rsidRDefault="00C56721" w:rsidP="003C10E1">
                          <w:pPr>
                            <w:pStyle w:val="af"/>
                            <w:rPr>
                              <w:rFonts w:ascii="Arial" w:hAnsi="Arial" w:cs="Arial"/>
                              <w:sz w:val="24"/>
                              <w:szCs w:val="24"/>
                            </w:rPr>
                          </w:pPr>
                          <w:r>
                            <w:rPr>
                              <w:rFonts w:ascii="Arial" w:hAnsi="Arial" w:cs="Arial"/>
                              <w:sz w:val="22"/>
                              <w:szCs w:val="22"/>
                            </w:rPr>
                            <w:t>ООО «РН-</w:t>
                          </w:r>
                          <w:proofErr w:type="spellStart"/>
                          <w:r>
                            <w:rPr>
                              <w:rFonts w:ascii="Arial" w:hAnsi="Arial" w:cs="Arial"/>
                              <w:sz w:val="22"/>
                              <w:szCs w:val="22"/>
                            </w:rPr>
                            <w:t>БашНИПИнефть</w:t>
                          </w:r>
                          <w:proofErr w:type="spellEnd"/>
                          <w:r>
                            <w:rPr>
                              <w:rFonts w:ascii="Arial" w:hAnsi="Arial" w:cs="Arial"/>
                              <w:sz w:val="22"/>
                              <w:szCs w:val="22"/>
                            </w:rPr>
                            <w:t>»</w:t>
                          </w:r>
                        </w:p>
                      </w:tc>
                    </w:tr>
                    <w:tr w:rsidR="00C56721" w:rsidTr="00A6540B">
                      <w:trPr>
                        <w:cantSplit/>
                        <w:trHeight w:hRule="exact" w:val="280"/>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Pr="00E87E30" w:rsidRDefault="00C56721" w:rsidP="00A6540B">
                          <w:pPr>
                            <w:pStyle w:val="af"/>
                            <w:jc w:val="left"/>
                            <w:rPr>
                              <w:rFonts w:ascii="Arial" w:hAnsi="Arial" w:cs="Arial"/>
                              <w:szCs w:val="16"/>
                            </w:rPr>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Pr="0008664A" w:rsidRDefault="00C56721" w:rsidP="007D5C42">
                          <w:pPr>
                            <w:pStyle w:val="af"/>
                            <w:jc w:val="left"/>
                            <w:rPr>
                              <w:rFonts w:ascii="Arial" w:hAnsi="Arial" w:cs="Arial"/>
                              <w:sz w:val="18"/>
                              <w:szCs w:val="18"/>
                            </w:rPr>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08664A" w:rsidRDefault="00C56721" w:rsidP="007D5C42">
                          <w:pPr>
                            <w:pStyle w:val="af"/>
                            <w:rPr>
                              <w:rFonts w:ascii="Arial" w:hAnsi="Arial" w:cs="Arial"/>
                              <w:sz w:val="18"/>
                              <w:szCs w:val="18"/>
                            </w:rPr>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Pr="0008664A" w:rsidRDefault="00C56721" w:rsidP="00A6540B">
                          <w:pPr>
                            <w:pStyle w:val="af"/>
                            <w:rPr>
                              <w:rFonts w:ascii="Arial" w:hAnsi="Arial" w:cs="Arial"/>
                              <w:spacing w:val="-20"/>
                              <w:sz w:val="18"/>
                              <w:szCs w:val="18"/>
                            </w:rPr>
                          </w:pPr>
                        </w:p>
                      </w:tc>
                      <w:tc>
                        <w:tcPr>
                          <w:tcW w:w="3643" w:type="dxa"/>
                          <w:vMerge/>
                          <w:tcBorders>
                            <w:left w:val="single" w:sz="8" w:space="0" w:color="auto"/>
                            <w:right w:val="single" w:sz="8" w:space="0" w:color="auto"/>
                          </w:tcBorders>
                        </w:tcPr>
                        <w:p w:rsidR="00C56721" w:rsidRDefault="00C56721" w:rsidP="00A6540B"/>
                      </w:tc>
                      <w:tc>
                        <w:tcPr>
                          <w:tcW w:w="2836" w:type="dxa"/>
                          <w:gridSpan w:val="3"/>
                          <w:vMerge/>
                          <w:tcBorders>
                            <w:left w:val="single" w:sz="8" w:space="0" w:color="auto"/>
                          </w:tcBorders>
                        </w:tcPr>
                        <w:p w:rsidR="00C56721" w:rsidRDefault="00C56721" w:rsidP="00A6540B"/>
                      </w:tc>
                    </w:tr>
                    <w:tr w:rsidR="00C56721" w:rsidTr="00A6540B">
                      <w:trPr>
                        <w:cantSplit/>
                        <w:trHeight w:hRule="exact" w:val="284"/>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Default="00C56721" w:rsidP="007D5C42">
                          <w:pPr>
                            <w:pStyle w:val="af"/>
                            <w:jc w:val="left"/>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DD18C4" w:rsidRDefault="00C56721" w:rsidP="007D5C42">
                          <w:pPr>
                            <w:pStyle w:val="af"/>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Default="00C56721" w:rsidP="00A6540B">
                          <w:pPr>
                            <w:pStyle w:val="af"/>
                            <w:rPr>
                              <w:spacing w:val="-20"/>
                            </w:rPr>
                          </w:pPr>
                        </w:p>
                      </w:tc>
                      <w:tc>
                        <w:tcPr>
                          <w:tcW w:w="3643" w:type="dxa"/>
                          <w:vMerge/>
                          <w:tcBorders>
                            <w:left w:val="single" w:sz="8" w:space="0" w:color="auto"/>
                            <w:right w:val="single" w:sz="8" w:space="0" w:color="auto"/>
                          </w:tcBorders>
                        </w:tcPr>
                        <w:p w:rsidR="00C56721" w:rsidRDefault="00C56721" w:rsidP="00A6540B"/>
                      </w:tc>
                      <w:tc>
                        <w:tcPr>
                          <w:tcW w:w="2836" w:type="dxa"/>
                          <w:gridSpan w:val="3"/>
                          <w:vMerge/>
                          <w:tcBorders>
                            <w:left w:val="single" w:sz="8" w:space="0" w:color="auto"/>
                          </w:tcBorders>
                        </w:tcPr>
                        <w:p w:rsidR="00C56721" w:rsidRDefault="00C56721" w:rsidP="00A6540B"/>
                      </w:tc>
                    </w:tr>
                    <w:tr w:rsidR="00C56721" w:rsidTr="00A6540B">
                      <w:trPr>
                        <w:cantSplit/>
                        <w:trHeight w:hRule="exact" w:val="284"/>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Pr="00224B1C" w:rsidRDefault="00C56721" w:rsidP="006C2F7A">
                          <w:pPr>
                            <w:pStyle w:val="af"/>
                            <w:jc w:val="left"/>
                            <w:rPr>
                              <w:rFonts w:ascii="Arial" w:hAnsi="Arial" w:cs="Arial"/>
                              <w:sz w:val="18"/>
                              <w:szCs w:val="18"/>
                            </w:rPr>
                          </w:pPr>
                          <w:r>
                            <w:rPr>
                              <w:rFonts w:ascii="Arial" w:hAnsi="Arial" w:cs="Arial"/>
                              <w:sz w:val="18"/>
                              <w:szCs w:val="18"/>
                            </w:rPr>
                            <w:t xml:space="preserve">Гл. </w:t>
                          </w:r>
                          <w:proofErr w:type="gramStart"/>
                          <w:r>
                            <w:rPr>
                              <w:rFonts w:ascii="Arial" w:hAnsi="Arial" w:cs="Arial"/>
                              <w:sz w:val="18"/>
                              <w:szCs w:val="18"/>
                            </w:rPr>
                            <w:t>спец</w:t>
                          </w:r>
                          <w:proofErr w:type="gramEnd"/>
                          <w:r>
                            <w:rPr>
                              <w:rFonts w:ascii="Arial" w:hAnsi="Arial" w:cs="Arial"/>
                              <w:sz w:val="18"/>
                              <w:szCs w:val="18"/>
                            </w:rPr>
                            <w:t>.</w:t>
                          </w: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Pr="00224B1C" w:rsidRDefault="00C56721" w:rsidP="007D5C42">
                          <w:pPr>
                            <w:pStyle w:val="af"/>
                            <w:jc w:val="left"/>
                            <w:rPr>
                              <w:rFonts w:ascii="Arial" w:hAnsi="Arial" w:cs="Arial"/>
                              <w:sz w:val="18"/>
                              <w:szCs w:val="18"/>
                            </w:rPr>
                          </w:pPr>
                          <w:r>
                            <w:rPr>
                              <w:rFonts w:ascii="Arial" w:hAnsi="Arial" w:cs="Arial"/>
                              <w:sz w:val="18"/>
                              <w:szCs w:val="18"/>
                            </w:rPr>
                            <w:t>Горб А.Н.</w:t>
                          </w: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224B1C" w:rsidRDefault="00C56721" w:rsidP="007D5C42">
                          <w:pPr>
                            <w:pStyle w:val="af"/>
                            <w:rPr>
                              <w:rFonts w:ascii="Arial" w:hAnsi="Arial" w:cs="Arial"/>
                              <w:sz w:val="18"/>
                              <w:szCs w:val="18"/>
                            </w:rPr>
                          </w:pPr>
                          <w:r>
                            <w:object w:dxaOrig="6375" w:dyaOrig="2175">
                              <v:shape id="_x0000_i1028" type="#_x0000_t75" style="width:41pt;height:14.25pt" o:ole="">
                                <v:imagedata r:id="rId1" o:title=""/>
                              </v:shape>
                              <o:OLEObject Type="Embed" ProgID="PBrush" ShapeID="_x0000_i1028" DrawAspect="Content" ObjectID="_1675321760" r:id="rId5"/>
                            </w:object>
                          </w:r>
                        </w:p>
                      </w:tc>
                      <w:tc>
                        <w:tcPr>
                          <w:tcW w:w="567" w:type="dxa"/>
                          <w:tcBorders>
                            <w:top w:val="single" w:sz="2" w:space="0" w:color="auto"/>
                            <w:left w:val="single" w:sz="8" w:space="0" w:color="auto"/>
                            <w:bottom w:val="single" w:sz="4" w:space="0" w:color="auto"/>
                            <w:right w:val="single" w:sz="8" w:space="0" w:color="auto"/>
                          </w:tcBorders>
                          <w:vAlign w:val="center"/>
                        </w:tcPr>
                        <w:p w:rsidR="00C56721" w:rsidRPr="00224B1C" w:rsidRDefault="00C56721" w:rsidP="004F2741">
                          <w:pPr>
                            <w:pStyle w:val="af"/>
                            <w:rPr>
                              <w:rFonts w:ascii="Arial" w:hAnsi="Arial" w:cs="Arial"/>
                              <w:spacing w:val="-20"/>
                              <w:sz w:val="18"/>
                              <w:szCs w:val="18"/>
                            </w:rPr>
                          </w:pPr>
                          <w:r>
                            <w:rPr>
                              <w:rFonts w:ascii="Arial" w:hAnsi="Arial" w:cs="Arial"/>
                              <w:spacing w:val="-20"/>
                              <w:sz w:val="18"/>
                              <w:szCs w:val="18"/>
                            </w:rPr>
                            <w:t>12.20</w:t>
                          </w:r>
                        </w:p>
                      </w:tc>
                      <w:tc>
                        <w:tcPr>
                          <w:tcW w:w="3643" w:type="dxa"/>
                          <w:vMerge/>
                          <w:tcBorders>
                            <w:left w:val="single" w:sz="8" w:space="0" w:color="auto"/>
                            <w:bottom w:val="single" w:sz="4" w:space="0" w:color="auto"/>
                            <w:right w:val="single" w:sz="8" w:space="0" w:color="auto"/>
                          </w:tcBorders>
                        </w:tcPr>
                        <w:p w:rsidR="00C56721" w:rsidRDefault="00C56721" w:rsidP="00A6540B"/>
                      </w:tc>
                      <w:tc>
                        <w:tcPr>
                          <w:tcW w:w="2836" w:type="dxa"/>
                          <w:gridSpan w:val="3"/>
                          <w:vMerge/>
                          <w:tcBorders>
                            <w:left w:val="single" w:sz="8" w:space="0" w:color="auto"/>
                            <w:bottom w:val="single" w:sz="4" w:space="0" w:color="auto"/>
                          </w:tcBorders>
                          <w:vAlign w:val="center"/>
                        </w:tcPr>
                        <w:p w:rsidR="00C56721" w:rsidRDefault="00C56721" w:rsidP="00A6540B">
                          <w:pPr>
                            <w:jc w:val="center"/>
                          </w:pPr>
                        </w:p>
                      </w:tc>
                    </w:tr>
                    <w:tr w:rsidR="00C56721" w:rsidTr="00A6540B">
                      <w:trPr>
                        <w:cantSplit/>
                        <w:trHeight w:hRule="exact" w:val="284"/>
                      </w:trPr>
                      <w:tc>
                        <w:tcPr>
                          <w:tcW w:w="567" w:type="dxa"/>
                          <w:tcBorders>
                            <w:top w:val="single" w:sz="4" w:space="0" w:color="auto"/>
                            <w:bottom w:val="single" w:sz="8" w:space="0" w:color="auto"/>
                            <w:right w:val="single" w:sz="8" w:space="0" w:color="auto"/>
                          </w:tcBorders>
                          <w:vAlign w:val="center"/>
                        </w:tcPr>
                        <w:p w:rsidR="00C56721" w:rsidRDefault="00C56721" w:rsidP="00A6540B">
                          <w:pPr>
                            <w:pStyle w:val="af"/>
                          </w:pPr>
                        </w:p>
                      </w:tc>
                      <w:tc>
                        <w:tcPr>
                          <w:tcW w:w="629"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501"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723"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851"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567"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6479" w:type="dxa"/>
                          <w:gridSpan w:val="4"/>
                          <w:vMerge w:val="restart"/>
                          <w:tcBorders>
                            <w:top w:val="single" w:sz="2" w:space="0" w:color="auto"/>
                            <w:left w:val="single" w:sz="8" w:space="0" w:color="auto"/>
                          </w:tcBorders>
                          <w:vAlign w:val="center"/>
                        </w:tcPr>
                        <w:p w:rsidR="00C56721" w:rsidRPr="0034222C" w:rsidRDefault="00C56721" w:rsidP="00A6540B">
                          <w:pPr>
                            <w:pStyle w:val="af"/>
                            <w:rPr>
                              <w:sz w:val="24"/>
                              <w:szCs w:val="24"/>
                            </w:rPr>
                          </w:pPr>
                        </w:p>
                      </w:tc>
                    </w:tr>
                    <w:tr w:rsidR="00C56721" w:rsidTr="00A6540B">
                      <w:trPr>
                        <w:cantSplit/>
                        <w:trHeight w:hRule="exact" w:val="284"/>
                      </w:trPr>
                      <w:tc>
                        <w:tcPr>
                          <w:tcW w:w="567" w:type="dxa"/>
                          <w:tcBorders>
                            <w:top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629"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50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723"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567"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6479" w:type="dxa"/>
                          <w:gridSpan w:val="4"/>
                          <w:vMerge/>
                          <w:tcBorders>
                            <w:left w:val="single" w:sz="8" w:space="0" w:color="auto"/>
                          </w:tcBorders>
                        </w:tcPr>
                        <w:p w:rsidR="00C56721" w:rsidRDefault="00C56721">
                          <w:pPr>
                            <w:pStyle w:val="af"/>
                          </w:pPr>
                        </w:p>
                      </w:tc>
                    </w:tr>
                    <w:tr w:rsidR="00C56721" w:rsidTr="00A6540B">
                      <w:trPr>
                        <w:cantSplit/>
                        <w:trHeight w:hRule="exact" w:val="284"/>
                      </w:trPr>
                      <w:tc>
                        <w:tcPr>
                          <w:tcW w:w="1196" w:type="dxa"/>
                          <w:gridSpan w:val="2"/>
                          <w:tcBorders>
                            <w:top w:val="single" w:sz="8"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1224" w:type="dxa"/>
                          <w:gridSpan w:val="2"/>
                          <w:tcBorders>
                            <w:top w:val="single" w:sz="8" w:space="0" w:color="auto"/>
                            <w:left w:val="single" w:sz="8"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851" w:type="dxa"/>
                          <w:tcBorders>
                            <w:top w:val="single" w:sz="8" w:space="0" w:color="auto"/>
                            <w:left w:val="single" w:sz="8" w:space="0" w:color="auto"/>
                            <w:bottom w:val="single" w:sz="2" w:space="0" w:color="auto"/>
                            <w:right w:val="single" w:sz="8" w:space="0" w:color="auto"/>
                          </w:tcBorders>
                          <w:vAlign w:val="center"/>
                        </w:tcPr>
                        <w:p w:rsidR="00C56721" w:rsidRPr="00A97D3A" w:rsidRDefault="00C56721">
                          <w:pPr>
                            <w:pStyle w:val="af"/>
                            <w:rPr>
                              <w:sz w:val="18"/>
                              <w:szCs w:val="18"/>
                            </w:rPr>
                          </w:pPr>
                        </w:p>
                      </w:tc>
                      <w:tc>
                        <w:tcPr>
                          <w:tcW w:w="567" w:type="dxa"/>
                          <w:tcBorders>
                            <w:top w:val="single" w:sz="8" w:space="0" w:color="auto"/>
                            <w:left w:val="single" w:sz="8" w:space="0" w:color="auto"/>
                            <w:bottom w:val="single" w:sz="2" w:space="0" w:color="auto"/>
                            <w:right w:val="single" w:sz="8" w:space="0" w:color="auto"/>
                          </w:tcBorders>
                          <w:vAlign w:val="center"/>
                        </w:tcPr>
                        <w:p w:rsidR="00C56721" w:rsidRPr="00A97D3A" w:rsidRDefault="00C56721" w:rsidP="00A6540B">
                          <w:pPr>
                            <w:pStyle w:val="af"/>
                            <w:rPr>
                              <w:spacing w:val="-20"/>
                              <w:sz w:val="18"/>
                              <w:szCs w:val="18"/>
                            </w:rPr>
                          </w:pPr>
                        </w:p>
                      </w:tc>
                      <w:tc>
                        <w:tcPr>
                          <w:tcW w:w="3643" w:type="dxa"/>
                          <w:vMerge w:val="restart"/>
                          <w:tcBorders>
                            <w:top w:val="single" w:sz="8" w:space="0" w:color="auto"/>
                            <w:left w:val="single" w:sz="8" w:space="0" w:color="auto"/>
                            <w:right w:val="single" w:sz="8" w:space="0" w:color="auto"/>
                          </w:tcBorders>
                          <w:vAlign w:val="center"/>
                        </w:tcPr>
                        <w:p w:rsidR="00C56721" w:rsidRPr="00A97D3A" w:rsidRDefault="00C56721" w:rsidP="00A6540B">
                          <w:pPr>
                            <w:pStyle w:val="af"/>
                            <w:rPr>
                              <w:sz w:val="24"/>
                              <w:szCs w:val="24"/>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20"/>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20"/>
                            </w:rPr>
                          </w:pPr>
                        </w:p>
                      </w:tc>
                      <w:tc>
                        <w:tcPr>
                          <w:tcW w:w="1134" w:type="dxa"/>
                          <w:tcBorders>
                            <w:top w:val="single" w:sz="8" w:space="0" w:color="auto"/>
                            <w:left w:val="single" w:sz="8" w:space="0" w:color="auto"/>
                            <w:bottom w:val="single" w:sz="8" w:space="0" w:color="auto"/>
                          </w:tcBorders>
                          <w:vAlign w:val="center"/>
                        </w:tcPr>
                        <w:p w:rsidR="00C56721" w:rsidRPr="00A97D3A" w:rsidRDefault="00C56721">
                          <w:pPr>
                            <w:pStyle w:val="af"/>
                            <w:rPr>
                              <w:sz w:val="20"/>
                            </w:rPr>
                          </w:pPr>
                        </w:p>
                      </w:tc>
                    </w:tr>
                    <w:tr w:rsidR="00C56721" w:rsidTr="00A6540B">
                      <w:trPr>
                        <w:cantSplit/>
                        <w:trHeight w:hRule="exact" w:val="284"/>
                      </w:trPr>
                      <w:tc>
                        <w:tcPr>
                          <w:tcW w:w="1196" w:type="dxa"/>
                          <w:gridSpan w:val="2"/>
                          <w:tcBorders>
                            <w:top w:val="single" w:sz="2"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122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851" w:type="dxa"/>
                          <w:tcBorders>
                            <w:top w:val="single" w:sz="2" w:space="0" w:color="auto"/>
                            <w:left w:val="single" w:sz="8" w:space="0" w:color="auto"/>
                            <w:bottom w:val="single" w:sz="2" w:space="0" w:color="auto"/>
                            <w:right w:val="single" w:sz="8" w:space="0" w:color="auto"/>
                          </w:tcBorders>
                          <w:vAlign w:val="center"/>
                        </w:tcPr>
                        <w:p w:rsidR="00C56721" w:rsidRPr="00A97D3A" w:rsidRDefault="00C56721" w:rsidP="00A6540B">
                          <w:pPr>
                            <w:pStyle w:val="af"/>
                            <w:rPr>
                              <w:sz w:val="18"/>
                              <w:szCs w:val="18"/>
                            </w:rPr>
                          </w:pPr>
                        </w:p>
                      </w:tc>
                      <w:tc>
                        <w:tcPr>
                          <w:tcW w:w="567" w:type="dxa"/>
                          <w:tcBorders>
                            <w:top w:val="single" w:sz="2" w:space="0" w:color="auto"/>
                            <w:left w:val="single" w:sz="8" w:space="0" w:color="auto"/>
                            <w:bottom w:val="single" w:sz="2" w:space="0" w:color="auto"/>
                            <w:right w:val="single" w:sz="8" w:space="0" w:color="auto"/>
                          </w:tcBorders>
                          <w:vAlign w:val="center"/>
                        </w:tcPr>
                        <w:p w:rsidR="00C56721" w:rsidRPr="00A97D3A" w:rsidRDefault="00C56721" w:rsidP="00A6540B">
                          <w:pPr>
                            <w:pStyle w:val="af"/>
                            <w:rPr>
                              <w:spacing w:val="-20"/>
                              <w:sz w:val="18"/>
                              <w:szCs w:val="18"/>
                            </w:rPr>
                          </w:pPr>
                        </w:p>
                      </w:tc>
                      <w:tc>
                        <w:tcPr>
                          <w:tcW w:w="3643" w:type="dxa"/>
                          <w:vMerge/>
                          <w:tcBorders>
                            <w:top w:val="single" w:sz="8" w:space="0" w:color="auto"/>
                            <w:left w:val="single" w:sz="8" w:space="0" w:color="auto"/>
                            <w:right w:val="single" w:sz="8" w:space="0" w:color="auto"/>
                          </w:tcBorders>
                          <w:vAlign w:val="center"/>
                        </w:tcPr>
                        <w:p w:rsidR="00C56721" w:rsidRPr="006C50F4" w:rsidRDefault="00C56721" w:rsidP="00A6540B">
                          <w:pPr>
                            <w:pStyle w:val="af"/>
                            <w:rPr>
                              <w:rFonts w:ascii="Arial" w:hAnsi="Arial" w:cs="Arial"/>
                              <w:sz w:val="22"/>
                              <w:szCs w:val="22"/>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20"/>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20"/>
                            </w:rPr>
                          </w:pPr>
                        </w:p>
                      </w:tc>
                      <w:tc>
                        <w:tcPr>
                          <w:tcW w:w="1134" w:type="dxa"/>
                          <w:tcBorders>
                            <w:top w:val="single" w:sz="8" w:space="0" w:color="auto"/>
                            <w:left w:val="single" w:sz="8" w:space="0" w:color="auto"/>
                            <w:bottom w:val="single" w:sz="8" w:space="0" w:color="auto"/>
                          </w:tcBorders>
                          <w:vAlign w:val="center"/>
                        </w:tcPr>
                        <w:p w:rsidR="00C56721" w:rsidRPr="00A97D3A" w:rsidRDefault="00C56721">
                          <w:pPr>
                            <w:pStyle w:val="af"/>
                            <w:rPr>
                              <w:sz w:val="20"/>
                            </w:rPr>
                          </w:pPr>
                        </w:p>
                      </w:tc>
                    </w:tr>
                    <w:tr w:rsidR="00C56721" w:rsidTr="00A6540B">
                      <w:trPr>
                        <w:cantSplit/>
                        <w:trHeight w:hRule="exact" w:val="284"/>
                      </w:trPr>
                      <w:tc>
                        <w:tcPr>
                          <w:tcW w:w="1196" w:type="dxa"/>
                          <w:gridSpan w:val="2"/>
                          <w:tcBorders>
                            <w:top w:val="single" w:sz="2"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122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851" w:type="dxa"/>
                          <w:tcBorders>
                            <w:top w:val="single" w:sz="2" w:space="0" w:color="auto"/>
                            <w:left w:val="single" w:sz="8" w:space="0" w:color="auto"/>
                            <w:bottom w:val="single" w:sz="2" w:space="0" w:color="auto"/>
                            <w:right w:val="single" w:sz="8" w:space="0" w:color="auto"/>
                          </w:tcBorders>
                          <w:vAlign w:val="center"/>
                        </w:tcPr>
                        <w:p w:rsidR="00C56721" w:rsidRPr="00A97D3A" w:rsidRDefault="00C56721">
                          <w:pPr>
                            <w:pStyle w:val="af"/>
                            <w:rPr>
                              <w:sz w:val="18"/>
                              <w:szCs w:val="18"/>
                            </w:rPr>
                          </w:pPr>
                        </w:p>
                      </w:tc>
                      <w:tc>
                        <w:tcPr>
                          <w:tcW w:w="567" w:type="dxa"/>
                          <w:tcBorders>
                            <w:top w:val="single" w:sz="2" w:space="0" w:color="auto"/>
                            <w:left w:val="single" w:sz="8" w:space="0" w:color="auto"/>
                            <w:bottom w:val="single" w:sz="2" w:space="0" w:color="auto"/>
                            <w:right w:val="single" w:sz="8" w:space="0" w:color="auto"/>
                          </w:tcBorders>
                          <w:vAlign w:val="center"/>
                        </w:tcPr>
                        <w:p w:rsidR="00C56721" w:rsidRPr="00A97D3A" w:rsidRDefault="00C56721" w:rsidP="00A6540B">
                          <w:pPr>
                            <w:pStyle w:val="af"/>
                            <w:rPr>
                              <w:spacing w:val="-20"/>
                              <w:sz w:val="18"/>
                              <w:szCs w:val="18"/>
                            </w:rPr>
                          </w:pPr>
                        </w:p>
                      </w:tc>
                      <w:tc>
                        <w:tcPr>
                          <w:tcW w:w="3643" w:type="dxa"/>
                          <w:vMerge/>
                          <w:tcBorders>
                            <w:top w:val="single" w:sz="8" w:space="0" w:color="auto"/>
                            <w:left w:val="single" w:sz="8" w:space="0" w:color="auto"/>
                            <w:right w:val="single" w:sz="8" w:space="0" w:color="auto"/>
                          </w:tcBorders>
                          <w:vAlign w:val="center"/>
                        </w:tcPr>
                        <w:p w:rsidR="00C56721" w:rsidRPr="006C50F4" w:rsidRDefault="00C56721" w:rsidP="00A6540B">
                          <w:pPr>
                            <w:pStyle w:val="af"/>
                            <w:rPr>
                              <w:rFonts w:ascii="Arial" w:hAnsi="Arial" w:cs="Arial"/>
                              <w:sz w:val="22"/>
                              <w:szCs w:val="22"/>
                            </w:rPr>
                          </w:pPr>
                        </w:p>
                      </w:tc>
                      <w:tc>
                        <w:tcPr>
                          <w:tcW w:w="2836" w:type="dxa"/>
                          <w:gridSpan w:val="3"/>
                          <w:vMerge w:val="restart"/>
                          <w:tcBorders>
                            <w:top w:val="single" w:sz="8" w:space="0" w:color="auto"/>
                            <w:left w:val="single" w:sz="8" w:space="0" w:color="auto"/>
                          </w:tcBorders>
                          <w:vAlign w:val="center"/>
                        </w:tcPr>
                        <w:p w:rsidR="00C56721" w:rsidRPr="00D34F92" w:rsidRDefault="00C56721" w:rsidP="00A6540B">
                          <w:pPr>
                            <w:pStyle w:val="af"/>
                            <w:rPr>
                              <w:sz w:val="24"/>
                              <w:szCs w:val="24"/>
                            </w:rPr>
                          </w:pPr>
                        </w:p>
                      </w:tc>
                    </w:tr>
                    <w:tr w:rsidR="00C56721" w:rsidTr="00A6540B">
                      <w:trPr>
                        <w:cantSplit/>
                        <w:trHeight w:hRule="exact" w:val="280"/>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A97D3A" w:rsidRDefault="00C56721">
                          <w:pPr>
                            <w:pStyle w:val="af"/>
                            <w:rPr>
                              <w:sz w:val="18"/>
                              <w:szCs w:val="18"/>
                            </w:rPr>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Pr="00A97D3A" w:rsidRDefault="00C56721" w:rsidP="00A6540B">
                          <w:pPr>
                            <w:pStyle w:val="af"/>
                            <w:rPr>
                              <w:spacing w:val="-20"/>
                              <w:sz w:val="18"/>
                              <w:szCs w:val="18"/>
                            </w:rPr>
                          </w:pPr>
                        </w:p>
                      </w:tc>
                      <w:tc>
                        <w:tcPr>
                          <w:tcW w:w="3643" w:type="dxa"/>
                          <w:vMerge/>
                          <w:tcBorders>
                            <w:left w:val="single" w:sz="8" w:space="0" w:color="auto"/>
                            <w:right w:val="single" w:sz="8" w:space="0" w:color="auto"/>
                          </w:tcBorders>
                        </w:tcPr>
                        <w:p w:rsidR="00C56721" w:rsidRDefault="00C56721"/>
                      </w:tc>
                      <w:tc>
                        <w:tcPr>
                          <w:tcW w:w="2836" w:type="dxa"/>
                          <w:gridSpan w:val="3"/>
                          <w:vMerge/>
                          <w:tcBorders>
                            <w:left w:val="single" w:sz="8" w:space="0" w:color="auto"/>
                          </w:tcBorders>
                        </w:tcPr>
                        <w:p w:rsidR="00C56721" w:rsidRDefault="00C56721"/>
                      </w:tc>
                    </w:tr>
                    <w:tr w:rsidR="00C56721" w:rsidTr="00A6540B">
                      <w:trPr>
                        <w:cantSplit/>
                        <w:trHeight w:hRule="exact" w:val="284"/>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DD18C4" w:rsidRDefault="00C56721">
                          <w:pPr>
                            <w:pStyle w:val="af"/>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Default="00C56721" w:rsidP="00A6540B">
                          <w:pPr>
                            <w:pStyle w:val="af"/>
                            <w:rPr>
                              <w:spacing w:val="-20"/>
                            </w:rPr>
                          </w:pPr>
                        </w:p>
                      </w:tc>
                      <w:tc>
                        <w:tcPr>
                          <w:tcW w:w="3643" w:type="dxa"/>
                          <w:vMerge/>
                          <w:tcBorders>
                            <w:left w:val="single" w:sz="8" w:space="0" w:color="auto"/>
                            <w:right w:val="single" w:sz="8" w:space="0" w:color="auto"/>
                          </w:tcBorders>
                        </w:tcPr>
                        <w:p w:rsidR="00C56721" w:rsidRDefault="00C56721"/>
                      </w:tc>
                      <w:tc>
                        <w:tcPr>
                          <w:tcW w:w="2836" w:type="dxa"/>
                          <w:gridSpan w:val="3"/>
                          <w:vMerge/>
                          <w:tcBorders>
                            <w:left w:val="single" w:sz="8" w:space="0" w:color="auto"/>
                          </w:tcBorders>
                        </w:tcPr>
                        <w:p w:rsidR="00C56721" w:rsidRDefault="00C56721"/>
                      </w:tc>
                    </w:tr>
                    <w:tr w:rsidR="00C56721" w:rsidTr="00A6540B">
                      <w:trPr>
                        <w:cantSplit/>
                        <w:trHeight w:hRule="exact" w:val="284"/>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DD18C4" w:rsidRDefault="00C56721">
                          <w:pPr>
                            <w:pStyle w:val="af"/>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Default="00C56721" w:rsidP="00A6540B">
                          <w:pPr>
                            <w:pStyle w:val="af"/>
                            <w:rPr>
                              <w:spacing w:val="-20"/>
                            </w:rPr>
                          </w:pPr>
                        </w:p>
                      </w:tc>
                      <w:tc>
                        <w:tcPr>
                          <w:tcW w:w="3643" w:type="dxa"/>
                          <w:vMerge/>
                          <w:tcBorders>
                            <w:left w:val="single" w:sz="8" w:space="0" w:color="auto"/>
                            <w:bottom w:val="single" w:sz="4" w:space="0" w:color="auto"/>
                            <w:right w:val="single" w:sz="8" w:space="0" w:color="auto"/>
                          </w:tcBorders>
                        </w:tcPr>
                        <w:p w:rsidR="00C56721" w:rsidRDefault="00C56721"/>
                      </w:tc>
                      <w:tc>
                        <w:tcPr>
                          <w:tcW w:w="2836" w:type="dxa"/>
                          <w:gridSpan w:val="3"/>
                          <w:vMerge/>
                          <w:tcBorders>
                            <w:left w:val="single" w:sz="8" w:space="0" w:color="auto"/>
                            <w:bottom w:val="single" w:sz="4" w:space="0" w:color="auto"/>
                          </w:tcBorders>
                          <w:vAlign w:val="center"/>
                        </w:tcPr>
                        <w:p w:rsidR="00C56721" w:rsidRDefault="00C56721" w:rsidP="00A6540B">
                          <w:pPr>
                            <w:jc w:val="center"/>
                          </w:pPr>
                        </w:p>
                      </w:tc>
                    </w:tr>
                  </w:tbl>
                  <w:p w:rsidR="00C56721" w:rsidRDefault="00C56721" w:rsidP="00A6540B"/>
                  <w:p w:rsidR="00C56721" w:rsidRDefault="00C56721" w:rsidP="00A6540B"/>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721" w:rsidRDefault="00C56721">
    <w:pPr>
      <w:pStyle w:val="ad"/>
    </w:pPr>
    <w:r>
      <w:rPr>
        <w:noProof/>
        <w:lang w:val="ru-RU"/>
      </w:rPr>
      <mc:AlternateContent>
        <mc:Choice Requires="wps">
          <w:drawing>
            <wp:anchor distT="0" distB="0" distL="114300" distR="114300" simplePos="0" relativeHeight="251659776" behindDoc="0" locked="0" layoutInCell="1" allowOverlap="1">
              <wp:simplePos x="0" y="0"/>
              <wp:positionH relativeFrom="page">
                <wp:posOffset>5947410</wp:posOffset>
              </wp:positionH>
              <wp:positionV relativeFrom="page">
                <wp:posOffset>10295890</wp:posOffset>
              </wp:positionV>
              <wp:extent cx="1278255" cy="198120"/>
              <wp:effectExtent l="3810" t="0" r="3810" b="2540"/>
              <wp:wrapNone/>
              <wp:docPr id="8" name="Rectangle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7825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rsidR="00C56721" w:rsidRPr="009D0852" w:rsidRDefault="00C56721" w:rsidP="00A6540B">
                          <w:pPr>
                            <w:rPr>
                              <w:rFonts w:ascii="Arial" w:hAnsi="Arial" w:cs="Arial"/>
                            </w:rPr>
                          </w:pPr>
                          <w:r w:rsidRPr="009D0852">
                            <w:rPr>
                              <w:rFonts w:ascii="Arial" w:hAnsi="Arial" w:cs="Arial"/>
                            </w:rPr>
                            <w:t>Формат А</w:t>
                          </w:r>
                          <w:proofErr w:type="gramStart"/>
                          <w:r w:rsidRPr="009D0852">
                            <w:rPr>
                              <w:rFonts w:ascii="Arial" w:hAnsi="Arial" w:cs="Arial"/>
                            </w:rPr>
                            <w:t>4</w:t>
                          </w:r>
                          <w:proofErr w:type="gramEnd"/>
                        </w:p>
                        <w:p w:rsidR="00C56721" w:rsidRDefault="00C56721" w:rsidP="00A6540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6" o:spid="_x0000_s1033" style="position:absolute;margin-left:468.3pt;margin-top:810.7pt;width:100.65pt;height:15.6pt;flip:y;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" filled="f" stroked="f" strokeweight="2pt">
              <v:textbox inset="0,0,0,0">
                <w:txbxContent>
                  <w:p w:rsidR="00C56721" w:rsidRPr="009D0852" w:rsidRDefault="00C56721" w:rsidP="00A6540B">
                    <w:pPr>
                      <w:rPr>
                        <w:rFonts w:ascii="Arial" w:hAnsi="Arial" w:cs="Arial"/>
                      </w:rPr>
                    </w:pPr>
                    <w:r w:rsidRPr="009D0852">
                      <w:rPr>
                        <w:rFonts w:ascii="Arial" w:hAnsi="Arial" w:cs="Arial"/>
                      </w:rPr>
                      <w:t>Формат А4</w:t>
                    </w:r>
                  </w:p>
                  <w:p w:rsidR="00C56721" w:rsidRDefault="00C56721" w:rsidP="00A6540B"/>
                </w:txbxContent>
              </v:textbox>
              <w10:wrap anchorx="page" anchory="page"/>
            </v:rect>
          </w:pict>
        </mc:Fallback>
      </mc:AlternateContent>
    </w:r>
    <w:r>
      <w:rPr>
        <w:noProof/>
        <w:lang w:val="ru-RU"/>
      </w:rPr>
      <mc:AlternateContent>
        <mc:Choice Requires="wps">
          <w:drawing>
            <wp:anchor distT="0" distB="0" distL="114300" distR="114300" simplePos="0" relativeHeight="251658752" behindDoc="0" locked="0" layoutInCell="1" allowOverlap="1">
              <wp:simplePos x="0" y="0"/>
              <wp:positionH relativeFrom="page">
                <wp:posOffset>297180</wp:posOffset>
              </wp:positionH>
              <wp:positionV relativeFrom="page">
                <wp:posOffset>7235825</wp:posOffset>
              </wp:positionV>
              <wp:extent cx="431800" cy="3060065"/>
              <wp:effectExtent l="11430" t="6350" r="13970" b="10160"/>
              <wp:wrapNone/>
              <wp:docPr id="7"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306006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tbl>
                          <w:tblPr>
                            <w:tblW w:w="0" w:type="auto"/>
                            <w:tblBorders>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284"/>
                            <w:gridCol w:w="397"/>
                          </w:tblGrid>
                          <w:tr w:rsidR="00C56721">
                            <w:trPr>
                              <w:cantSplit/>
                              <w:trHeight w:hRule="exact" w:val="1418"/>
                            </w:trPr>
                            <w:tc>
                              <w:tcPr>
                                <w:tcW w:w="284" w:type="dxa"/>
                                <w:textDirection w:val="btLr"/>
                                <w:vAlign w:val="center"/>
                              </w:tcPr>
                              <w:p w:rsidR="00C56721" w:rsidRPr="009D0852" w:rsidRDefault="00C56721">
                                <w:pPr>
                                  <w:pStyle w:val="af"/>
                                  <w:rPr>
                                    <w:rFonts w:ascii="Arial" w:hAnsi="Arial" w:cs="Arial"/>
                                    <w:sz w:val="20"/>
                                  </w:rPr>
                                </w:pPr>
                                <w:proofErr w:type="spellStart"/>
                                <w:r w:rsidRPr="009D0852">
                                  <w:rPr>
                                    <w:rFonts w:ascii="Arial" w:hAnsi="Arial" w:cs="Arial"/>
                                    <w:sz w:val="20"/>
                                  </w:rPr>
                                  <w:t>Взам</w:t>
                                </w:r>
                                <w:proofErr w:type="spellEnd"/>
                                <w:r w:rsidRPr="009D0852">
                                  <w:rPr>
                                    <w:rFonts w:ascii="Arial" w:hAnsi="Arial" w:cs="Arial"/>
                                    <w:sz w:val="20"/>
                                  </w:rPr>
                                  <w:t>. инв. №</w:t>
                                </w:r>
                              </w:p>
                            </w:tc>
                            <w:tc>
                              <w:tcPr>
                                <w:tcW w:w="397" w:type="dxa"/>
                                <w:textDirection w:val="btLr"/>
                                <w:vAlign w:val="center"/>
                              </w:tcPr>
                              <w:p w:rsidR="00C56721" w:rsidRPr="005F4E89" w:rsidRDefault="00C56721">
                                <w:pPr>
                                  <w:pStyle w:val="af"/>
                                  <w:rPr>
                                    <w:sz w:val="20"/>
                                  </w:rPr>
                                </w:pPr>
                              </w:p>
                            </w:tc>
                          </w:tr>
                          <w:tr w:rsidR="00C56721">
                            <w:trPr>
                              <w:cantSplit/>
                              <w:trHeight w:hRule="exact" w:val="1985"/>
                            </w:trPr>
                            <w:tc>
                              <w:tcPr>
                                <w:tcW w:w="284" w:type="dxa"/>
                                <w:textDirection w:val="btLr"/>
                                <w:vAlign w:val="center"/>
                              </w:tcPr>
                              <w:p w:rsidR="00C56721" w:rsidRPr="009D0852" w:rsidRDefault="00C56721">
                                <w:pPr>
                                  <w:pStyle w:val="af"/>
                                  <w:rPr>
                                    <w:rFonts w:ascii="Arial" w:hAnsi="Arial" w:cs="Arial"/>
                                    <w:sz w:val="20"/>
                                  </w:rPr>
                                </w:pPr>
                                <w:r w:rsidRPr="009D0852">
                                  <w:rPr>
                                    <w:rFonts w:ascii="Arial" w:hAnsi="Arial" w:cs="Arial"/>
                                    <w:sz w:val="20"/>
                                  </w:rPr>
                                  <w:t>Подпись и дата</w:t>
                                </w:r>
                              </w:p>
                            </w:tc>
                            <w:tc>
                              <w:tcPr>
                                <w:tcW w:w="397" w:type="dxa"/>
                                <w:textDirection w:val="btLr"/>
                                <w:vAlign w:val="center"/>
                              </w:tcPr>
                              <w:p w:rsidR="00C56721" w:rsidRPr="005F4E89" w:rsidRDefault="00C56721">
                                <w:pPr>
                                  <w:pStyle w:val="af"/>
                                  <w:rPr>
                                    <w:sz w:val="20"/>
                                  </w:rPr>
                                </w:pPr>
                              </w:p>
                            </w:tc>
                          </w:tr>
                          <w:tr w:rsidR="00C56721">
                            <w:trPr>
                              <w:cantSplit/>
                              <w:trHeight w:hRule="exact" w:val="1418"/>
                            </w:trPr>
                            <w:tc>
                              <w:tcPr>
                                <w:tcW w:w="284" w:type="dxa"/>
                                <w:textDirection w:val="btLr"/>
                                <w:vAlign w:val="center"/>
                              </w:tcPr>
                              <w:p w:rsidR="00C56721" w:rsidRPr="009D0852" w:rsidRDefault="00C56721">
                                <w:pPr>
                                  <w:pStyle w:val="af"/>
                                  <w:rPr>
                                    <w:rFonts w:ascii="Arial" w:hAnsi="Arial" w:cs="Arial"/>
                                    <w:sz w:val="20"/>
                                  </w:rPr>
                                </w:pPr>
                                <w:r w:rsidRPr="009D0852">
                                  <w:rPr>
                                    <w:rFonts w:ascii="Arial" w:hAnsi="Arial" w:cs="Arial"/>
                                    <w:sz w:val="20"/>
                                  </w:rPr>
                                  <w:t>Инв. №  подл.</w:t>
                                </w:r>
                              </w:p>
                            </w:tc>
                            <w:tc>
                              <w:tcPr>
                                <w:tcW w:w="397" w:type="dxa"/>
                                <w:textDirection w:val="btLr"/>
                                <w:vAlign w:val="center"/>
                              </w:tcPr>
                              <w:p w:rsidR="00C56721" w:rsidRPr="005F4E89" w:rsidRDefault="00C56721">
                                <w:pPr>
                                  <w:pStyle w:val="af"/>
                                  <w:rPr>
                                    <w:sz w:val="20"/>
                                  </w:rPr>
                                </w:pPr>
                              </w:p>
                            </w:tc>
                          </w:tr>
                        </w:tbl>
                        <w:p w:rsidR="00C56721" w:rsidRDefault="00C56721" w:rsidP="00A6540B"/>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5" o:spid="_x0000_s1034" type="#_x0000_t202" style="position:absolute;margin-left:23.4pt;margin-top:569.75pt;width:34pt;height:240.9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" filled="f" strokeweight="1pt">
              <v:textbox inset="0,0,0,0">
                <w:txbxContent>
                  <w:tbl>
                    <w:tblPr>
                      <w:tblW w:w="0" w:type="auto"/>
                      <w:tblBorders>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284"/>
                      <w:gridCol w:w="397"/>
                    </w:tblGrid>
                    <w:tr w:rsidR="00C56721">
                      <w:trPr>
                        <w:cantSplit/>
                        <w:trHeight w:hRule="exact" w:val="1418"/>
                      </w:trPr>
                      <w:tc>
                        <w:tcPr>
                          <w:tcW w:w="284" w:type="dxa"/>
                          <w:textDirection w:val="btLr"/>
                          <w:vAlign w:val="center"/>
                        </w:tcPr>
                        <w:p w:rsidR="00C56721" w:rsidRPr="009D0852" w:rsidRDefault="00C56721">
                          <w:pPr>
                            <w:pStyle w:val="af"/>
                            <w:rPr>
                              <w:rFonts w:ascii="Arial" w:hAnsi="Arial" w:cs="Arial"/>
                              <w:sz w:val="20"/>
                            </w:rPr>
                          </w:pPr>
                          <w:proofErr w:type="spellStart"/>
                          <w:r w:rsidRPr="009D0852">
                            <w:rPr>
                              <w:rFonts w:ascii="Arial" w:hAnsi="Arial" w:cs="Arial"/>
                              <w:sz w:val="20"/>
                            </w:rPr>
                            <w:t>Взам</w:t>
                          </w:r>
                          <w:proofErr w:type="spellEnd"/>
                          <w:r w:rsidRPr="009D0852">
                            <w:rPr>
                              <w:rFonts w:ascii="Arial" w:hAnsi="Arial" w:cs="Arial"/>
                              <w:sz w:val="20"/>
                            </w:rPr>
                            <w:t>. инв. №</w:t>
                          </w:r>
                        </w:p>
                      </w:tc>
                      <w:tc>
                        <w:tcPr>
                          <w:tcW w:w="397" w:type="dxa"/>
                          <w:textDirection w:val="btLr"/>
                          <w:vAlign w:val="center"/>
                        </w:tcPr>
                        <w:p w:rsidR="00C56721" w:rsidRPr="005F4E89" w:rsidRDefault="00C56721">
                          <w:pPr>
                            <w:pStyle w:val="af"/>
                            <w:rPr>
                              <w:sz w:val="20"/>
                            </w:rPr>
                          </w:pPr>
                        </w:p>
                      </w:tc>
                    </w:tr>
                    <w:tr w:rsidR="00C56721">
                      <w:trPr>
                        <w:cantSplit/>
                        <w:trHeight w:hRule="exact" w:val="1985"/>
                      </w:trPr>
                      <w:tc>
                        <w:tcPr>
                          <w:tcW w:w="284" w:type="dxa"/>
                          <w:textDirection w:val="btLr"/>
                          <w:vAlign w:val="center"/>
                        </w:tcPr>
                        <w:p w:rsidR="00C56721" w:rsidRPr="009D0852" w:rsidRDefault="00C56721">
                          <w:pPr>
                            <w:pStyle w:val="af"/>
                            <w:rPr>
                              <w:rFonts w:ascii="Arial" w:hAnsi="Arial" w:cs="Arial"/>
                              <w:sz w:val="20"/>
                            </w:rPr>
                          </w:pPr>
                          <w:r w:rsidRPr="009D0852">
                            <w:rPr>
                              <w:rFonts w:ascii="Arial" w:hAnsi="Arial" w:cs="Arial"/>
                              <w:sz w:val="20"/>
                            </w:rPr>
                            <w:t>Подпись и дата</w:t>
                          </w:r>
                        </w:p>
                      </w:tc>
                      <w:tc>
                        <w:tcPr>
                          <w:tcW w:w="397" w:type="dxa"/>
                          <w:textDirection w:val="btLr"/>
                          <w:vAlign w:val="center"/>
                        </w:tcPr>
                        <w:p w:rsidR="00C56721" w:rsidRPr="005F4E89" w:rsidRDefault="00C56721">
                          <w:pPr>
                            <w:pStyle w:val="af"/>
                            <w:rPr>
                              <w:sz w:val="20"/>
                            </w:rPr>
                          </w:pPr>
                        </w:p>
                      </w:tc>
                    </w:tr>
                    <w:tr w:rsidR="00C56721">
                      <w:trPr>
                        <w:cantSplit/>
                        <w:trHeight w:hRule="exact" w:val="1418"/>
                      </w:trPr>
                      <w:tc>
                        <w:tcPr>
                          <w:tcW w:w="284" w:type="dxa"/>
                          <w:textDirection w:val="btLr"/>
                          <w:vAlign w:val="center"/>
                        </w:tcPr>
                        <w:p w:rsidR="00C56721" w:rsidRPr="009D0852" w:rsidRDefault="00C56721">
                          <w:pPr>
                            <w:pStyle w:val="af"/>
                            <w:rPr>
                              <w:rFonts w:ascii="Arial" w:hAnsi="Arial" w:cs="Arial"/>
                              <w:sz w:val="20"/>
                            </w:rPr>
                          </w:pPr>
                          <w:r w:rsidRPr="009D0852">
                            <w:rPr>
                              <w:rFonts w:ascii="Arial" w:hAnsi="Arial" w:cs="Arial"/>
                              <w:sz w:val="20"/>
                            </w:rPr>
                            <w:t>Инв. №  подл.</w:t>
                          </w:r>
                        </w:p>
                      </w:tc>
                      <w:tc>
                        <w:tcPr>
                          <w:tcW w:w="397" w:type="dxa"/>
                          <w:textDirection w:val="btLr"/>
                          <w:vAlign w:val="center"/>
                        </w:tcPr>
                        <w:p w:rsidR="00C56721" w:rsidRPr="005F4E89" w:rsidRDefault="00C56721">
                          <w:pPr>
                            <w:pStyle w:val="af"/>
                            <w:rPr>
                              <w:sz w:val="20"/>
                            </w:rPr>
                          </w:pPr>
                        </w:p>
                      </w:tc>
                    </w:tr>
                  </w:tbl>
                  <w:p w:rsidR="00C56721" w:rsidRDefault="00C56721" w:rsidP="00A6540B"/>
                </w:txbxContent>
              </v:textbox>
              <w10:wrap anchorx="page" anchory="page"/>
            </v:shape>
          </w:pict>
        </mc:Fallback>
      </mc:AlternateContent>
    </w:r>
    <w:r>
      <w:rPr>
        <w:noProof/>
        <w:lang w:val="ru-RU"/>
      </w:rPr>
      <mc:AlternateContent>
        <mc:Choice Requires="wps">
          <w:drawing>
            <wp:anchor distT="0" distB="0" distL="114300" distR="114300" simplePos="0" relativeHeight="251657728" behindDoc="0" locked="0" layoutInCell="1" allowOverlap="1">
              <wp:simplePos x="0" y="0"/>
              <wp:positionH relativeFrom="page">
                <wp:posOffset>728980</wp:posOffset>
              </wp:positionH>
              <wp:positionV relativeFrom="page">
                <wp:posOffset>9756140</wp:posOffset>
              </wp:positionV>
              <wp:extent cx="6551930" cy="539750"/>
              <wp:effectExtent l="14605" t="12065" r="15240" b="10160"/>
              <wp:wrapNone/>
              <wp:docPr id="6"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1930" cy="53975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tbl>
                          <w:tblPr>
                            <w:tblW w:w="0" w:type="auto"/>
                            <w:tblBorders>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567"/>
                            <w:gridCol w:w="567"/>
                            <w:gridCol w:w="567"/>
                            <w:gridCol w:w="567"/>
                            <w:gridCol w:w="851"/>
                            <w:gridCol w:w="567"/>
                            <w:gridCol w:w="6067"/>
                            <w:gridCol w:w="567"/>
                          </w:tblGrid>
                          <w:tr w:rsidR="00C56721" w:rsidRPr="005F4E89">
                            <w:trPr>
                              <w:cantSplit/>
                              <w:trHeight w:hRule="exact" w:val="284"/>
                            </w:trPr>
                            <w:tc>
                              <w:tcPr>
                                <w:tcW w:w="567" w:type="dxa"/>
                                <w:vAlign w:val="center"/>
                              </w:tcPr>
                              <w:p w:rsidR="00C56721" w:rsidRPr="004D26A5" w:rsidRDefault="00C56721" w:rsidP="00A6540B">
                                <w:pPr>
                                  <w:pStyle w:val="af0"/>
                                  <w:rPr>
                                    <w:sz w:val="16"/>
                                    <w:szCs w:val="16"/>
                                  </w:rPr>
                                </w:pPr>
                              </w:p>
                            </w:tc>
                            <w:tc>
                              <w:tcPr>
                                <w:tcW w:w="567" w:type="dxa"/>
                                <w:vAlign w:val="center"/>
                              </w:tcPr>
                              <w:p w:rsidR="00C56721" w:rsidRPr="004D26A5" w:rsidRDefault="00C56721" w:rsidP="00A6540B">
                                <w:pPr>
                                  <w:pStyle w:val="af0"/>
                                  <w:rPr>
                                    <w:sz w:val="16"/>
                                    <w:szCs w:val="16"/>
                                  </w:rPr>
                                </w:pPr>
                              </w:p>
                            </w:tc>
                            <w:tc>
                              <w:tcPr>
                                <w:tcW w:w="567" w:type="dxa"/>
                                <w:vAlign w:val="center"/>
                              </w:tcPr>
                              <w:p w:rsidR="00C56721" w:rsidRPr="004D26A5" w:rsidRDefault="00C56721" w:rsidP="00A6540B">
                                <w:pPr>
                                  <w:pStyle w:val="af0"/>
                                  <w:rPr>
                                    <w:sz w:val="16"/>
                                    <w:szCs w:val="16"/>
                                  </w:rPr>
                                </w:pPr>
                              </w:p>
                            </w:tc>
                            <w:tc>
                              <w:tcPr>
                                <w:tcW w:w="567" w:type="dxa"/>
                                <w:vAlign w:val="center"/>
                              </w:tcPr>
                              <w:p w:rsidR="00C56721" w:rsidRPr="004D26A5" w:rsidRDefault="00C56721" w:rsidP="00A6540B">
                                <w:pPr>
                                  <w:pStyle w:val="af0"/>
                                  <w:rPr>
                                    <w:sz w:val="16"/>
                                    <w:szCs w:val="16"/>
                                  </w:rPr>
                                </w:pPr>
                              </w:p>
                            </w:tc>
                            <w:tc>
                              <w:tcPr>
                                <w:tcW w:w="851" w:type="dxa"/>
                                <w:vAlign w:val="center"/>
                              </w:tcPr>
                              <w:p w:rsidR="00C56721" w:rsidRPr="004D26A5" w:rsidRDefault="00C56721" w:rsidP="00A6540B">
                                <w:pPr>
                                  <w:pStyle w:val="af0"/>
                                  <w:rPr>
                                    <w:sz w:val="16"/>
                                    <w:szCs w:val="16"/>
                                  </w:rPr>
                                </w:pPr>
                              </w:p>
                            </w:tc>
                            <w:tc>
                              <w:tcPr>
                                <w:tcW w:w="567" w:type="dxa"/>
                                <w:vAlign w:val="center"/>
                              </w:tcPr>
                              <w:p w:rsidR="00C56721" w:rsidRPr="004D26A5" w:rsidRDefault="00C56721" w:rsidP="00A6540B">
                                <w:pPr>
                                  <w:pStyle w:val="af0"/>
                                  <w:rPr>
                                    <w:sz w:val="16"/>
                                    <w:szCs w:val="16"/>
                                  </w:rPr>
                                </w:pPr>
                              </w:p>
                            </w:tc>
                            <w:tc>
                              <w:tcPr>
                                <w:tcW w:w="6067" w:type="dxa"/>
                                <w:vMerge w:val="restart"/>
                                <w:vAlign w:val="center"/>
                              </w:tcPr>
                              <w:p w:rsidR="00C56721" w:rsidRPr="00584267" w:rsidRDefault="00C56721" w:rsidP="00626187">
                                <w:pPr>
                                  <w:pStyle w:val="af"/>
                                  <w:rPr>
                                    <w:rFonts w:ascii="Arial" w:hAnsi="Arial" w:cs="Arial"/>
                                    <w:bCs/>
                                    <w:sz w:val="24"/>
                                  </w:rPr>
                                </w:pPr>
                                <w:r>
                                  <w:rPr>
                                    <w:rFonts w:ascii="Arial" w:hAnsi="Arial" w:cs="Arial"/>
                                    <w:sz w:val="22"/>
                                    <w:szCs w:val="22"/>
                                  </w:rPr>
                                  <w:t>190063</w:t>
                                </w:r>
                                <w:r w:rsidRPr="00C97C3B">
                                  <w:rPr>
                                    <w:rFonts w:ascii="Arial" w:hAnsi="Arial" w:cs="Arial"/>
                                    <w:sz w:val="22"/>
                                    <w:szCs w:val="22"/>
                                  </w:rPr>
                                  <w:t>-П-0</w:t>
                                </w:r>
                                <w:r>
                                  <w:rPr>
                                    <w:rFonts w:ascii="Arial" w:hAnsi="Arial" w:cs="Arial"/>
                                    <w:sz w:val="22"/>
                                    <w:szCs w:val="22"/>
                                  </w:rPr>
                                  <w:t>17</w:t>
                                </w:r>
                                <w:r w:rsidRPr="00DD5CE6">
                                  <w:rPr>
                                    <w:rFonts w:ascii="Arial" w:hAnsi="Arial" w:cs="Arial"/>
                                    <w:sz w:val="22"/>
                                    <w:szCs w:val="22"/>
                                  </w:rPr>
                                  <w:t>.000.000</w:t>
                                </w:r>
                                <w:r w:rsidRPr="007A5AC8">
                                  <w:rPr>
                                    <w:rFonts w:ascii="Arial" w:hAnsi="Arial" w:cs="Arial"/>
                                    <w:sz w:val="22"/>
                                    <w:szCs w:val="22"/>
                                  </w:rPr>
                                  <w:t>-ППТ</w:t>
                                </w:r>
                              </w:p>
                            </w:tc>
                            <w:tc>
                              <w:tcPr>
                                <w:tcW w:w="567" w:type="dxa"/>
                                <w:vAlign w:val="center"/>
                              </w:tcPr>
                              <w:p w:rsidR="00C56721" w:rsidRPr="00D622B8" w:rsidRDefault="00C56721">
                                <w:pPr>
                                  <w:pStyle w:val="af"/>
                                  <w:rPr>
                                    <w:rFonts w:ascii="Arial" w:hAnsi="Arial" w:cs="Arial"/>
                                    <w:sz w:val="18"/>
                                    <w:szCs w:val="18"/>
                                  </w:rPr>
                                </w:pPr>
                                <w:r w:rsidRPr="00D622B8">
                                  <w:rPr>
                                    <w:rFonts w:ascii="Arial" w:hAnsi="Arial" w:cs="Arial"/>
                                    <w:sz w:val="18"/>
                                    <w:szCs w:val="18"/>
                                  </w:rPr>
                                  <w:t>Лист</w:t>
                                </w:r>
                              </w:p>
                            </w:tc>
                          </w:tr>
                          <w:tr w:rsidR="00C56721" w:rsidTr="00A6540B">
                            <w:trPr>
                              <w:cantSplit/>
                              <w:trHeight w:hRule="exact" w:val="284"/>
                            </w:trPr>
                            <w:tc>
                              <w:tcPr>
                                <w:tcW w:w="567" w:type="dxa"/>
                                <w:vAlign w:val="center"/>
                              </w:tcPr>
                              <w:p w:rsidR="00C56721" w:rsidRPr="004D26A5" w:rsidRDefault="00C56721" w:rsidP="00A6540B">
                                <w:pPr>
                                  <w:pStyle w:val="af0"/>
                                  <w:rPr>
                                    <w:sz w:val="16"/>
                                    <w:szCs w:val="16"/>
                                  </w:rPr>
                                </w:pPr>
                              </w:p>
                            </w:tc>
                            <w:tc>
                              <w:tcPr>
                                <w:tcW w:w="567" w:type="dxa"/>
                                <w:vAlign w:val="center"/>
                              </w:tcPr>
                              <w:p w:rsidR="00C56721" w:rsidRPr="004D26A5" w:rsidRDefault="00C56721" w:rsidP="00A6540B">
                                <w:pPr>
                                  <w:pStyle w:val="af0"/>
                                  <w:rPr>
                                    <w:sz w:val="16"/>
                                    <w:szCs w:val="16"/>
                                  </w:rPr>
                                </w:pPr>
                              </w:p>
                            </w:tc>
                            <w:tc>
                              <w:tcPr>
                                <w:tcW w:w="567" w:type="dxa"/>
                                <w:vAlign w:val="center"/>
                              </w:tcPr>
                              <w:p w:rsidR="00C56721" w:rsidRPr="004D26A5" w:rsidRDefault="00C56721" w:rsidP="00A6540B">
                                <w:pPr>
                                  <w:pStyle w:val="af0"/>
                                  <w:rPr>
                                    <w:sz w:val="16"/>
                                    <w:szCs w:val="16"/>
                                  </w:rPr>
                                </w:pPr>
                              </w:p>
                            </w:tc>
                            <w:tc>
                              <w:tcPr>
                                <w:tcW w:w="567" w:type="dxa"/>
                                <w:vAlign w:val="center"/>
                              </w:tcPr>
                              <w:p w:rsidR="00C56721" w:rsidRPr="004D26A5" w:rsidRDefault="00C56721" w:rsidP="00A6540B">
                                <w:pPr>
                                  <w:pStyle w:val="af0"/>
                                  <w:rPr>
                                    <w:sz w:val="16"/>
                                    <w:szCs w:val="16"/>
                                  </w:rPr>
                                </w:pPr>
                              </w:p>
                            </w:tc>
                            <w:tc>
                              <w:tcPr>
                                <w:tcW w:w="851" w:type="dxa"/>
                                <w:vAlign w:val="center"/>
                              </w:tcPr>
                              <w:p w:rsidR="00C56721" w:rsidRPr="004D26A5" w:rsidRDefault="00C56721" w:rsidP="00A6540B">
                                <w:pPr>
                                  <w:pStyle w:val="af0"/>
                                  <w:rPr>
                                    <w:sz w:val="16"/>
                                    <w:szCs w:val="16"/>
                                  </w:rPr>
                                </w:pPr>
                              </w:p>
                            </w:tc>
                            <w:tc>
                              <w:tcPr>
                                <w:tcW w:w="567" w:type="dxa"/>
                                <w:vAlign w:val="center"/>
                              </w:tcPr>
                              <w:p w:rsidR="00C56721" w:rsidRPr="004D26A5" w:rsidRDefault="00C56721" w:rsidP="00A6540B">
                                <w:pPr>
                                  <w:pStyle w:val="af0"/>
                                  <w:rPr>
                                    <w:sz w:val="16"/>
                                    <w:szCs w:val="16"/>
                                  </w:rPr>
                                </w:pPr>
                              </w:p>
                            </w:tc>
                            <w:tc>
                              <w:tcPr>
                                <w:tcW w:w="6067" w:type="dxa"/>
                                <w:vMerge/>
                              </w:tcPr>
                              <w:p w:rsidR="00C56721" w:rsidRDefault="00C56721">
                                <w:pPr>
                                  <w:pStyle w:val="af"/>
                                </w:pPr>
                              </w:p>
                            </w:tc>
                            <w:tc>
                              <w:tcPr>
                                <w:tcW w:w="567" w:type="dxa"/>
                                <w:vMerge w:val="restart"/>
                                <w:vAlign w:val="center"/>
                              </w:tcPr>
                              <w:p w:rsidR="00C56721" w:rsidRPr="00510BF9" w:rsidRDefault="00C56721" w:rsidP="00A830BC">
                                <w:pPr>
                                  <w:pStyle w:val="af"/>
                                  <w:rPr>
                                    <w:rFonts w:ascii="Arial" w:hAnsi="Arial" w:cs="Arial"/>
                                    <w:sz w:val="20"/>
                                  </w:rPr>
                                </w:pPr>
                                <w:r w:rsidRPr="006427B9">
                                  <w:rPr>
                                    <w:rFonts w:ascii="Arial" w:hAnsi="Arial" w:cs="Arial"/>
                                    <w:sz w:val="20"/>
                                  </w:rPr>
                                  <w:fldChar w:fldCharType="begin"/>
                                </w:r>
                                <w:r w:rsidRPr="006427B9">
                                  <w:rPr>
                                    <w:rFonts w:ascii="Arial" w:hAnsi="Arial" w:cs="Arial"/>
                                    <w:sz w:val="20"/>
                                  </w:rPr>
                                  <w:instrText>PAGE   \* MERGEFORMAT</w:instrText>
                                </w:r>
                                <w:r w:rsidRPr="006427B9">
                                  <w:rPr>
                                    <w:rFonts w:ascii="Arial" w:hAnsi="Arial" w:cs="Arial"/>
                                    <w:sz w:val="20"/>
                                  </w:rPr>
                                  <w:fldChar w:fldCharType="separate"/>
                                </w:r>
                                <w:r w:rsidR="00D03C8F">
                                  <w:rPr>
                                    <w:rFonts w:ascii="Arial" w:hAnsi="Arial" w:cs="Arial"/>
                                    <w:noProof/>
                                    <w:sz w:val="20"/>
                                  </w:rPr>
                                  <w:t>23</w:t>
                                </w:r>
                                <w:r w:rsidRPr="006427B9">
                                  <w:rPr>
                                    <w:rFonts w:ascii="Arial" w:hAnsi="Arial" w:cs="Arial"/>
                                    <w:sz w:val="20"/>
                                  </w:rPr>
                                  <w:fldChar w:fldCharType="end"/>
                                </w:r>
                              </w:p>
                            </w:tc>
                          </w:tr>
                          <w:tr w:rsidR="00C56721">
                            <w:trPr>
                              <w:cantSplit/>
                              <w:trHeight w:hRule="exact" w:val="284"/>
                            </w:trPr>
                            <w:tc>
                              <w:tcPr>
                                <w:tcW w:w="567" w:type="dxa"/>
                                <w:vAlign w:val="center"/>
                              </w:tcPr>
                              <w:p w:rsidR="00C56721" w:rsidRPr="004D26A5" w:rsidRDefault="00C56721" w:rsidP="00A6540B">
                                <w:pPr>
                                  <w:pStyle w:val="af0"/>
                                  <w:rPr>
                                    <w:rFonts w:ascii="Arial" w:hAnsi="Arial" w:cs="Arial"/>
                                    <w:sz w:val="18"/>
                                    <w:szCs w:val="18"/>
                                  </w:rPr>
                                </w:pPr>
                                <w:r w:rsidRPr="004D26A5">
                                  <w:rPr>
                                    <w:rFonts w:ascii="Arial" w:hAnsi="Arial" w:cs="Arial"/>
                                    <w:sz w:val="18"/>
                                    <w:szCs w:val="18"/>
                                  </w:rPr>
                                  <w:t>Изм.</w:t>
                                </w:r>
                              </w:p>
                            </w:tc>
                            <w:tc>
                              <w:tcPr>
                                <w:tcW w:w="567" w:type="dxa"/>
                                <w:vAlign w:val="center"/>
                              </w:tcPr>
                              <w:p w:rsidR="00C56721" w:rsidRPr="004D26A5" w:rsidRDefault="00C56721" w:rsidP="00A6540B">
                                <w:pPr>
                                  <w:pStyle w:val="af0"/>
                                  <w:rPr>
                                    <w:rFonts w:ascii="Arial" w:hAnsi="Arial" w:cs="Arial"/>
                                    <w:sz w:val="18"/>
                                    <w:szCs w:val="18"/>
                                  </w:rPr>
                                </w:pPr>
                                <w:proofErr w:type="spellStart"/>
                                <w:r w:rsidRPr="004D26A5">
                                  <w:rPr>
                                    <w:rFonts w:ascii="Arial" w:hAnsi="Arial" w:cs="Arial"/>
                                    <w:sz w:val="18"/>
                                    <w:szCs w:val="18"/>
                                  </w:rPr>
                                  <w:t>Кол.уч</w:t>
                                </w:r>
                                <w:proofErr w:type="spellEnd"/>
                                <w:r w:rsidRPr="004D26A5">
                                  <w:rPr>
                                    <w:rFonts w:ascii="Arial" w:hAnsi="Arial" w:cs="Arial"/>
                                    <w:sz w:val="18"/>
                                    <w:szCs w:val="18"/>
                                  </w:rPr>
                                  <w:t>.</w:t>
                                </w:r>
                              </w:p>
                            </w:tc>
                            <w:tc>
                              <w:tcPr>
                                <w:tcW w:w="567" w:type="dxa"/>
                                <w:vAlign w:val="center"/>
                              </w:tcPr>
                              <w:p w:rsidR="00C56721" w:rsidRPr="004D26A5" w:rsidRDefault="00C56721" w:rsidP="00A6540B">
                                <w:pPr>
                                  <w:pStyle w:val="af0"/>
                                  <w:rPr>
                                    <w:rFonts w:ascii="Arial" w:hAnsi="Arial" w:cs="Arial"/>
                                    <w:sz w:val="18"/>
                                    <w:szCs w:val="18"/>
                                  </w:rPr>
                                </w:pPr>
                                <w:r w:rsidRPr="004D26A5">
                                  <w:rPr>
                                    <w:rFonts w:ascii="Arial" w:hAnsi="Arial" w:cs="Arial"/>
                                    <w:sz w:val="18"/>
                                    <w:szCs w:val="18"/>
                                  </w:rPr>
                                  <w:t>Лист</w:t>
                                </w:r>
                              </w:p>
                            </w:tc>
                            <w:tc>
                              <w:tcPr>
                                <w:tcW w:w="567" w:type="dxa"/>
                                <w:vAlign w:val="center"/>
                              </w:tcPr>
                              <w:p w:rsidR="00C56721" w:rsidRPr="004D26A5" w:rsidRDefault="00C56721" w:rsidP="0075169C">
                                <w:pPr>
                                  <w:pStyle w:val="af0"/>
                                  <w:jc w:val="left"/>
                                  <w:rPr>
                                    <w:rFonts w:ascii="Arial" w:hAnsi="Arial" w:cs="Arial"/>
                                    <w:sz w:val="18"/>
                                    <w:szCs w:val="18"/>
                                  </w:rPr>
                                </w:pPr>
                                <w:r w:rsidRPr="004D26A5">
                                  <w:rPr>
                                    <w:rFonts w:ascii="Arial" w:hAnsi="Arial" w:cs="Arial"/>
                                    <w:sz w:val="18"/>
                                    <w:szCs w:val="18"/>
                                  </w:rPr>
                                  <w:t>№док.</w:t>
                                </w:r>
                              </w:p>
                            </w:tc>
                            <w:tc>
                              <w:tcPr>
                                <w:tcW w:w="851" w:type="dxa"/>
                                <w:vAlign w:val="center"/>
                              </w:tcPr>
                              <w:p w:rsidR="00C56721" w:rsidRPr="004D26A5" w:rsidRDefault="00C56721" w:rsidP="00A6540B">
                                <w:pPr>
                                  <w:pStyle w:val="af0"/>
                                  <w:rPr>
                                    <w:rFonts w:ascii="Arial" w:hAnsi="Arial" w:cs="Arial"/>
                                    <w:sz w:val="18"/>
                                    <w:szCs w:val="18"/>
                                  </w:rPr>
                                </w:pPr>
                                <w:r w:rsidRPr="004D26A5">
                                  <w:rPr>
                                    <w:rFonts w:ascii="Arial" w:hAnsi="Arial" w:cs="Arial"/>
                                    <w:sz w:val="18"/>
                                    <w:szCs w:val="18"/>
                                  </w:rPr>
                                  <w:t>Подпись</w:t>
                                </w:r>
                              </w:p>
                            </w:tc>
                            <w:tc>
                              <w:tcPr>
                                <w:tcW w:w="567" w:type="dxa"/>
                                <w:vAlign w:val="center"/>
                              </w:tcPr>
                              <w:p w:rsidR="00C56721" w:rsidRPr="004D26A5" w:rsidRDefault="00C56721" w:rsidP="00A6540B">
                                <w:pPr>
                                  <w:pStyle w:val="af0"/>
                                  <w:rPr>
                                    <w:rFonts w:ascii="Arial" w:hAnsi="Arial" w:cs="Arial"/>
                                    <w:sz w:val="18"/>
                                    <w:szCs w:val="18"/>
                                  </w:rPr>
                                </w:pPr>
                                <w:r w:rsidRPr="004D26A5">
                                  <w:rPr>
                                    <w:rFonts w:ascii="Arial" w:hAnsi="Arial" w:cs="Arial"/>
                                    <w:sz w:val="18"/>
                                    <w:szCs w:val="18"/>
                                  </w:rPr>
                                  <w:t>Дата</w:t>
                                </w:r>
                              </w:p>
                            </w:tc>
                            <w:tc>
                              <w:tcPr>
                                <w:tcW w:w="6067" w:type="dxa"/>
                                <w:vMerge/>
                              </w:tcPr>
                              <w:p w:rsidR="00C56721" w:rsidRDefault="00C56721">
                                <w:pPr>
                                  <w:pStyle w:val="af"/>
                                </w:pPr>
                              </w:p>
                            </w:tc>
                            <w:tc>
                              <w:tcPr>
                                <w:tcW w:w="567" w:type="dxa"/>
                                <w:vMerge/>
                              </w:tcPr>
                              <w:p w:rsidR="00C56721" w:rsidRDefault="00C56721">
                                <w:pPr>
                                  <w:pStyle w:val="af"/>
                                </w:pPr>
                              </w:p>
                            </w:tc>
                          </w:tr>
                        </w:tbl>
                        <w:p w:rsidR="00C56721" w:rsidRDefault="00C56721" w:rsidP="00A6540B">
                          <w:pPr>
                            <w:pStyle w:val="af"/>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4" o:spid="_x0000_s1035" type="#_x0000_t202" style="position:absolute;margin-left:57.4pt;margin-top:768.2pt;width:515.9pt;height:42.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" filled="f" strokeweight="1pt">
              <v:textbox inset="0,0,0,0">
                <w:txbxContent>
                  <w:tbl>
                    <w:tblPr>
                      <w:tblW w:w="0" w:type="auto"/>
                      <w:tblBorders>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567"/>
                      <w:gridCol w:w="567"/>
                      <w:gridCol w:w="567"/>
                      <w:gridCol w:w="567"/>
                      <w:gridCol w:w="851"/>
                      <w:gridCol w:w="567"/>
                      <w:gridCol w:w="6067"/>
                      <w:gridCol w:w="567"/>
                    </w:tblGrid>
                    <w:tr w:rsidR="00C56721" w:rsidRPr="005F4E89">
                      <w:trPr>
                        <w:cantSplit/>
                        <w:trHeight w:hRule="exact" w:val="284"/>
                      </w:trPr>
                      <w:tc>
                        <w:tcPr>
                          <w:tcW w:w="567" w:type="dxa"/>
                          <w:vAlign w:val="center"/>
                        </w:tcPr>
                        <w:p w:rsidR="00C56721" w:rsidRPr="004D26A5" w:rsidRDefault="00C56721" w:rsidP="00A6540B">
                          <w:pPr>
                            <w:pStyle w:val="af0"/>
                            <w:rPr>
                              <w:sz w:val="16"/>
                              <w:szCs w:val="16"/>
                            </w:rPr>
                          </w:pPr>
                        </w:p>
                      </w:tc>
                      <w:tc>
                        <w:tcPr>
                          <w:tcW w:w="567" w:type="dxa"/>
                          <w:vAlign w:val="center"/>
                        </w:tcPr>
                        <w:p w:rsidR="00C56721" w:rsidRPr="004D26A5" w:rsidRDefault="00C56721" w:rsidP="00A6540B">
                          <w:pPr>
                            <w:pStyle w:val="af0"/>
                            <w:rPr>
                              <w:sz w:val="16"/>
                              <w:szCs w:val="16"/>
                            </w:rPr>
                          </w:pPr>
                        </w:p>
                      </w:tc>
                      <w:tc>
                        <w:tcPr>
                          <w:tcW w:w="567" w:type="dxa"/>
                          <w:vAlign w:val="center"/>
                        </w:tcPr>
                        <w:p w:rsidR="00C56721" w:rsidRPr="004D26A5" w:rsidRDefault="00C56721" w:rsidP="00A6540B">
                          <w:pPr>
                            <w:pStyle w:val="af0"/>
                            <w:rPr>
                              <w:sz w:val="16"/>
                              <w:szCs w:val="16"/>
                            </w:rPr>
                          </w:pPr>
                        </w:p>
                      </w:tc>
                      <w:tc>
                        <w:tcPr>
                          <w:tcW w:w="567" w:type="dxa"/>
                          <w:vAlign w:val="center"/>
                        </w:tcPr>
                        <w:p w:rsidR="00C56721" w:rsidRPr="004D26A5" w:rsidRDefault="00C56721" w:rsidP="00A6540B">
                          <w:pPr>
                            <w:pStyle w:val="af0"/>
                            <w:rPr>
                              <w:sz w:val="16"/>
                              <w:szCs w:val="16"/>
                            </w:rPr>
                          </w:pPr>
                        </w:p>
                      </w:tc>
                      <w:tc>
                        <w:tcPr>
                          <w:tcW w:w="851" w:type="dxa"/>
                          <w:vAlign w:val="center"/>
                        </w:tcPr>
                        <w:p w:rsidR="00C56721" w:rsidRPr="004D26A5" w:rsidRDefault="00C56721" w:rsidP="00A6540B">
                          <w:pPr>
                            <w:pStyle w:val="af0"/>
                            <w:rPr>
                              <w:sz w:val="16"/>
                              <w:szCs w:val="16"/>
                            </w:rPr>
                          </w:pPr>
                        </w:p>
                      </w:tc>
                      <w:tc>
                        <w:tcPr>
                          <w:tcW w:w="567" w:type="dxa"/>
                          <w:vAlign w:val="center"/>
                        </w:tcPr>
                        <w:p w:rsidR="00C56721" w:rsidRPr="004D26A5" w:rsidRDefault="00C56721" w:rsidP="00A6540B">
                          <w:pPr>
                            <w:pStyle w:val="af0"/>
                            <w:rPr>
                              <w:sz w:val="16"/>
                              <w:szCs w:val="16"/>
                            </w:rPr>
                          </w:pPr>
                        </w:p>
                      </w:tc>
                      <w:tc>
                        <w:tcPr>
                          <w:tcW w:w="6067" w:type="dxa"/>
                          <w:vMerge w:val="restart"/>
                          <w:vAlign w:val="center"/>
                        </w:tcPr>
                        <w:p w:rsidR="00C56721" w:rsidRPr="00584267" w:rsidRDefault="00C56721" w:rsidP="00626187">
                          <w:pPr>
                            <w:pStyle w:val="af"/>
                            <w:rPr>
                              <w:rFonts w:ascii="Arial" w:hAnsi="Arial" w:cs="Arial"/>
                              <w:bCs/>
                              <w:sz w:val="24"/>
                            </w:rPr>
                          </w:pPr>
                          <w:r>
                            <w:rPr>
                              <w:rFonts w:ascii="Arial" w:hAnsi="Arial" w:cs="Arial"/>
                              <w:sz w:val="22"/>
                              <w:szCs w:val="22"/>
                            </w:rPr>
                            <w:t>190063</w:t>
                          </w:r>
                          <w:r w:rsidRPr="00C97C3B">
                            <w:rPr>
                              <w:rFonts w:ascii="Arial" w:hAnsi="Arial" w:cs="Arial"/>
                              <w:sz w:val="22"/>
                              <w:szCs w:val="22"/>
                            </w:rPr>
                            <w:t>-П-0</w:t>
                          </w:r>
                          <w:r>
                            <w:rPr>
                              <w:rFonts w:ascii="Arial" w:hAnsi="Arial" w:cs="Arial"/>
                              <w:sz w:val="22"/>
                              <w:szCs w:val="22"/>
                            </w:rPr>
                            <w:t>17</w:t>
                          </w:r>
                          <w:r w:rsidRPr="00DD5CE6">
                            <w:rPr>
                              <w:rFonts w:ascii="Arial" w:hAnsi="Arial" w:cs="Arial"/>
                              <w:sz w:val="22"/>
                              <w:szCs w:val="22"/>
                            </w:rPr>
                            <w:t>.000.000</w:t>
                          </w:r>
                          <w:r w:rsidRPr="007A5AC8">
                            <w:rPr>
                              <w:rFonts w:ascii="Arial" w:hAnsi="Arial" w:cs="Arial"/>
                              <w:sz w:val="22"/>
                              <w:szCs w:val="22"/>
                            </w:rPr>
                            <w:t>-ППТ</w:t>
                          </w:r>
                        </w:p>
                      </w:tc>
                      <w:tc>
                        <w:tcPr>
                          <w:tcW w:w="567" w:type="dxa"/>
                          <w:vAlign w:val="center"/>
                        </w:tcPr>
                        <w:p w:rsidR="00C56721" w:rsidRPr="00D622B8" w:rsidRDefault="00C56721">
                          <w:pPr>
                            <w:pStyle w:val="af"/>
                            <w:rPr>
                              <w:rFonts w:ascii="Arial" w:hAnsi="Arial" w:cs="Arial"/>
                              <w:sz w:val="18"/>
                              <w:szCs w:val="18"/>
                            </w:rPr>
                          </w:pPr>
                          <w:r w:rsidRPr="00D622B8">
                            <w:rPr>
                              <w:rFonts w:ascii="Arial" w:hAnsi="Arial" w:cs="Arial"/>
                              <w:sz w:val="18"/>
                              <w:szCs w:val="18"/>
                            </w:rPr>
                            <w:t>Лист</w:t>
                          </w:r>
                        </w:p>
                      </w:tc>
                    </w:tr>
                    <w:tr w:rsidR="00C56721" w:rsidTr="00A6540B">
                      <w:trPr>
                        <w:cantSplit/>
                        <w:trHeight w:hRule="exact" w:val="284"/>
                      </w:trPr>
                      <w:tc>
                        <w:tcPr>
                          <w:tcW w:w="567" w:type="dxa"/>
                          <w:vAlign w:val="center"/>
                        </w:tcPr>
                        <w:p w:rsidR="00C56721" w:rsidRPr="004D26A5" w:rsidRDefault="00C56721" w:rsidP="00A6540B">
                          <w:pPr>
                            <w:pStyle w:val="af0"/>
                            <w:rPr>
                              <w:sz w:val="16"/>
                              <w:szCs w:val="16"/>
                            </w:rPr>
                          </w:pPr>
                        </w:p>
                      </w:tc>
                      <w:tc>
                        <w:tcPr>
                          <w:tcW w:w="567" w:type="dxa"/>
                          <w:vAlign w:val="center"/>
                        </w:tcPr>
                        <w:p w:rsidR="00C56721" w:rsidRPr="004D26A5" w:rsidRDefault="00C56721" w:rsidP="00A6540B">
                          <w:pPr>
                            <w:pStyle w:val="af0"/>
                            <w:rPr>
                              <w:sz w:val="16"/>
                              <w:szCs w:val="16"/>
                            </w:rPr>
                          </w:pPr>
                        </w:p>
                      </w:tc>
                      <w:tc>
                        <w:tcPr>
                          <w:tcW w:w="567" w:type="dxa"/>
                          <w:vAlign w:val="center"/>
                        </w:tcPr>
                        <w:p w:rsidR="00C56721" w:rsidRPr="004D26A5" w:rsidRDefault="00C56721" w:rsidP="00A6540B">
                          <w:pPr>
                            <w:pStyle w:val="af0"/>
                            <w:rPr>
                              <w:sz w:val="16"/>
                              <w:szCs w:val="16"/>
                            </w:rPr>
                          </w:pPr>
                        </w:p>
                      </w:tc>
                      <w:tc>
                        <w:tcPr>
                          <w:tcW w:w="567" w:type="dxa"/>
                          <w:vAlign w:val="center"/>
                        </w:tcPr>
                        <w:p w:rsidR="00C56721" w:rsidRPr="004D26A5" w:rsidRDefault="00C56721" w:rsidP="00A6540B">
                          <w:pPr>
                            <w:pStyle w:val="af0"/>
                            <w:rPr>
                              <w:sz w:val="16"/>
                              <w:szCs w:val="16"/>
                            </w:rPr>
                          </w:pPr>
                        </w:p>
                      </w:tc>
                      <w:tc>
                        <w:tcPr>
                          <w:tcW w:w="851" w:type="dxa"/>
                          <w:vAlign w:val="center"/>
                        </w:tcPr>
                        <w:p w:rsidR="00C56721" w:rsidRPr="004D26A5" w:rsidRDefault="00C56721" w:rsidP="00A6540B">
                          <w:pPr>
                            <w:pStyle w:val="af0"/>
                            <w:rPr>
                              <w:sz w:val="16"/>
                              <w:szCs w:val="16"/>
                            </w:rPr>
                          </w:pPr>
                        </w:p>
                      </w:tc>
                      <w:tc>
                        <w:tcPr>
                          <w:tcW w:w="567" w:type="dxa"/>
                          <w:vAlign w:val="center"/>
                        </w:tcPr>
                        <w:p w:rsidR="00C56721" w:rsidRPr="004D26A5" w:rsidRDefault="00C56721" w:rsidP="00A6540B">
                          <w:pPr>
                            <w:pStyle w:val="af0"/>
                            <w:rPr>
                              <w:sz w:val="16"/>
                              <w:szCs w:val="16"/>
                            </w:rPr>
                          </w:pPr>
                        </w:p>
                      </w:tc>
                      <w:tc>
                        <w:tcPr>
                          <w:tcW w:w="6067" w:type="dxa"/>
                          <w:vMerge/>
                        </w:tcPr>
                        <w:p w:rsidR="00C56721" w:rsidRDefault="00C56721">
                          <w:pPr>
                            <w:pStyle w:val="af"/>
                          </w:pPr>
                        </w:p>
                      </w:tc>
                      <w:tc>
                        <w:tcPr>
                          <w:tcW w:w="567" w:type="dxa"/>
                          <w:vMerge w:val="restart"/>
                          <w:vAlign w:val="center"/>
                        </w:tcPr>
                        <w:p w:rsidR="00C56721" w:rsidRPr="00510BF9" w:rsidRDefault="00C56721" w:rsidP="00A830BC">
                          <w:pPr>
                            <w:pStyle w:val="af"/>
                            <w:rPr>
                              <w:rFonts w:ascii="Arial" w:hAnsi="Arial" w:cs="Arial"/>
                              <w:sz w:val="20"/>
                            </w:rPr>
                          </w:pPr>
                          <w:r w:rsidRPr="006427B9">
                            <w:rPr>
                              <w:rFonts w:ascii="Arial" w:hAnsi="Arial" w:cs="Arial"/>
                              <w:sz w:val="20"/>
                            </w:rPr>
                            <w:fldChar w:fldCharType="begin"/>
                          </w:r>
                          <w:r w:rsidRPr="006427B9">
                            <w:rPr>
                              <w:rFonts w:ascii="Arial" w:hAnsi="Arial" w:cs="Arial"/>
                              <w:sz w:val="20"/>
                            </w:rPr>
                            <w:instrText>PAGE   \* MERGEFORMAT</w:instrText>
                          </w:r>
                          <w:r w:rsidRPr="006427B9">
                            <w:rPr>
                              <w:rFonts w:ascii="Arial" w:hAnsi="Arial" w:cs="Arial"/>
                              <w:sz w:val="20"/>
                            </w:rPr>
                            <w:fldChar w:fldCharType="separate"/>
                          </w:r>
                          <w:r w:rsidR="00D03C8F">
                            <w:rPr>
                              <w:rFonts w:ascii="Arial" w:hAnsi="Arial" w:cs="Arial"/>
                              <w:noProof/>
                              <w:sz w:val="20"/>
                            </w:rPr>
                            <w:t>23</w:t>
                          </w:r>
                          <w:r w:rsidRPr="006427B9">
                            <w:rPr>
                              <w:rFonts w:ascii="Arial" w:hAnsi="Arial" w:cs="Arial"/>
                              <w:sz w:val="20"/>
                            </w:rPr>
                            <w:fldChar w:fldCharType="end"/>
                          </w:r>
                        </w:p>
                      </w:tc>
                    </w:tr>
                    <w:tr w:rsidR="00C56721">
                      <w:trPr>
                        <w:cantSplit/>
                        <w:trHeight w:hRule="exact" w:val="284"/>
                      </w:trPr>
                      <w:tc>
                        <w:tcPr>
                          <w:tcW w:w="567" w:type="dxa"/>
                          <w:vAlign w:val="center"/>
                        </w:tcPr>
                        <w:p w:rsidR="00C56721" w:rsidRPr="004D26A5" w:rsidRDefault="00C56721" w:rsidP="00A6540B">
                          <w:pPr>
                            <w:pStyle w:val="af0"/>
                            <w:rPr>
                              <w:rFonts w:ascii="Arial" w:hAnsi="Arial" w:cs="Arial"/>
                              <w:sz w:val="18"/>
                              <w:szCs w:val="18"/>
                            </w:rPr>
                          </w:pPr>
                          <w:r w:rsidRPr="004D26A5">
                            <w:rPr>
                              <w:rFonts w:ascii="Arial" w:hAnsi="Arial" w:cs="Arial"/>
                              <w:sz w:val="18"/>
                              <w:szCs w:val="18"/>
                            </w:rPr>
                            <w:t>Изм.</w:t>
                          </w:r>
                        </w:p>
                      </w:tc>
                      <w:tc>
                        <w:tcPr>
                          <w:tcW w:w="567" w:type="dxa"/>
                          <w:vAlign w:val="center"/>
                        </w:tcPr>
                        <w:p w:rsidR="00C56721" w:rsidRPr="004D26A5" w:rsidRDefault="00C56721" w:rsidP="00A6540B">
                          <w:pPr>
                            <w:pStyle w:val="af0"/>
                            <w:rPr>
                              <w:rFonts w:ascii="Arial" w:hAnsi="Arial" w:cs="Arial"/>
                              <w:sz w:val="18"/>
                              <w:szCs w:val="18"/>
                            </w:rPr>
                          </w:pPr>
                          <w:proofErr w:type="spellStart"/>
                          <w:r w:rsidRPr="004D26A5">
                            <w:rPr>
                              <w:rFonts w:ascii="Arial" w:hAnsi="Arial" w:cs="Arial"/>
                              <w:sz w:val="18"/>
                              <w:szCs w:val="18"/>
                            </w:rPr>
                            <w:t>Кол.уч</w:t>
                          </w:r>
                          <w:proofErr w:type="spellEnd"/>
                          <w:r w:rsidRPr="004D26A5">
                            <w:rPr>
                              <w:rFonts w:ascii="Arial" w:hAnsi="Arial" w:cs="Arial"/>
                              <w:sz w:val="18"/>
                              <w:szCs w:val="18"/>
                            </w:rPr>
                            <w:t>.</w:t>
                          </w:r>
                        </w:p>
                      </w:tc>
                      <w:tc>
                        <w:tcPr>
                          <w:tcW w:w="567" w:type="dxa"/>
                          <w:vAlign w:val="center"/>
                        </w:tcPr>
                        <w:p w:rsidR="00C56721" w:rsidRPr="004D26A5" w:rsidRDefault="00C56721" w:rsidP="00A6540B">
                          <w:pPr>
                            <w:pStyle w:val="af0"/>
                            <w:rPr>
                              <w:rFonts w:ascii="Arial" w:hAnsi="Arial" w:cs="Arial"/>
                              <w:sz w:val="18"/>
                              <w:szCs w:val="18"/>
                            </w:rPr>
                          </w:pPr>
                          <w:r w:rsidRPr="004D26A5">
                            <w:rPr>
                              <w:rFonts w:ascii="Arial" w:hAnsi="Arial" w:cs="Arial"/>
                              <w:sz w:val="18"/>
                              <w:szCs w:val="18"/>
                            </w:rPr>
                            <w:t>Лист</w:t>
                          </w:r>
                        </w:p>
                      </w:tc>
                      <w:tc>
                        <w:tcPr>
                          <w:tcW w:w="567" w:type="dxa"/>
                          <w:vAlign w:val="center"/>
                        </w:tcPr>
                        <w:p w:rsidR="00C56721" w:rsidRPr="004D26A5" w:rsidRDefault="00C56721" w:rsidP="0075169C">
                          <w:pPr>
                            <w:pStyle w:val="af0"/>
                            <w:jc w:val="left"/>
                            <w:rPr>
                              <w:rFonts w:ascii="Arial" w:hAnsi="Arial" w:cs="Arial"/>
                              <w:sz w:val="18"/>
                              <w:szCs w:val="18"/>
                            </w:rPr>
                          </w:pPr>
                          <w:r w:rsidRPr="004D26A5">
                            <w:rPr>
                              <w:rFonts w:ascii="Arial" w:hAnsi="Arial" w:cs="Arial"/>
                              <w:sz w:val="18"/>
                              <w:szCs w:val="18"/>
                            </w:rPr>
                            <w:t>№док.</w:t>
                          </w:r>
                        </w:p>
                      </w:tc>
                      <w:tc>
                        <w:tcPr>
                          <w:tcW w:w="851" w:type="dxa"/>
                          <w:vAlign w:val="center"/>
                        </w:tcPr>
                        <w:p w:rsidR="00C56721" w:rsidRPr="004D26A5" w:rsidRDefault="00C56721" w:rsidP="00A6540B">
                          <w:pPr>
                            <w:pStyle w:val="af0"/>
                            <w:rPr>
                              <w:rFonts w:ascii="Arial" w:hAnsi="Arial" w:cs="Arial"/>
                              <w:sz w:val="18"/>
                              <w:szCs w:val="18"/>
                            </w:rPr>
                          </w:pPr>
                          <w:r w:rsidRPr="004D26A5">
                            <w:rPr>
                              <w:rFonts w:ascii="Arial" w:hAnsi="Arial" w:cs="Arial"/>
                              <w:sz w:val="18"/>
                              <w:szCs w:val="18"/>
                            </w:rPr>
                            <w:t>Подпись</w:t>
                          </w:r>
                        </w:p>
                      </w:tc>
                      <w:tc>
                        <w:tcPr>
                          <w:tcW w:w="567" w:type="dxa"/>
                          <w:vAlign w:val="center"/>
                        </w:tcPr>
                        <w:p w:rsidR="00C56721" w:rsidRPr="004D26A5" w:rsidRDefault="00C56721" w:rsidP="00A6540B">
                          <w:pPr>
                            <w:pStyle w:val="af0"/>
                            <w:rPr>
                              <w:rFonts w:ascii="Arial" w:hAnsi="Arial" w:cs="Arial"/>
                              <w:sz w:val="18"/>
                              <w:szCs w:val="18"/>
                            </w:rPr>
                          </w:pPr>
                          <w:r w:rsidRPr="004D26A5">
                            <w:rPr>
                              <w:rFonts w:ascii="Arial" w:hAnsi="Arial" w:cs="Arial"/>
                              <w:sz w:val="18"/>
                              <w:szCs w:val="18"/>
                            </w:rPr>
                            <w:t>Дата</w:t>
                          </w:r>
                        </w:p>
                      </w:tc>
                      <w:tc>
                        <w:tcPr>
                          <w:tcW w:w="6067" w:type="dxa"/>
                          <w:vMerge/>
                        </w:tcPr>
                        <w:p w:rsidR="00C56721" w:rsidRDefault="00C56721">
                          <w:pPr>
                            <w:pStyle w:val="af"/>
                          </w:pPr>
                        </w:p>
                      </w:tc>
                      <w:tc>
                        <w:tcPr>
                          <w:tcW w:w="567" w:type="dxa"/>
                          <w:vMerge/>
                        </w:tcPr>
                        <w:p w:rsidR="00C56721" w:rsidRDefault="00C56721">
                          <w:pPr>
                            <w:pStyle w:val="af"/>
                          </w:pPr>
                        </w:p>
                      </w:tc>
                    </w:tr>
                  </w:tbl>
                  <w:p w:rsidR="00C56721" w:rsidRDefault="00C56721" w:rsidP="00A6540B">
                    <w:pPr>
                      <w:pStyle w:val="af"/>
                    </w:pP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721" w:rsidRDefault="00C56721">
    <w:pPr>
      <w:pStyle w:val="ad"/>
    </w:pPr>
    <w:r>
      <w:rPr>
        <w:noProof/>
        <w:lang w:val="ru-RU"/>
      </w:rPr>
      <mc:AlternateContent>
        <mc:Choice Requires="wps">
          <w:drawing>
            <wp:anchor distT="0" distB="0" distL="114300" distR="114300" simplePos="0" relativeHeight="251664896" behindDoc="0" locked="0" layoutInCell="1" allowOverlap="1">
              <wp:simplePos x="0" y="0"/>
              <wp:positionH relativeFrom="page">
                <wp:posOffset>6040755</wp:posOffset>
              </wp:positionH>
              <wp:positionV relativeFrom="page">
                <wp:posOffset>10314940</wp:posOffset>
              </wp:positionV>
              <wp:extent cx="1278255" cy="198120"/>
              <wp:effectExtent l="1905" t="0" r="0" b="2540"/>
              <wp:wrapNone/>
              <wp:docPr id="2" name="Rectangl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27825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rsidR="00C56721" w:rsidRPr="009D0852" w:rsidRDefault="00C56721" w:rsidP="006400D5">
                          <w:pPr>
                            <w:rPr>
                              <w:rFonts w:ascii="Arial" w:hAnsi="Arial" w:cs="Arial"/>
                            </w:rPr>
                          </w:pPr>
                          <w:r w:rsidRPr="009D0852">
                            <w:rPr>
                              <w:rFonts w:ascii="Arial" w:hAnsi="Arial" w:cs="Arial"/>
                            </w:rPr>
                            <w:t>Формат А</w:t>
                          </w:r>
                          <w:proofErr w:type="gramStart"/>
                          <w:r w:rsidRPr="009D0852">
                            <w:rPr>
                              <w:rFonts w:ascii="Arial" w:hAnsi="Arial" w:cs="Arial"/>
                            </w:rPr>
                            <w:t>4</w:t>
                          </w:r>
                          <w:proofErr w:type="gramEnd"/>
                        </w:p>
                        <w:p w:rsidR="00C56721" w:rsidRDefault="00C56721" w:rsidP="006400D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4" o:spid="_x0000_s1038" style="position:absolute;margin-left:475.65pt;margin-top:812.2pt;width:100.65pt;height:15.6pt;flip:y;z-index:2516648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" filled="f" stroked="f" strokeweight="2pt">
              <v:textbox inset="0,0,0,0">
                <w:txbxContent>
                  <w:p w:rsidR="00C56721" w:rsidRPr="009D0852" w:rsidRDefault="00C56721" w:rsidP="006400D5">
                    <w:pPr>
                      <w:rPr>
                        <w:rFonts w:ascii="Arial" w:hAnsi="Arial" w:cs="Arial"/>
                      </w:rPr>
                    </w:pPr>
                    <w:r w:rsidRPr="009D0852">
                      <w:rPr>
                        <w:rFonts w:ascii="Arial" w:hAnsi="Arial" w:cs="Arial"/>
                      </w:rPr>
                      <w:t>Формат А4</w:t>
                    </w:r>
                  </w:p>
                  <w:p w:rsidR="00C56721" w:rsidRDefault="00C56721" w:rsidP="006400D5"/>
                </w:txbxContent>
              </v:textbox>
              <w10:wrap anchorx="page" anchory="page"/>
            </v:rect>
          </w:pict>
        </mc:Fallback>
      </mc:AlternateContent>
    </w:r>
    <w:r>
      <w:rPr>
        <w:noProof/>
        <w:lang w:val="ru-RU"/>
      </w:rPr>
      <mc:AlternateContent>
        <mc:Choice Requires="wps">
          <w:drawing>
            <wp:anchor distT="0" distB="0" distL="114300" distR="114300" simplePos="0" relativeHeight="251663872" behindDoc="0" locked="0" layoutInCell="1" allowOverlap="1">
              <wp:simplePos x="0" y="0"/>
              <wp:positionH relativeFrom="page">
                <wp:posOffset>335280</wp:posOffset>
              </wp:positionH>
              <wp:positionV relativeFrom="page">
                <wp:posOffset>7254875</wp:posOffset>
              </wp:positionV>
              <wp:extent cx="431800" cy="3060065"/>
              <wp:effectExtent l="11430" t="6350" r="13970" b="10160"/>
              <wp:wrapNone/>
              <wp:docPr id="1"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306006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tbl>
                          <w:tblPr>
                            <w:tblW w:w="0" w:type="auto"/>
                            <w:tblBorders>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284"/>
                            <w:gridCol w:w="397"/>
                          </w:tblGrid>
                          <w:tr w:rsidR="00C56721">
                            <w:trPr>
                              <w:cantSplit/>
                              <w:trHeight w:hRule="exact" w:val="1418"/>
                            </w:trPr>
                            <w:tc>
                              <w:tcPr>
                                <w:tcW w:w="284" w:type="dxa"/>
                                <w:textDirection w:val="btLr"/>
                                <w:vAlign w:val="center"/>
                              </w:tcPr>
                              <w:p w:rsidR="00C56721" w:rsidRPr="00282323" w:rsidRDefault="00C56721">
                                <w:pPr>
                                  <w:pStyle w:val="af"/>
                                  <w:rPr>
                                    <w:rFonts w:ascii="Arial" w:hAnsi="Arial" w:cs="Arial"/>
                                    <w:sz w:val="20"/>
                                  </w:rPr>
                                </w:pPr>
                                <w:proofErr w:type="spellStart"/>
                                <w:r w:rsidRPr="00282323">
                                  <w:rPr>
                                    <w:rFonts w:ascii="Arial" w:hAnsi="Arial" w:cs="Arial"/>
                                    <w:sz w:val="20"/>
                                  </w:rPr>
                                  <w:t>Взам</w:t>
                                </w:r>
                                <w:proofErr w:type="spellEnd"/>
                                <w:r w:rsidRPr="00282323">
                                  <w:rPr>
                                    <w:rFonts w:ascii="Arial" w:hAnsi="Arial" w:cs="Arial"/>
                                    <w:sz w:val="20"/>
                                  </w:rPr>
                                  <w:t>. инв. №</w:t>
                                </w:r>
                              </w:p>
                            </w:tc>
                            <w:tc>
                              <w:tcPr>
                                <w:tcW w:w="397" w:type="dxa"/>
                                <w:textDirection w:val="btLr"/>
                                <w:vAlign w:val="center"/>
                              </w:tcPr>
                              <w:p w:rsidR="00C56721" w:rsidRPr="005F4E89" w:rsidRDefault="00C56721">
                                <w:pPr>
                                  <w:pStyle w:val="af"/>
                                  <w:rPr>
                                    <w:sz w:val="20"/>
                                  </w:rPr>
                                </w:pPr>
                              </w:p>
                            </w:tc>
                          </w:tr>
                          <w:tr w:rsidR="00C56721">
                            <w:trPr>
                              <w:cantSplit/>
                              <w:trHeight w:hRule="exact" w:val="1985"/>
                            </w:trPr>
                            <w:tc>
                              <w:tcPr>
                                <w:tcW w:w="284" w:type="dxa"/>
                                <w:textDirection w:val="btLr"/>
                                <w:vAlign w:val="center"/>
                              </w:tcPr>
                              <w:p w:rsidR="00C56721" w:rsidRPr="00282323" w:rsidRDefault="00C56721">
                                <w:pPr>
                                  <w:pStyle w:val="af"/>
                                  <w:rPr>
                                    <w:rFonts w:ascii="Arial" w:hAnsi="Arial" w:cs="Arial"/>
                                    <w:sz w:val="20"/>
                                  </w:rPr>
                                </w:pPr>
                                <w:r w:rsidRPr="00282323">
                                  <w:rPr>
                                    <w:rFonts w:ascii="Arial" w:hAnsi="Arial" w:cs="Arial"/>
                                    <w:sz w:val="20"/>
                                  </w:rPr>
                                  <w:t>Подпись и дата</w:t>
                                </w:r>
                              </w:p>
                            </w:tc>
                            <w:tc>
                              <w:tcPr>
                                <w:tcW w:w="397" w:type="dxa"/>
                                <w:textDirection w:val="btLr"/>
                                <w:vAlign w:val="center"/>
                              </w:tcPr>
                              <w:p w:rsidR="00C56721" w:rsidRPr="005F4E89" w:rsidRDefault="00C56721">
                                <w:pPr>
                                  <w:pStyle w:val="af"/>
                                  <w:rPr>
                                    <w:sz w:val="20"/>
                                  </w:rPr>
                                </w:pPr>
                              </w:p>
                            </w:tc>
                          </w:tr>
                          <w:tr w:rsidR="00C56721" w:rsidTr="00A6540B">
                            <w:trPr>
                              <w:cantSplit/>
                              <w:trHeight w:hRule="exact" w:val="1430"/>
                            </w:trPr>
                            <w:tc>
                              <w:tcPr>
                                <w:tcW w:w="284" w:type="dxa"/>
                                <w:textDirection w:val="btLr"/>
                                <w:vAlign w:val="center"/>
                              </w:tcPr>
                              <w:p w:rsidR="00C56721" w:rsidRPr="00282323" w:rsidRDefault="00C56721">
                                <w:pPr>
                                  <w:pStyle w:val="af"/>
                                  <w:rPr>
                                    <w:rFonts w:ascii="Arial" w:hAnsi="Arial" w:cs="Arial"/>
                                    <w:sz w:val="20"/>
                                  </w:rPr>
                                </w:pPr>
                                <w:r w:rsidRPr="00282323">
                                  <w:rPr>
                                    <w:rFonts w:ascii="Arial" w:hAnsi="Arial" w:cs="Arial"/>
                                    <w:sz w:val="20"/>
                                  </w:rPr>
                                  <w:t>Инв. №  подл.</w:t>
                                </w:r>
                              </w:p>
                            </w:tc>
                            <w:tc>
                              <w:tcPr>
                                <w:tcW w:w="397" w:type="dxa"/>
                                <w:textDirection w:val="btLr"/>
                                <w:vAlign w:val="center"/>
                              </w:tcPr>
                              <w:p w:rsidR="00C56721" w:rsidRPr="005F4E89" w:rsidRDefault="00C56721">
                                <w:pPr>
                                  <w:pStyle w:val="af"/>
                                  <w:rPr>
                                    <w:sz w:val="20"/>
                                  </w:rPr>
                                </w:pPr>
                              </w:p>
                            </w:tc>
                          </w:tr>
                        </w:tbl>
                        <w:p w:rsidR="00C56721" w:rsidRDefault="00C56721" w:rsidP="007A2261"/>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1" o:spid="_x0000_s1039" type="#_x0000_t202" style="position:absolute;margin-left:26.4pt;margin-top:571.25pt;width:34pt;height:240.95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" filled="f" strokeweight="1pt">
              <v:textbox inset="0,0,0,0">
                <w:txbxContent>
                  <w:tbl>
                    <w:tblPr>
                      <w:tblW w:w="0" w:type="auto"/>
                      <w:tblBorders>
                        <w:insideH w:val="single" w:sz="8" w:space="0" w:color="auto"/>
                        <w:insideV w:val="single" w:sz="8" w:space="0" w:color="auto"/>
                      </w:tblBorders>
                      <w:tblLayout w:type="fixed"/>
                      <w:tblCellMar>
                        <w:left w:w="0" w:type="dxa"/>
                        <w:right w:w="0" w:type="dxa"/>
                      </w:tblCellMar>
                      <w:tblLook w:val="0000" w:firstRow="0" w:lastRow="0" w:firstColumn="0" w:lastColumn="0" w:noHBand="0" w:noVBand="0"/>
                    </w:tblPr>
                    <w:tblGrid>
                      <w:gridCol w:w="284"/>
                      <w:gridCol w:w="397"/>
                    </w:tblGrid>
                    <w:tr w:rsidR="00C56721">
                      <w:trPr>
                        <w:cantSplit/>
                        <w:trHeight w:hRule="exact" w:val="1418"/>
                      </w:trPr>
                      <w:tc>
                        <w:tcPr>
                          <w:tcW w:w="284" w:type="dxa"/>
                          <w:textDirection w:val="btLr"/>
                          <w:vAlign w:val="center"/>
                        </w:tcPr>
                        <w:p w:rsidR="00C56721" w:rsidRPr="00282323" w:rsidRDefault="00C56721">
                          <w:pPr>
                            <w:pStyle w:val="af"/>
                            <w:rPr>
                              <w:rFonts w:ascii="Arial" w:hAnsi="Arial" w:cs="Arial"/>
                              <w:sz w:val="20"/>
                            </w:rPr>
                          </w:pPr>
                          <w:proofErr w:type="spellStart"/>
                          <w:r w:rsidRPr="00282323">
                            <w:rPr>
                              <w:rFonts w:ascii="Arial" w:hAnsi="Arial" w:cs="Arial"/>
                              <w:sz w:val="20"/>
                            </w:rPr>
                            <w:t>Взам</w:t>
                          </w:r>
                          <w:proofErr w:type="spellEnd"/>
                          <w:r w:rsidRPr="00282323">
                            <w:rPr>
                              <w:rFonts w:ascii="Arial" w:hAnsi="Arial" w:cs="Arial"/>
                              <w:sz w:val="20"/>
                            </w:rPr>
                            <w:t>. инв. №</w:t>
                          </w:r>
                        </w:p>
                      </w:tc>
                      <w:tc>
                        <w:tcPr>
                          <w:tcW w:w="397" w:type="dxa"/>
                          <w:textDirection w:val="btLr"/>
                          <w:vAlign w:val="center"/>
                        </w:tcPr>
                        <w:p w:rsidR="00C56721" w:rsidRPr="005F4E89" w:rsidRDefault="00C56721">
                          <w:pPr>
                            <w:pStyle w:val="af"/>
                            <w:rPr>
                              <w:sz w:val="20"/>
                            </w:rPr>
                          </w:pPr>
                        </w:p>
                      </w:tc>
                    </w:tr>
                    <w:tr w:rsidR="00C56721">
                      <w:trPr>
                        <w:cantSplit/>
                        <w:trHeight w:hRule="exact" w:val="1985"/>
                      </w:trPr>
                      <w:tc>
                        <w:tcPr>
                          <w:tcW w:w="284" w:type="dxa"/>
                          <w:textDirection w:val="btLr"/>
                          <w:vAlign w:val="center"/>
                        </w:tcPr>
                        <w:p w:rsidR="00C56721" w:rsidRPr="00282323" w:rsidRDefault="00C56721">
                          <w:pPr>
                            <w:pStyle w:val="af"/>
                            <w:rPr>
                              <w:rFonts w:ascii="Arial" w:hAnsi="Arial" w:cs="Arial"/>
                              <w:sz w:val="20"/>
                            </w:rPr>
                          </w:pPr>
                          <w:r w:rsidRPr="00282323">
                            <w:rPr>
                              <w:rFonts w:ascii="Arial" w:hAnsi="Arial" w:cs="Arial"/>
                              <w:sz w:val="20"/>
                            </w:rPr>
                            <w:t>Подпись и дата</w:t>
                          </w:r>
                        </w:p>
                      </w:tc>
                      <w:tc>
                        <w:tcPr>
                          <w:tcW w:w="397" w:type="dxa"/>
                          <w:textDirection w:val="btLr"/>
                          <w:vAlign w:val="center"/>
                        </w:tcPr>
                        <w:p w:rsidR="00C56721" w:rsidRPr="005F4E89" w:rsidRDefault="00C56721">
                          <w:pPr>
                            <w:pStyle w:val="af"/>
                            <w:rPr>
                              <w:sz w:val="20"/>
                            </w:rPr>
                          </w:pPr>
                        </w:p>
                      </w:tc>
                    </w:tr>
                    <w:tr w:rsidR="00C56721" w:rsidTr="00A6540B">
                      <w:trPr>
                        <w:cantSplit/>
                        <w:trHeight w:hRule="exact" w:val="1430"/>
                      </w:trPr>
                      <w:tc>
                        <w:tcPr>
                          <w:tcW w:w="284" w:type="dxa"/>
                          <w:textDirection w:val="btLr"/>
                          <w:vAlign w:val="center"/>
                        </w:tcPr>
                        <w:p w:rsidR="00C56721" w:rsidRPr="00282323" w:rsidRDefault="00C56721">
                          <w:pPr>
                            <w:pStyle w:val="af"/>
                            <w:rPr>
                              <w:rFonts w:ascii="Arial" w:hAnsi="Arial" w:cs="Arial"/>
                              <w:sz w:val="20"/>
                            </w:rPr>
                          </w:pPr>
                          <w:r w:rsidRPr="00282323">
                            <w:rPr>
                              <w:rFonts w:ascii="Arial" w:hAnsi="Arial" w:cs="Arial"/>
                              <w:sz w:val="20"/>
                            </w:rPr>
                            <w:t>Инв. №  подл.</w:t>
                          </w:r>
                        </w:p>
                      </w:tc>
                      <w:tc>
                        <w:tcPr>
                          <w:tcW w:w="397" w:type="dxa"/>
                          <w:textDirection w:val="btLr"/>
                          <w:vAlign w:val="center"/>
                        </w:tcPr>
                        <w:p w:rsidR="00C56721" w:rsidRPr="005F4E89" w:rsidRDefault="00C56721">
                          <w:pPr>
                            <w:pStyle w:val="af"/>
                            <w:rPr>
                              <w:sz w:val="20"/>
                            </w:rPr>
                          </w:pPr>
                        </w:p>
                      </w:tc>
                    </w:tr>
                  </w:tbl>
                  <w:p w:rsidR="00C56721" w:rsidRDefault="00C56721" w:rsidP="007A2261"/>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C679A" w:rsidRDefault="000C679A" w:rsidP="005F5AF2">
      <w:r>
        <w:separator/>
      </w:r>
    </w:p>
  </w:footnote>
  <w:footnote w:type="continuationSeparator" w:id="0">
    <w:p w:rsidR="000C679A" w:rsidRDefault="000C679A" w:rsidP="005F5AF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721" w:rsidRPr="005A3C93" w:rsidRDefault="00C56721" w:rsidP="005A3C93">
    <w:pPr>
      <w:pStyle w:val="ab"/>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721" w:rsidRDefault="00C56721">
    <w:pPr>
      <w:pStyle w:val="ab"/>
    </w:pPr>
    <w:r>
      <w:rPr>
        <w:noProof/>
        <w:lang w:val="ru-RU"/>
      </w:rPr>
      <mc:AlternateContent>
        <mc:Choice Requires="wps">
          <w:drawing>
            <wp:anchor distT="0" distB="0" distL="114300" distR="114300" simplePos="0" relativeHeight="251653632" behindDoc="0" locked="0" layoutInCell="1" allowOverlap="1" wp14:anchorId="35DEDFE0" wp14:editId="423F6D3D">
              <wp:simplePos x="0" y="0"/>
              <wp:positionH relativeFrom="page">
                <wp:posOffset>6911340</wp:posOffset>
              </wp:positionH>
              <wp:positionV relativeFrom="page">
                <wp:posOffset>359410</wp:posOffset>
              </wp:positionV>
              <wp:extent cx="360045" cy="215900"/>
              <wp:effectExtent l="5715" t="6985" r="5715" b="5715"/>
              <wp:wrapNone/>
              <wp:docPr id="15"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215900"/>
                      </a:xfrm>
                      <a:prstGeom prst="rect">
                        <a:avLst/>
                      </a:prstGeom>
                      <a:solidFill>
                        <a:srgbClr val="FFFFFF"/>
                      </a:solidFill>
                      <a:ln w="9525">
                        <a:solidFill>
                          <a:srgbClr val="000000"/>
                        </a:solidFill>
                        <a:miter lim="800000"/>
                        <a:headEnd/>
                        <a:tailEnd/>
                      </a:ln>
                    </wps:spPr>
                    <wps:txbx>
                      <w:txbxContent>
                        <w:p w:rsidR="00C56721" w:rsidRPr="00160C55" w:rsidRDefault="00C56721" w:rsidP="00143241">
                          <w:pPr>
                            <w:jc w:val="center"/>
                          </w:pPr>
                          <w:r w:rsidRPr="00AA003E">
                            <w:rPr>
                              <w:rFonts w:ascii="Arial" w:hAnsi="Arial" w:cs="Arial"/>
                              <w:sz w:val="20"/>
                              <w:szCs w:val="20"/>
                            </w:rPr>
                            <w:fldChar w:fldCharType="begin"/>
                          </w:r>
                          <w:r w:rsidRPr="00AA003E">
                            <w:rPr>
                              <w:rFonts w:ascii="Arial" w:hAnsi="Arial" w:cs="Arial"/>
                              <w:sz w:val="20"/>
                              <w:szCs w:val="20"/>
                            </w:rPr>
                            <w:instrText xml:space="preserve"> = </w:instrText>
                          </w:r>
                          <w:r>
                            <w:rPr>
                              <w:rFonts w:ascii="Arial" w:hAnsi="Arial" w:cs="Arial"/>
                              <w:sz w:val="20"/>
                              <w:szCs w:val="20"/>
                              <w:lang w:val="en-US"/>
                            </w:rPr>
                            <w:instrText>2</w:instrText>
                          </w:r>
                          <w:r w:rsidRPr="00AA003E">
                            <w:rPr>
                              <w:rFonts w:ascii="Arial" w:hAnsi="Arial" w:cs="Arial"/>
                              <w:sz w:val="20"/>
                              <w:szCs w:val="20"/>
                            </w:rPr>
                            <w:instrText xml:space="preserve">+  </w:instrText>
                          </w:r>
                          <w:r w:rsidRPr="00AA003E">
                            <w:rPr>
                              <w:rFonts w:ascii="Arial" w:hAnsi="Arial" w:cs="Arial"/>
                              <w:sz w:val="20"/>
                              <w:szCs w:val="20"/>
                            </w:rPr>
                            <w:fldChar w:fldCharType="begin"/>
                          </w:r>
                          <w:r w:rsidRPr="00AA003E">
                            <w:rPr>
                              <w:rFonts w:ascii="Arial" w:hAnsi="Arial" w:cs="Arial"/>
                              <w:sz w:val="20"/>
                              <w:szCs w:val="20"/>
                            </w:rPr>
                            <w:instrText xml:space="preserve"> PAGE </w:instrText>
                          </w:r>
                          <w:r w:rsidRPr="00AA003E">
                            <w:rPr>
                              <w:rFonts w:ascii="Arial" w:hAnsi="Arial" w:cs="Arial"/>
                              <w:sz w:val="20"/>
                              <w:szCs w:val="20"/>
                            </w:rPr>
                            <w:fldChar w:fldCharType="separate"/>
                          </w:r>
                          <w:r w:rsidR="00D03C8F">
                            <w:rPr>
                              <w:rFonts w:ascii="Arial" w:hAnsi="Arial" w:cs="Arial"/>
                              <w:noProof/>
                              <w:sz w:val="20"/>
                              <w:szCs w:val="20"/>
                            </w:rPr>
                            <w:instrText>1</w:instrText>
                          </w:r>
                          <w:r w:rsidRPr="00AA003E">
                            <w:rPr>
                              <w:rFonts w:ascii="Arial" w:hAnsi="Arial" w:cs="Arial"/>
                              <w:sz w:val="20"/>
                              <w:szCs w:val="20"/>
                            </w:rPr>
                            <w:fldChar w:fldCharType="end"/>
                          </w:r>
                          <w:r w:rsidRPr="00AA003E">
                            <w:rPr>
                              <w:rFonts w:ascii="Arial" w:hAnsi="Arial" w:cs="Arial"/>
                              <w:sz w:val="20"/>
                              <w:szCs w:val="20"/>
                            </w:rPr>
                            <w:fldChar w:fldCharType="separate"/>
                          </w:r>
                          <w:r w:rsidR="00D03C8F">
                            <w:rPr>
                              <w:rFonts w:ascii="Arial" w:hAnsi="Arial" w:cs="Arial"/>
                              <w:noProof/>
                              <w:sz w:val="20"/>
                              <w:szCs w:val="20"/>
                            </w:rPr>
                            <w:t>3</w:t>
                          </w:r>
                          <w:r w:rsidRPr="00AA003E">
                            <w:rPr>
                              <w:rFonts w:ascii="Arial" w:hAnsi="Arial" w:cs="Arial"/>
                              <w:sz w:val="20"/>
                              <w:szCs w:val="20"/>
                            </w:rPr>
                            <w:fldChar w:fldCharType="end"/>
                          </w:r>
                        </w:p>
                        <w:p w:rsidR="00C56721" w:rsidRPr="008336B6" w:rsidRDefault="00C56721" w:rsidP="00A6540B"/>
                      </w:txbxContent>
                    </wps:txbx>
                    <wps:bodyPr rot="0" vert="horz" wrap="square" lIns="0" tIns="35941"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5" o:spid="_x0000_s1028" type="#_x0000_t202" style="position:absolute;margin-left:544.2pt;margin-top:28.3pt;width:28.35pt;height:17pt;z-index:2516536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">
              <v:textbox inset="0,2.83pt,0,0">
                <w:txbxContent>
                  <w:p w:rsidR="00C56721" w:rsidRPr="00160C55" w:rsidRDefault="00C56721" w:rsidP="00143241">
                    <w:pPr>
                      <w:jc w:val="center"/>
                    </w:pPr>
                    <w:r w:rsidRPr="00AA003E">
                      <w:rPr>
                        <w:rFonts w:ascii="Arial" w:hAnsi="Arial" w:cs="Arial"/>
                        <w:sz w:val="20"/>
                        <w:szCs w:val="20"/>
                      </w:rPr>
                      <w:fldChar w:fldCharType="begin"/>
                    </w:r>
                    <w:r w:rsidRPr="00AA003E">
                      <w:rPr>
                        <w:rFonts w:ascii="Arial" w:hAnsi="Arial" w:cs="Arial"/>
                        <w:sz w:val="20"/>
                        <w:szCs w:val="20"/>
                      </w:rPr>
                      <w:instrText xml:space="preserve"> = </w:instrText>
                    </w:r>
                    <w:r>
                      <w:rPr>
                        <w:rFonts w:ascii="Arial" w:hAnsi="Arial" w:cs="Arial"/>
                        <w:sz w:val="20"/>
                        <w:szCs w:val="20"/>
                        <w:lang w:val="en-US"/>
                      </w:rPr>
                      <w:instrText>2</w:instrText>
                    </w:r>
                    <w:r w:rsidRPr="00AA003E">
                      <w:rPr>
                        <w:rFonts w:ascii="Arial" w:hAnsi="Arial" w:cs="Arial"/>
                        <w:sz w:val="20"/>
                        <w:szCs w:val="20"/>
                      </w:rPr>
                      <w:instrText xml:space="preserve">+  </w:instrText>
                    </w:r>
                    <w:r w:rsidRPr="00AA003E">
                      <w:rPr>
                        <w:rFonts w:ascii="Arial" w:hAnsi="Arial" w:cs="Arial"/>
                        <w:sz w:val="20"/>
                        <w:szCs w:val="20"/>
                      </w:rPr>
                      <w:fldChar w:fldCharType="begin"/>
                    </w:r>
                    <w:r w:rsidRPr="00AA003E">
                      <w:rPr>
                        <w:rFonts w:ascii="Arial" w:hAnsi="Arial" w:cs="Arial"/>
                        <w:sz w:val="20"/>
                        <w:szCs w:val="20"/>
                      </w:rPr>
                      <w:instrText xml:space="preserve"> PAGE </w:instrText>
                    </w:r>
                    <w:r w:rsidRPr="00AA003E">
                      <w:rPr>
                        <w:rFonts w:ascii="Arial" w:hAnsi="Arial" w:cs="Arial"/>
                        <w:sz w:val="20"/>
                        <w:szCs w:val="20"/>
                      </w:rPr>
                      <w:fldChar w:fldCharType="separate"/>
                    </w:r>
                    <w:r w:rsidR="00D03C8F">
                      <w:rPr>
                        <w:rFonts w:ascii="Arial" w:hAnsi="Arial" w:cs="Arial"/>
                        <w:noProof/>
                        <w:sz w:val="20"/>
                        <w:szCs w:val="20"/>
                      </w:rPr>
                      <w:instrText>1</w:instrText>
                    </w:r>
                    <w:r w:rsidRPr="00AA003E">
                      <w:rPr>
                        <w:rFonts w:ascii="Arial" w:hAnsi="Arial" w:cs="Arial"/>
                        <w:sz w:val="20"/>
                        <w:szCs w:val="20"/>
                      </w:rPr>
                      <w:fldChar w:fldCharType="end"/>
                    </w:r>
                    <w:r w:rsidRPr="00AA003E">
                      <w:rPr>
                        <w:rFonts w:ascii="Arial" w:hAnsi="Arial" w:cs="Arial"/>
                        <w:sz w:val="20"/>
                        <w:szCs w:val="20"/>
                      </w:rPr>
                      <w:fldChar w:fldCharType="separate"/>
                    </w:r>
                    <w:r w:rsidR="00D03C8F">
                      <w:rPr>
                        <w:rFonts w:ascii="Arial" w:hAnsi="Arial" w:cs="Arial"/>
                        <w:noProof/>
                        <w:sz w:val="20"/>
                        <w:szCs w:val="20"/>
                      </w:rPr>
                      <w:t>3</w:t>
                    </w:r>
                    <w:r w:rsidRPr="00AA003E">
                      <w:rPr>
                        <w:rFonts w:ascii="Arial" w:hAnsi="Arial" w:cs="Arial"/>
                        <w:sz w:val="20"/>
                        <w:szCs w:val="20"/>
                      </w:rPr>
                      <w:fldChar w:fldCharType="end"/>
                    </w:r>
                  </w:p>
                  <w:p w:rsidR="00C56721" w:rsidRPr="008336B6" w:rsidRDefault="00C56721" w:rsidP="00A6540B"/>
                </w:txbxContent>
              </v:textbox>
              <w10:wrap anchorx="page" anchory="page"/>
            </v:shape>
          </w:pict>
        </mc:Fallback>
      </mc:AlternateContent>
    </w:r>
    <w:r>
      <w:rPr>
        <w:noProof/>
        <w:lang w:val="ru-RU"/>
      </w:rPr>
      <mc:AlternateContent>
        <mc:Choice Requires="wps">
          <w:drawing>
            <wp:anchor distT="0" distB="0" distL="114300" distR="114300" simplePos="0" relativeHeight="251652608" behindDoc="0" locked="0" layoutInCell="1" allowOverlap="1" wp14:anchorId="164EA756" wp14:editId="6276507A">
              <wp:simplePos x="0" y="0"/>
              <wp:positionH relativeFrom="page">
                <wp:posOffset>719455</wp:posOffset>
              </wp:positionH>
              <wp:positionV relativeFrom="page">
                <wp:posOffset>359410</wp:posOffset>
              </wp:positionV>
              <wp:extent cx="6551930" cy="9972040"/>
              <wp:effectExtent l="14605" t="6985" r="15240" b="12700"/>
              <wp:wrapNone/>
              <wp:docPr id="14" name="Rectangle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1930" cy="997204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4" o:spid="_x0000_s1026" style="position:absolute;margin-left:56.65pt;margin-top:28.3pt;width:515.9pt;height:785.2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" filled="f" strokeweight="1pt">
              <w10:wrap anchorx="page" anchory="page"/>
            </v:rec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721" w:rsidRDefault="00C56721">
    <w:pPr>
      <w:pStyle w:val="ab"/>
    </w:pPr>
    <w:r>
      <w:rPr>
        <w:noProof/>
        <w:lang w:val="ru-RU"/>
      </w:rPr>
      <mc:AlternateContent>
        <mc:Choice Requires="wps">
          <w:drawing>
            <wp:anchor distT="0" distB="0" distL="114300" distR="114300" simplePos="0" relativeHeight="251661824" behindDoc="0" locked="0" layoutInCell="1" allowOverlap="1">
              <wp:simplePos x="0" y="0"/>
              <wp:positionH relativeFrom="page">
                <wp:posOffset>6920865</wp:posOffset>
              </wp:positionH>
              <wp:positionV relativeFrom="page">
                <wp:posOffset>323850</wp:posOffset>
              </wp:positionV>
              <wp:extent cx="360045" cy="215900"/>
              <wp:effectExtent l="5715" t="9525" r="5715" b="12700"/>
              <wp:wrapNone/>
              <wp:docPr id="10"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215900"/>
                      </a:xfrm>
                      <a:prstGeom prst="rect">
                        <a:avLst/>
                      </a:prstGeom>
                      <a:solidFill>
                        <a:srgbClr val="FFFFFF"/>
                      </a:solidFill>
                      <a:ln w="9525">
                        <a:solidFill>
                          <a:srgbClr val="000000"/>
                        </a:solidFill>
                        <a:miter lim="800000"/>
                        <a:headEnd/>
                        <a:tailEnd/>
                      </a:ln>
                    </wps:spPr>
                    <wps:txbx>
                      <w:txbxContent>
                        <w:p w:rsidR="00C56721" w:rsidRPr="00160C55" w:rsidRDefault="00C56721" w:rsidP="00143241">
                          <w:pPr>
                            <w:jc w:val="center"/>
                          </w:pPr>
                          <w:r w:rsidRPr="00AA003E">
                            <w:rPr>
                              <w:rFonts w:ascii="Arial" w:hAnsi="Arial" w:cs="Arial"/>
                              <w:sz w:val="20"/>
                              <w:szCs w:val="20"/>
                            </w:rPr>
                            <w:fldChar w:fldCharType="begin"/>
                          </w:r>
                          <w:r w:rsidRPr="00AA003E">
                            <w:rPr>
                              <w:rFonts w:ascii="Arial" w:hAnsi="Arial" w:cs="Arial"/>
                              <w:sz w:val="20"/>
                              <w:szCs w:val="20"/>
                            </w:rPr>
                            <w:instrText xml:space="preserve"> = </w:instrText>
                          </w:r>
                          <w:r>
                            <w:rPr>
                              <w:rFonts w:ascii="Arial" w:hAnsi="Arial" w:cs="Arial"/>
                              <w:sz w:val="20"/>
                              <w:szCs w:val="20"/>
                              <w:lang w:val="en-US"/>
                            </w:rPr>
                            <w:instrText>3</w:instrText>
                          </w:r>
                          <w:r w:rsidRPr="00AA003E">
                            <w:rPr>
                              <w:rFonts w:ascii="Arial" w:hAnsi="Arial" w:cs="Arial"/>
                              <w:sz w:val="20"/>
                              <w:szCs w:val="20"/>
                            </w:rPr>
                            <w:instrText xml:space="preserve">+  </w:instrText>
                          </w:r>
                          <w:r w:rsidRPr="00AA003E">
                            <w:rPr>
                              <w:rFonts w:ascii="Arial" w:hAnsi="Arial" w:cs="Arial"/>
                              <w:sz w:val="20"/>
                              <w:szCs w:val="20"/>
                            </w:rPr>
                            <w:fldChar w:fldCharType="begin"/>
                          </w:r>
                          <w:r w:rsidRPr="00AA003E">
                            <w:rPr>
                              <w:rFonts w:ascii="Arial" w:hAnsi="Arial" w:cs="Arial"/>
                              <w:sz w:val="20"/>
                              <w:szCs w:val="20"/>
                            </w:rPr>
                            <w:instrText xml:space="preserve"> PAGE </w:instrText>
                          </w:r>
                          <w:r w:rsidRPr="00AA003E">
                            <w:rPr>
                              <w:rFonts w:ascii="Arial" w:hAnsi="Arial" w:cs="Arial"/>
                              <w:sz w:val="20"/>
                              <w:szCs w:val="20"/>
                            </w:rPr>
                            <w:fldChar w:fldCharType="separate"/>
                          </w:r>
                          <w:r w:rsidR="00D03C8F">
                            <w:rPr>
                              <w:rFonts w:ascii="Arial" w:hAnsi="Arial" w:cs="Arial"/>
                              <w:noProof/>
                              <w:sz w:val="20"/>
                              <w:szCs w:val="20"/>
                            </w:rPr>
                            <w:instrText>23</w:instrText>
                          </w:r>
                          <w:r w:rsidRPr="00AA003E">
                            <w:rPr>
                              <w:rFonts w:ascii="Arial" w:hAnsi="Arial" w:cs="Arial"/>
                              <w:sz w:val="20"/>
                              <w:szCs w:val="20"/>
                            </w:rPr>
                            <w:fldChar w:fldCharType="end"/>
                          </w:r>
                          <w:r w:rsidRPr="00AA003E">
                            <w:rPr>
                              <w:rFonts w:ascii="Arial" w:hAnsi="Arial" w:cs="Arial"/>
                              <w:sz w:val="20"/>
                              <w:szCs w:val="20"/>
                            </w:rPr>
                            <w:fldChar w:fldCharType="separate"/>
                          </w:r>
                          <w:r w:rsidR="00D03C8F">
                            <w:rPr>
                              <w:rFonts w:ascii="Arial" w:hAnsi="Arial" w:cs="Arial"/>
                              <w:noProof/>
                              <w:sz w:val="20"/>
                              <w:szCs w:val="20"/>
                            </w:rPr>
                            <w:t>26</w:t>
                          </w:r>
                          <w:r w:rsidRPr="00AA003E">
                            <w:rPr>
                              <w:rFonts w:ascii="Arial" w:hAnsi="Arial" w:cs="Arial"/>
                              <w:sz w:val="20"/>
                              <w:szCs w:val="20"/>
                            </w:rPr>
                            <w:fldChar w:fldCharType="end"/>
                          </w:r>
                        </w:p>
                      </w:txbxContent>
                    </wps:txbx>
                    <wps:bodyPr rot="0" vert="horz" wrap="square" lIns="0" tIns="35941"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58" o:spid="_x0000_s1032" type="#_x0000_t202" style="position:absolute;margin-left:544.95pt;margin-top:25.5pt;width:28.35pt;height:17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">
              <v:textbox inset="0,2.83pt,0,0">
                <w:txbxContent>
                  <w:p w:rsidR="00C56721" w:rsidRPr="00160C55" w:rsidRDefault="00C56721" w:rsidP="00143241">
                    <w:pPr>
                      <w:jc w:val="center"/>
                    </w:pPr>
                    <w:r w:rsidRPr="00AA003E">
                      <w:rPr>
                        <w:rFonts w:ascii="Arial" w:hAnsi="Arial" w:cs="Arial"/>
                        <w:sz w:val="20"/>
                        <w:szCs w:val="20"/>
                      </w:rPr>
                      <w:fldChar w:fldCharType="begin"/>
                    </w:r>
                    <w:r w:rsidRPr="00AA003E">
                      <w:rPr>
                        <w:rFonts w:ascii="Arial" w:hAnsi="Arial" w:cs="Arial"/>
                        <w:sz w:val="20"/>
                        <w:szCs w:val="20"/>
                      </w:rPr>
                      <w:instrText xml:space="preserve"> = </w:instrText>
                    </w:r>
                    <w:r>
                      <w:rPr>
                        <w:rFonts w:ascii="Arial" w:hAnsi="Arial" w:cs="Arial"/>
                        <w:sz w:val="20"/>
                        <w:szCs w:val="20"/>
                        <w:lang w:val="en-US"/>
                      </w:rPr>
                      <w:instrText>3</w:instrText>
                    </w:r>
                    <w:r w:rsidRPr="00AA003E">
                      <w:rPr>
                        <w:rFonts w:ascii="Arial" w:hAnsi="Arial" w:cs="Arial"/>
                        <w:sz w:val="20"/>
                        <w:szCs w:val="20"/>
                      </w:rPr>
                      <w:instrText xml:space="preserve">+  </w:instrText>
                    </w:r>
                    <w:r w:rsidRPr="00AA003E">
                      <w:rPr>
                        <w:rFonts w:ascii="Arial" w:hAnsi="Arial" w:cs="Arial"/>
                        <w:sz w:val="20"/>
                        <w:szCs w:val="20"/>
                      </w:rPr>
                      <w:fldChar w:fldCharType="begin"/>
                    </w:r>
                    <w:r w:rsidRPr="00AA003E">
                      <w:rPr>
                        <w:rFonts w:ascii="Arial" w:hAnsi="Arial" w:cs="Arial"/>
                        <w:sz w:val="20"/>
                        <w:szCs w:val="20"/>
                      </w:rPr>
                      <w:instrText xml:space="preserve"> PAGE </w:instrText>
                    </w:r>
                    <w:r w:rsidRPr="00AA003E">
                      <w:rPr>
                        <w:rFonts w:ascii="Arial" w:hAnsi="Arial" w:cs="Arial"/>
                        <w:sz w:val="20"/>
                        <w:szCs w:val="20"/>
                      </w:rPr>
                      <w:fldChar w:fldCharType="separate"/>
                    </w:r>
                    <w:r w:rsidR="00D03C8F">
                      <w:rPr>
                        <w:rFonts w:ascii="Arial" w:hAnsi="Arial" w:cs="Arial"/>
                        <w:noProof/>
                        <w:sz w:val="20"/>
                        <w:szCs w:val="20"/>
                      </w:rPr>
                      <w:instrText>23</w:instrText>
                    </w:r>
                    <w:r w:rsidRPr="00AA003E">
                      <w:rPr>
                        <w:rFonts w:ascii="Arial" w:hAnsi="Arial" w:cs="Arial"/>
                        <w:sz w:val="20"/>
                        <w:szCs w:val="20"/>
                      </w:rPr>
                      <w:fldChar w:fldCharType="end"/>
                    </w:r>
                    <w:r w:rsidRPr="00AA003E">
                      <w:rPr>
                        <w:rFonts w:ascii="Arial" w:hAnsi="Arial" w:cs="Arial"/>
                        <w:sz w:val="20"/>
                        <w:szCs w:val="20"/>
                      </w:rPr>
                      <w:fldChar w:fldCharType="separate"/>
                    </w:r>
                    <w:r w:rsidR="00D03C8F">
                      <w:rPr>
                        <w:rFonts w:ascii="Arial" w:hAnsi="Arial" w:cs="Arial"/>
                        <w:noProof/>
                        <w:sz w:val="20"/>
                        <w:szCs w:val="20"/>
                      </w:rPr>
                      <w:t>26</w:t>
                    </w:r>
                    <w:r w:rsidRPr="00AA003E">
                      <w:rPr>
                        <w:rFonts w:ascii="Arial" w:hAnsi="Arial" w:cs="Arial"/>
                        <w:sz w:val="20"/>
                        <w:szCs w:val="20"/>
                      </w:rPr>
                      <w:fldChar w:fldCharType="end"/>
                    </w:r>
                  </w:p>
                </w:txbxContent>
              </v:textbox>
              <w10:wrap anchorx="page" anchory="page"/>
            </v:shape>
          </w:pict>
        </mc:Fallback>
      </mc:AlternateContent>
    </w:r>
    <w:r>
      <w:rPr>
        <w:noProof/>
        <w:lang w:val="ru-RU"/>
      </w:rPr>
      <mc:AlternateContent>
        <mc:Choice Requires="wps">
          <w:drawing>
            <wp:anchor distT="0" distB="0" distL="114300" distR="114300" simplePos="0" relativeHeight="251660800" behindDoc="0" locked="0" layoutInCell="1" allowOverlap="1">
              <wp:simplePos x="0" y="0"/>
              <wp:positionH relativeFrom="page">
                <wp:posOffset>728980</wp:posOffset>
              </wp:positionH>
              <wp:positionV relativeFrom="page">
                <wp:posOffset>323850</wp:posOffset>
              </wp:positionV>
              <wp:extent cx="6551930" cy="9972040"/>
              <wp:effectExtent l="14605" t="9525" r="15240" b="10160"/>
              <wp:wrapNone/>
              <wp:docPr id="9" name="Rectangl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1930" cy="997204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7" o:spid="_x0000_s1026" style="position:absolute;margin-left:57.4pt;margin-top:25.5pt;width:515.9pt;height:785.2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" filled="f" strokeweight="1pt">
              <w10:wrap anchorx="page" anchory="page"/>
            </v:rect>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6721" w:rsidRDefault="00C56721">
    <w:pPr>
      <w:pStyle w:val="ab"/>
    </w:pPr>
    <w:r>
      <w:rPr>
        <w:noProof/>
        <w:lang w:val="ru-RU"/>
      </w:rPr>
      <mc:AlternateContent>
        <mc:Choice Requires="wps">
          <w:drawing>
            <wp:anchor distT="0" distB="0" distL="114300" distR="114300" simplePos="0" relativeHeight="251651584" behindDoc="0" locked="0" layoutInCell="1" allowOverlap="1">
              <wp:simplePos x="0" y="0"/>
              <wp:positionH relativeFrom="page">
                <wp:posOffset>6958965</wp:posOffset>
              </wp:positionH>
              <wp:positionV relativeFrom="page">
                <wp:posOffset>342900</wp:posOffset>
              </wp:positionV>
              <wp:extent cx="360045" cy="215900"/>
              <wp:effectExtent l="5715" t="9525" r="5715" b="12700"/>
              <wp:wrapNone/>
              <wp:docPr id="5" name="Text 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 cy="215900"/>
                      </a:xfrm>
                      <a:prstGeom prst="rect">
                        <a:avLst/>
                      </a:prstGeom>
                      <a:solidFill>
                        <a:srgbClr val="FFFFFF"/>
                      </a:solidFill>
                      <a:ln w="9525">
                        <a:solidFill>
                          <a:srgbClr val="000000"/>
                        </a:solidFill>
                        <a:miter lim="800000"/>
                        <a:headEnd/>
                        <a:tailEnd/>
                      </a:ln>
                    </wps:spPr>
                    <wps:txbx>
                      <w:txbxContent>
                        <w:p w:rsidR="00C56721" w:rsidRPr="00160C55" w:rsidRDefault="00C56721" w:rsidP="00FE040D">
                          <w:pPr>
                            <w:jc w:val="center"/>
                          </w:pPr>
                          <w:r w:rsidRPr="00AA003E">
                            <w:rPr>
                              <w:rFonts w:ascii="Arial" w:hAnsi="Arial" w:cs="Arial"/>
                              <w:sz w:val="20"/>
                              <w:szCs w:val="20"/>
                            </w:rPr>
                            <w:fldChar w:fldCharType="begin"/>
                          </w:r>
                          <w:r w:rsidRPr="00AA003E">
                            <w:rPr>
                              <w:rFonts w:ascii="Arial" w:hAnsi="Arial" w:cs="Arial"/>
                              <w:sz w:val="20"/>
                              <w:szCs w:val="20"/>
                            </w:rPr>
                            <w:instrText xml:space="preserve"> = </w:instrText>
                          </w:r>
                          <w:r>
                            <w:rPr>
                              <w:rFonts w:ascii="Arial" w:hAnsi="Arial" w:cs="Arial"/>
                              <w:sz w:val="20"/>
                              <w:szCs w:val="20"/>
                              <w:lang w:val="en-US"/>
                            </w:rPr>
                            <w:instrText>3</w:instrText>
                          </w:r>
                          <w:r w:rsidRPr="00AA003E">
                            <w:rPr>
                              <w:rFonts w:ascii="Arial" w:hAnsi="Arial" w:cs="Arial"/>
                              <w:sz w:val="20"/>
                              <w:szCs w:val="20"/>
                            </w:rPr>
                            <w:instrText xml:space="preserve">+  </w:instrText>
                          </w:r>
                          <w:r w:rsidRPr="00AA003E">
                            <w:rPr>
                              <w:rFonts w:ascii="Arial" w:hAnsi="Arial" w:cs="Arial"/>
                              <w:sz w:val="20"/>
                              <w:szCs w:val="20"/>
                            </w:rPr>
                            <w:fldChar w:fldCharType="begin"/>
                          </w:r>
                          <w:r w:rsidRPr="00AA003E">
                            <w:rPr>
                              <w:rFonts w:ascii="Arial" w:hAnsi="Arial" w:cs="Arial"/>
                              <w:sz w:val="20"/>
                              <w:szCs w:val="20"/>
                            </w:rPr>
                            <w:instrText xml:space="preserve"> PAGE </w:instrText>
                          </w:r>
                          <w:r w:rsidRPr="00AA003E">
                            <w:rPr>
                              <w:rFonts w:ascii="Arial" w:hAnsi="Arial" w:cs="Arial"/>
                              <w:sz w:val="20"/>
                              <w:szCs w:val="20"/>
                            </w:rPr>
                            <w:fldChar w:fldCharType="separate"/>
                          </w:r>
                          <w:r w:rsidR="00D03C8F">
                            <w:rPr>
                              <w:rFonts w:ascii="Arial" w:hAnsi="Arial" w:cs="Arial"/>
                              <w:noProof/>
                              <w:sz w:val="20"/>
                              <w:szCs w:val="20"/>
                            </w:rPr>
                            <w:instrText>1</w:instrText>
                          </w:r>
                          <w:r w:rsidRPr="00AA003E">
                            <w:rPr>
                              <w:rFonts w:ascii="Arial" w:hAnsi="Arial" w:cs="Arial"/>
                              <w:sz w:val="20"/>
                              <w:szCs w:val="20"/>
                            </w:rPr>
                            <w:fldChar w:fldCharType="end"/>
                          </w:r>
                          <w:r w:rsidRPr="00AA003E">
                            <w:rPr>
                              <w:rFonts w:ascii="Arial" w:hAnsi="Arial" w:cs="Arial"/>
                              <w:sz w:val="20"/>
                              <w:szCs w:val="20"/>
                            </w:rPr>
                            <w:fldChar w:fldCharType="separate"/>
                          </w:r>
                          <w:r w:rsidR="00D03C8F">
                            <w:rPr>
                              <w:rFonts w:ascii="Arial" w:hAnsi="Arial" w:cs="Arial"/>
                              <w:noProof/>
                              <w:sz w:val="20"/>
                              <w:szCs w:val="20"/>
                            </w:rPr>
                            <w:t>4</w:t>
                          </w:r>
                          <w:r w:rsidRPr="00AA003E">
                            <w:rPr>
                              <w:rFonts w:ascii="Arial" w:hAnsi="Arial" w:cs="Arial"/>
                              <w:sz w:val="20"/>
                              <w:szCs w:val="20"/>
                            </w:rPr>
                            <w:fldChar w:fldCharType="end"/>
                          </w:r>
                        </w:p>
                        <w:p w:rsidR="00C56721" w:rsidRDefault="00C56721"/>
                      </w:txbxContent>
                    </wps:txbx>
                    <wps:bodyPr rot="0" vert="horz" wrap="square" lIns="0" tIns="35941"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5" o:spid="_x0000_s1036" type="#_x0000_t202" style="position:absolute;margin-left:547.95pt;margin-top:27pt;width:28.35pt;height:17pt;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">
              <v:textbox inset="0,2.83pt,0,0">
                <w:txbxContent>
                  <w:p w:rsidR="00C56721" w:rsidRPr="00160C55" w:rsidRDefault="00C56721" w:rsidP="00FE040D">
                    <w:pPr>
                      <w:jc w:val="center"/>
                    </w:pPr>
                    <w:r w:rsidRPr="00AA003E">
                      <w:rPr>
                        <w:rFonts w:ascii="Arial" w:hAnsi="Arial" w:cs="Arial"/>
                        <w:sz w:val="20"/>
                        <w:szCs w:val="20"/>
                      </w:rPr>
                      <w:fldChar w:fldCharType="begin"/>
                    </w:r>
                    <w:r w:rsidRPr="00AA003E">
                      <w:rPr>
                        <w:rFonts w:ascii="Arial" w:hAnsi="Arial" w:cs="Arial"/>
                        <w:sz w:val="20"/>
                        <w:szCs w:val="20"/>
                      </w:rPr>
                      <w:instrText xml:space="preserve"> = </w:instrText>
                    </w:r>
                    <w:r>
                      <w:rPr>
                        <w:rFonts w:ascii="Arial" w:hAnsi="Arial" w:cs="Arial"/>
                        <w:sz w:val="20"/>
                        <w:szCs w:val="20"/>
                        <w:lang w:val="en-US"/>
                      </w:rPr>
                      <w:instrText>3</w:instrText>
                    </w:r>
                    <w:r w:rsidRPr="00AA003E">
                      <w:rPr>
                        <w:rFonts w:ascii="Arial" w:hAnsi="Arial" w:cs="Arial"/>
                        <w:sz w:val="20"/>
                        <w:szCs w:val="20"/>
                      </w:rPr>
                      <w:instrText xml:space="preserve">+  </w:instrText>
                    </w:r>
                    <w:r w:rsidRPr="00AA003E">
                      <w:rPr>
                        <w:rFonts w:ascii="Arial" w:hAnsi="Arial" w:cs="Arial"/>
                        <w:sz w:val="20"/>
                        <w:szCs w:val="20"/>
                      </w:rPr>
                      <w:fldChar w:fldCharType="begin"/>
                    </w:r>
                    <w:r w:rsidRPr="00AA003E">
                      <w:rPr>
                        <w:rFonts w:ascii="Arial" w:hAnsi="Arial" w:cs="Arial"/>
                        <w:sz w:val="20"/>
                        <w:szCs w:val="20"/>
                      </w:rPr>
                      <w:instrText xml:space="preserve"> PAGE </w:instrText>
                    </w:r>
                    <w:r w:rsidRPr="00AA003E">
                      <w:rPr>
                        <w:rFonts w:ascii="Arial" w:hAnsi="Arial" w:cs="Arial"/>
                        <w:sz w:val="20"/>
                        <w:szCs w:val="20"/>
                      </w:rPr>
                      <w:fldChar w:fldCharType="separate"/>
                    </w:r>
                    <w:r w:rsidR="00D03C8F">
                      <w:rPr>
                        <w:rFonts w:ascii="Arial" w:hAnsi="Arial" w:cs="Arial"/>
                        <w:noProof/>
                        <w:sz w:val="20"/>
                        <w:szCs w:val="20"/>
                      </w:rPr>
                      <w:instrText>1</w:instrText>
                    </w:r>
                    <w:r w:rsidRPr="00AA003E">
                      <w:rPr>
                        <w:rFonts w:ascii="Arial" w:hAnsi="Arial" w:cs="Arial"/>
                        <w:sz w:val="20"/>
                        <w:szCs w:val="20"/>
                      </w:rPr>
                      <w:fldChar w:fldCharType="end"/>
                    </w:r>
                    <w:r w:rsidRPr="00AA003E">
                      <w:rPr>
                        <w:rFonts w:ascii="Arial" w:hAnsi="Arial" w:cs="Arial"/>
                        <w:sz w:val="20"/>
                        <w:szCs w:val="20"/>
                      </w:rPr>
                      <w:fldChar w:fldCharType="separate"/>
                    </w:r>
                    <w:r w:rsidR="00D03C8F">
                      <w:rPr>
                        <w:rFonts w:ascii="Arial" w:hAnsi="Arial" w:cs="Arial"/>
                        <w:noProof/>
                        <w:sz w:val="20"/>
                        <w:szCs w:val="20"/>
                      </w:rPr>
                      <w:t>4</w:t>
                    </w:r>
                    <w:r w:rsidRPr="00AA003E">
                      <w:rPr>
                        <w:rFonts w:ascii="Arial" w:hAnsi="Arial" w:cs="Arial"/>
                        <w:sz w:val="20"/>
                        <w:szCs w:val="20"/>
                      </w:rPr>
                      <w:fldChar w:fldCharType="end"/>
                    </w:r>
                  </w:p>
                  <w:p w:rsidR="00C56721" w:rsidRDefault="00C56721"/>
                </w:txbxContent>
              </v:textbox>
              <w10:wrap anchorx="page" anchory="page"/>
            </v:shape>
          </w:pict>
        </mc:Fallback>
      </mc:AlternateContent>
    </w:r>
    <w:r>
      <w:rPr>
        <w:noProof/>
        <w:lang w:val="ru-RU"/>
      </w:rPr>
      <mc:AlternateContent>
        <mc:Choice Requires="wps">
          <w:drawing>
            <wp:anchor distT="0" distB="0" distL="114300" distR="114300" simplePos="0" relativeHeight="251662848" behindDoc="0" locked="0" layoutInCell="1" allowOverlap="1">
              <wp:simplePos x="0" y="0"/>
              <wp:positionH relativeFrom="page">
                <wp:posOffset>767080</wp:posOffset>
              </wp:positionH>
              <wp:positionV relativeFrom="page">
                <wp:posOffset>8874760</wp:posOffset>
              </wp:positionV>
              <wp:extent cx="6551930" cy="1440180"/>
              <wp:effectExtent l="14605" t="6985" r="15240" b="10160"/>
              <wp:wrapNone/>
              <wp:docPr id="4"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1930" cy="144018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tbl>
                          <w:tblPr>
                            <w:tblW w:w="10317" w:type="dxa"/>
                            <w:tblInd w:w="-10" w:type="dxa"/>
                            <w:tblBorders>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580"/>
                            <w:gridCol w:w="577"/>
                            <w:gridCol w:w="664"/>
                            <w:gridCol w:w="780"/>
                            <w:gridCol w:w="777"/>
                            <w:gridCol w:w="519"/>
                            <w:gridCol w:w="3316"/>
                            <w:gridCol w:w="777"/>
                            <w:gridCol w:w="1293"/>
                            <w:gridCol w:w="1034"/>
                          </w:tblGrid>
                          <w:tr w:rsidR="00C56721" w:rsidTr="00A6540B">
                            <w:trPr>
                              <w:gridAfter w:val="1"/>
                              <w:wAfter w:w="1134" w:type="dxa"/>
                              <w:cantSplit/>
                              <w:trHeight w:hRule="exact" w:val="284"/>
                            </w:trPr>
                            <w:tc>
                              <w:tcPr>
                                <w:tcW w:w="629"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501"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723"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851"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567"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6479" w:type="dxa"/>
                                <w:gridSpan w:val="4"/>
                                <w:vMerge w:val="restart"/>
                                <w:tcBorders>
                                  <w:top w:val="single" w:sz="2" w:space="0" w:color="auto"/>
                                  <w:left w:val="single" w:sz="8" w:space="0" w:color="auto"/>
                                </w:tcBorders>
                                <w:vAlign w:val="center"/>
                              </w:tcPr>
                              <w:p w:rsidR="00C56721" w:rsidRPr="00EE61A2" w:rsidRDefault="00C56721" w:rsidP="00626187">
                                <w:pPr>
                                  <w:pStyle w:val="af"/>
                                  <w:rPr>
                                    <w:rFonts w:ascii="Arial" w:hAnsi="Arial" w:cs="Arial"/>
                                    <w:sz w:val="22"/>
                                    <w:szCs w:val="22"/>
                                  </w:rPr>
                                </w:pPr>
                                <w:r>
                                  <w:rPr>
                                    <w:rFonts w:ascii="Arial" w:hAnsi="Arial" w:cs="Arial"/>
                                    <w:sz w:val="22"/>
                                    <w:szCs w:val="22"/>
                                  </w:rPr>
                                  <w:t>190063</w:t>
                                </w:r>
                                <w:r w:rsidRPr="00C97C3B">
                                  <w:rPr>
                                    <w:rFonts w:ascii="Arial" w:hAnsi="Arial" w:cs="Arial"/>
                                    <w:sz w:val="22"/>
                                    <w:szCs w:val="22"/>
                                  </w:rPr>
                                  <w:t>-П-0</w:t>
                                </w:r>
                                <w:r>
                                  <w:rPr>
                                    <w:rFonts w:ascii="Arial" w:hAnsi="Arial" w:cs="Arial"/>
                                    <w:sz w:val="22"/>
                                    <w:szCs w:val="22"/>
                                  </w:rPr>
                                  <w:t>17</w:t>
                                </w:r>
                                <w:r w:rsidRPr="00DD5CE6">
                                  <w:rPr>
                                    <w:rFonts w:ascii="Arial" w:hAnsi="Arial" w:cs="Arial"/>
                                    <w:sz w:val="22"/>
                                    <w:szCs w:val="22"/>
                                  </w:rPr>
                                  <w:t>.000.000</w:t>
                                </w:r>
                                <w:r w:rsidRPr="007A5AC8">
                                  <w:rPr>
                                    <w:rFonts w:ascii="Arial" w:hAnsi="Arial" w:cs="Arial"/>
                                    <w:sz w:val="22"/>
                                    <w:szCs w:val="22"/>
                                  </w:rPr>
                                  <w:t>-ППТ</w:t>
                                </w:r>
                              </w:p>
                            </w:tc>
                          </w:tr>
                          <w:tr w:rsidR="00C56721" w:rsidTr="00A6540B">
                            <w:trPr>
                              <w:cantSplit/>
                              <w:trHeight w:hRule="exact" w:val="284"/>
                            </w:trPr>
                            <w:tc>
                              <w:tcPr>
                                <w:tcW w:w="567" w:type="dxa"/>
                                <w:tcBorders>
                                  <w:top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Изм.</w:t>
                                </w:r>
                              </w:p>
                            </w:tc>
                            <w:tc>
                              <w:tcPr>
                                <w:tcW w:w="629"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proofErr w:type="spellStart"/>
                                <w:r w:rsidRPr="007C3CC3">
                                  <w:rPr>
                                    <w:rFonts w:ascii="Arial" w:hAnsi="Arial" w:cs="Arial"/>
                                    <w:sz w:val="18"/>
                                    <w:szCs w:val="18"/>
                                  </w:rPr>
                                  <w:t>Кол</w:t>
                                </w:r>
                                <w:proofErr w:type="gramStart"/>
                                <w:r w:rsidRPr="007C3CC3">
                                  <w:rPr>
                                    <w:rFonts w:ascii="Arial" w:hAnsi="Arial" w:cs="Arial"/>
                                    <w:sz w:val="18"/>
                                    <w:szCs w:val="18"/>
                                  </w:rPr>
                                  <w:t>.у</w:t>
                                </w:r>
                                <w:proofErr w:type="gramEnd"/>
                                <w:r w:rsidRPr="007C3CC3">
                                  <w:rPr>
                                    <w:rFonts w:ascii="Arial" w:hAnsi="Arial" w:cs="Arial"/>
                                    <w:sz w:val="18"/>
                                    <w:szCs w:val="18"/>
                                  </w:rPr>
                                  <w:t>ч</w:t>
                                </w:r>
                                <w:proofErr w:type="spellEnd"/>
                                <w:r w:rsidRPr="007C3CC3">
                                  <w:rPr>
                                    <w:rFonts w:ascii="Arial" w:hAnsi="Arial" w:cs="Arial"/>
                                    <w:sz w:val="18"/>
                                    <w:szCs w:val="18"/>
                                  </w:rPr>
                                  <w:t>.</w:t>
                                </w:r>
                              </w:p>
                            </w:tc>
                            <w:tc>
                              <w:tcPr>
                                <w:tcW w:w="501"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Лист</w:t>
                                </w:r>
                              </w:p>
                            </w:tc>
                            <w:tc>
                              <w:tcPr>
                                <w:tcW w:w="723"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 док.</w:t>
                                </w: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Подпись</w:t>
                                </w:r>
                              </w:p>
                            </w:tc>
                            <w:tc>
                              <w:tcPr>
                                <w:tcW w:w="567"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Дата</w:t>
                                </w:r>
                              </w:p>
                            </w:tc>
                            <w:tc>
                              <w:tcPr>
                                <w:tcW w:w="6479" w:type="dxa"/>
                                <w:gridSpan w:val="4"/>
                                <w:vMerge/>
                                <w:tcBorders>
                                  <w:left w:val="single" w:sz="8" w:space="0" w:color="auto"/>
                                </w:tcBorders>
                              </w:tcPr>
                              <w:p w:rsidR="00C56721" w:rsidRPr="00224B1C" w:rsidRDefault="00C56721" w:rsidP="00A6540B">
                                <w:pPr>
                                  <w:pStyle w:val="af"/>
                                  <w:rPr>
                                    <w:rFonts w:ascii="Arial" w:hAnsi="Arial" w:cs="Arial"/>
                                  </w:rPr>
                                </w:pPr>
                              </w:p>
                            </w:tc>
                          </w:tr>
                          <w:tr w:rsidR="00C56721" w:rsidTr="00A6540B">
                            <w:trPr>
                              <w:cantSplit/>
                              <w:trHeight w:hRule="exact" w:val="301"/>
                            </w:trPr>
                            <w:tc>
                              <w:tcPr>
                                <w:tcW w:w="1196" w:type="dxa"/>
                                <w:gridSpan w:val="2"/>
                                <w:tcBorders>
                                  <w:top w:val="single" w:sz="8" w:space="0" w:color="auto"/>
                                  <w:bottom w:val="single" w:sz="2" w:space="0" w:color="auto"/>
                                  <w:right w:val="single" w:sz="8" w:space="0" w:color="auto"/>
                                </w:tcBorders>
                                <w:tcMar>
                                  <w:left w:w="57" w:type="dxa"/>
                                  <w:right w:w="57" w:type="dxa"/>
                                </w:tcMar>
                                <w:vAlign w:val="center"/>
                              </w:tcPr>
                              <w:p w:rsidR="00C56721" w:rsidRPr="00E87E30" w:rsidRDefault="00C56721" w:rsidP="00A6540B">
                                <w:pPr>
                                  <w:pStyle w:val="af"/>
                                  <w:jc w:val="left"/>
                                  <w:rPr>
                                    <w:rFonts w:ascii="Arial" w:hAnsi="Arial" w:cs="Arial"/>
                                    <w:szCs w:val="16"/>
                                  </w:rPr>
                                </w:pPr>
                                <w:r>
                                  <w:rPr>
                                    <w:rFonts w:ascii="Arial" w:hAnsi="Arial" w:cs="Arial"/>
                                    <w:szCs w:val="16"/>
                                  </w:rPr>
                                  <w:t>Разработал</w:t>
                                </w:r>
                                <w:r w:rsidRPr="00E87E30">
                                  <w:rPr>
                                    <w:rFonts w:ascii="Arial" w:hAnsi="Arial" w:cs="Arial"/>
                                    <w:szCs w:val="16"/>
                                  </w:rPr>
                                  <w:t xml:space="preserve"> </w:t>
                                </w:r>
                              </w:p>
                            </w:tc>
                            <w:tc>
                              <w:tcPr>
                                <w:tcW w:w="1224" w:type="dxa"/>
                                <w:gridSpan w:val="2"/>
                                <w:tcBorders>
                                  <w:top w:val="single" w:sz="8" w:space="0" w:color="auto"/>
                                  <w:left w:val="single" w:sz="8" w:space="0" w:color="auto"/>
                                  <w:bottom w:val="single" w:sz="2" w:space="0" w:color="auto"/>
                                  <w:right w:val="single" w:sz="8" w:space="0" w:color="auto"/>
                                </w:tcBorders>
                                <w:tcMar>
                                  <w:left w:w="57" w:type="dxa"/>
                                  <w:right w:w="57" w:type="dxa"/>
                                </w:tcMar>
                                <w:vAlign w:val="center"/>
                              </w:tcPr>
                              <w:p w:rsidR="00C56721" w:rsidRPr="006275E6" w:rsidRDefault="00C56721" w:rsidP="00493E1D">
                                <w:pPr>
                                  <w:pStyle w:val="af"/>
                                  <w:jc w:val="left"/>
                                  <w:rPr>
                                    <w:rFonts w:ascii="Arial" w:hAnsi="Arial" w:cs="Arial"/>
                                    <w:sz w:val="18"/>
                                    <w:szCs w:val="18"/>
                                  </w:rPr>
                                </w:pPr>
                                <w:r w:rsidRPr="006275E6">
                                  <w:rPr>
                                    <w:rFonts w:ascii="Arial" w:hAnsi="Arial" w:cs="Arial"/>
                                    <w:sz w:val="18"/>
                                    <w:szCs w:val="18"/>
                                  </w:rPr>
                                  <w:t>Горб А.Н.</w:t>
                                </w:r>
                              </w:p>
                            </w:tc>
                            <w:tc>
                              <w:tcPr>
                                <w:tcW w:w="851" w:type="dxa"/>
                                <w:tcBorders>
                                  <w:top w:val="single" w:sz="8" w:space="0" w:color="auto"/>
                                  <w:left w:val="single" w:sz="8" w:space="0" w:color="auto"/>
                                  <w:bottom w:val="single" w:sz="2" w:space="0" w:color="auto"/>
                                  <w:right w:val="single" w:sz="8" w:space="0" w:color="auto"/>
                                </w:tcBorders>
                                <w:vAlign w:val="center"/>
                              </w:tcPr>
                              <w:p w:rsidR="00C56721" w:rsidRPr="00224B1C" w:rsidRDefault="00C56721" w:rsidP="00A6540B">
                                <w:pPr>
                                  <w:pStyle w:val="af"/>
                                  <w:rPr>
                                    <w:rFonts w:ascii="Arial" w:hAnsi="Arial" w:cs="Arial"/>
                                    <w:sz w:val="18"/>
                                    <w:szCs w:val="18"/>
                                  </w:rPr>
                                </w:pPr>
                                <w:r>
                                  <w:object w:dxaOrig="6375" w:dyaOrig="21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41pt;height:14.25pt" o:ole="">
                                      <v:imagedata r:id="rId1" o:title=""/>
                                    </v:shape>
                                    <o:OLEObject Type="Embed" ProgID="PBrush" ShapeID="_x0000_i1030" DrawAspect="Content" ObjectID="_1675321761" r:id="rId2"/>
                                  </w:object>
                                </w:r>
                              </w:p>
                            </w:tc>
                            <w:tc>
                              <w:tcPr>
                                <w:tcW w:w="567" w:type="dxa"/>
                                <w:tcBorders>
                                  <w:top w:val="single" w:sz="8" w:space="0" w:color="auto"/>
                                  <w:left w:val="single" w:sz="8" w:space="0" w:color="auto"/>
                                  <w:bottom w:val="single" w:sz="2" w:space="0" w:color="auto"/>
                                  <w:right w:val="single" w:sz="8" w:space="0" w:color="auto"/>
                                </w:tcBorders>
                                <w:vAlign w:val="center"/>
                              </w:tcPr>
                              <w:p w:rsidR="00C56721" w:rsidRPr="00224B1C" w:rsidRDefault="00C56721" w:rsidP="00595C84">
                                <w:pPr>
                                  <w:pStyle w:val="af"/>
                                  <w:rPr>
                                    <w:rFonts w:ascii="Arial" w:hAnsi="Arial" w:cs="Arial"/>
                                    <w:spacing w:val="-20"/>
                                    <w:sz w:val="18"/>
                                    <w:szCs w:val="18"/>
                                  </w:rPr>
                                </w:pPr>
                                <w:r>
                                  <w:rPr>
                                    <w:rFonts w:ascii="Arial" w:hAnsi="Arial" w:cs="Arial"/>
                                    <w:spacing w:val="-20"/>
                                    <w:sz w:val="18"/>
                                    <w:szCs w:val="18"/>
                                  </w:rPr>
                                  <w:t>12.20</w:t>
                                </w:r>
                              </w:p>
                            </w:tc>
                            <w:tc>
                              <w:tcPr>
                                <w:tcW w:w="3643" w:type="dxa"/>
                                <w:vMerge w:val="restart"/>
                                <w:tcBorders>
                                  <w:top w:val="single" w:sz="8" w:space="0" w:color="auto"/>
                                  <w:left w:val="single" w:sz="8" w:space="0" w:color="auto"/>
                                  <w:right w:val="single" w:sz="8" w:space="0" w:color="auto"/>
                                </w:tcBorders>
                                <w:vAlign w:val="center"/>
                              </w:tcPr>
                              <w:p w:rsidR="00C56721" w:rsidRDefault="00C56721" w:rsidP="00DC46D3">
                                <w:pPr>
                                  <w:pStyle w:val="af"/>
                                  <w:rPr>
                                    <w:rFonts w:ascii="Arial" w:hAnsi="Arial" w:cs="Arial"/>
                                    <w:sz w:val="22"/>
                                    <w:szCs w:val="22"/>
                                  </w:rPr>
                                </w:pPr>
                                <w:r>
                                  <w:rPr>
                                    <w:rFonts w:ascii="Arial" w:hAnsi="Arial" w:cs="Arial"/>
                                    <w:sz w:val="22"/>
                                    <w:szCs w:val="22"/>
                                  </w:rPr>
                                  <w:t>О</w:t>
                                </w:r>
                                <w:r w:rsidRPr="008F6EEB">
                                  <w:rPr>
                                    <w:rFonts w:ascii="Arial" w:hAnsi="Arial" w:cs="Arial"/>
                                    <w:spacing w:val="-20"/>
                                    <w:sz w:val="22"/>
                                    <w:szCs w:val="22"/>
                                  </w:rPr>
                                  <w:t>с</w:t>
                                </w:r>
                                <w:r>
                                  <w:rPr>
                                    <w:rFonts w:ascii="Arial" w:hAnsi="Arial" w:cs="Arial"/>
                                    <w:sz w:val="22"/>
                                    <w:szCs w:val="22"/>
                                  </w:rPr>
                                  <w:t>новная часть</w:t>
                                </w:r>
                              </w:p>
                              <w:p w:rsidR="00C56721" w:rsidRPr="00EE61A2" w:rsidRDefault="00C56721" w:rsidP="00A6540B">
                                <w:pPr>
                                  <w:pStyle w:val="af"/>
                                  <w:rPr>
                                    <w:rFonts w:ascii="Arial" w:hAnsi="Arial" w:cs="Arial"/>
                                    <w:iCs/>
                                    <w:sz w:val="22"/>
                                    <w:szCs w:val="22"/>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224B1C" w:rsidRDefault="00C56721" w:rsidP="00A6540B">
                                <w:pPr>
                                  <w:pStyle w:val="af"/>
                                  <w:rPr>
                                    <w:rFonts w:ascii="Arial" w:hAnsi="Arial" w:cs="Arial"/>
                                    <w:sz w:val="20"/>
                                  </w:rPr>
                                </w:pPr>
                                <w:r w:rsidRPr="00224B1C">
                                  <w:rPr>
                                    <w:rFonts w:ascii="Arial" w:hAnsi="Arial" w:cs="Arial"/>
                                    <w:sz w:val="20"/>
                                  </w:rPr>
                                  <w:t>Стадия</w:t>
                                </w: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224B1C" w:rsidRDefault="00C56721" w:rsidP="00A6540B">
                                <w:pPr>
                                  <w:pStyle w:val="af"/>
                                  <w:rPr>
                                    <w:rFonts w:ascii="Arial" w:hAnsi="Arial" w:cs="Arial"/>
                                    <w:sz w:val="20"/>
                                  </w:rPr>
                                </w:pPr>
                                <w:r w:rsidRPr="00224B1C">
                                  <w:rPr>
                                    <w:rFonts w:ascii="Arial" w:hAnsi="Arial" w:cs="Arial"/>
                                    <w:sz w:val="20"/>
                                  </w:rPr>
                                  <w:t>Лист</w:t>
                                </w:r>
                              </w:p>
                            </w:tc>
                            <w:tc>
                              <w:tcPr>
                                <w:tcW w:w="1134" w:type="dxa"/>
                                <w:tcBorders>
                                  <w:top w:val="single" w:sz="8" w:space="0" w:color="auto"/>
                                  <w:left w:val="single" w:sz="8" w:space="0" w:color="auto"/>
                                  <w:bottom w:val="single" w:sz="8" w:space="0" w:color="auto"/>
                                </w:tcBorders>
                                <w:vAlign w:val="center"/>
                              </w:tcPr>
                              <w:p w:rsidR="00C56721" w:rsidRPr="00224B1C" w:rsidRDefault="00C56721" w:rsidP="00A6540B">
                                <w:pPr>
                                  <w:pStyle w:val="af"/>
                                  <w:rPr>
                                    <w:rFonts w:ascii="Arial" w:hAnsi="Arial" w:cs="Arial"/>
                                    <w:sz w:val="20"/>
                                  </w:rPr>
                                </w:pPr>
                                <w:r w:rsidRPr="00224B1C">
                                  <w:rPr>
                                    <w:rFonts w:ascii="Arial" w:hAnsi="Arial" w:cs="Arial"/>
                                    <w:sz w:val="20"/>
                                  </w:rPr>
                                  <w:t>Листов</w:t>
                                </w:r>
                              </w:p>
                            </w:tc>
                          </w:tr>
                          <w:tr w:rsidR="00C56721" w:rsidTr="00A6540B">
                            <w:trPr>
                              <w:cantSplit/>
                              <w:trHeight w:hRule="exact" w:val="284"/>
                            </w:trPr>
                            <w:tc>
                              <w:tcPr>
                                <w:tcW w:w="1196" w:type="dxa"/>
                                <w:gridSpan w:val="2"/>
                                <w:tcBorders>
                                  <w:top w:val="single" w:sz="2" w:space="0" w:color="auto"/>
                                  <w:bottom w:val="single" w:sz="2" w:space="0" w:color="auto"/>
                                  <w:right w:val="single" w:sz="8" w:space="0" w:color="auto"/>
                                </w:tcBorders>
                                <w:tcMar>
                                  <w:left w:w="57" w:type="dxa"/>
                                  <w:right w:w="57" w:type="dxa"/>
                                </w:tcMar>
                                <w:vAlign w:val="center"/>
                              </w:tcPr>
                              <w:p w:rsidR="00C56721" w:rsidRPr="00224B1C" w:rsidRDefault="00C56721" w:rsidP="00A6540B">
                                <w:pPr>
                                  <w:pStyle w:val="af"/>
                                  <w:jc w:val="left"/>
                                  <w:rPr>
                                    <w:rFonts w:ascii="Arial" w:hAnsi="Arial" w:cs="Arial"/>
                                    <w:sz w:val="18"/>
                                    <w:szCs w:val="18"/>
                                  </w:rPr>
                                </w:pPr>
                              </w:p>
                            </w:tc>
                            <w:tc>
                              <w:tcPr>
                                <w:tcW w:w="122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C56721" w:rsidRPr="00224B1C" w:rsidRDefault="00C56721" w:rsidP="00A6540B">
                                <w:pPr>
                                  <w:pStyle w:val="af"/>
                                  <w:jc w:val="left"/>
                                  <w:rPr>
                                    <w:rFonts w:ascii="Arial" w:hAnsi="Arial" w:cs="Arial"/>
                                    <w:sz w:val="18"/>
                                    <w:szCs w:val="18"/>
                                  </w:rPr>
                                </w:pPr>
                              </w:p>
                            </w:tc>
                            <w:tc>
                              <w:tcPr>
                                <w:tcW w:w="851" w:type="dxa"/>
                                <w:tcBorders>
                                  <w:top w:val="single" w:sz="2" w:space="0" w:color="auto"/>
                                  <w:left w:val="single" w:sz="8" w:space="0" w:color="auto"/>
                                  <w:bottom w:val="single" w:sz="2" w:space="0" w:color="auto"/>
                                  <w:right w:val="single" w:sz="8" w:space="0" w:color="auto"/>
                                </w:tcBorders>
                                <w:vAlign w:val="center"/>
                              </w:tcPr>
                              <w:p w:rsidR="00C56721" w:rsidRPr="00224B1C" w:rsidRDefault="00C56721" w:rsidP="00A6540B">
                                <w:pPr>
                                  <w:pStyle w:val="af"/>
                                  <w:rPr>
                                    <w:rFonts w:ascii="Arial" w:hAnsi="Arial" w:cs="Arial"/>
                                    <w:sz w:val="18"/>
                                    <w:szCs w:val="18"/>
                                  </w:rPr>
                                </w:pPr>
                              </w:p>
                            </w:tc>
                            <w:tc>
                              <w:tcPr>
                                <w:tcW w:w="567" w:type="dxa"/>
                                <w:tcBorders>
                                  <w:top w:val="single" w:sz="2" w:space="0" w:color="auto"/>
                                  <w:left w:val="single" w:sz="8" w:space="0" w:color="auto"/>
                                  <w:bottom w:val="single" w:sz="2" w:space="0" w:color="auto"/>
                                  <w:right w:val="single" w:sz="8" w:space="0" w:color="auto"/>
                                </w:tcBorders>
                                <w:vAlign w:val="center"/>
                              </w:tcPr>
                              <w:p w:rsidR="00C56721" w:rsidRPr="00224B1C" w:rsidRDefault="00C56721" w:rsidP="00A6540B">
                                <w:pPr>
                                  <w:pStyle w:val="af"/>
                                  <w:rPr>
                                    <w:rFonts w:ascii="Arial" w:hAnsi="Arial" w:cs="Arial"/>
                                    <w:spacing w:val="-20"/>
                                    <w:sz w:val="18"/>
                                    <w:szCs w:val="18"/>
                                  </w:rPr>
                                </w:pPr>
                              </w:p>
                            </w:tc>
                            <w:tc>
                              <w:tcPr>
                                <w:tcW w:w="3643" w:type="dxa"/>
                                <w:vMerge/>
                                <w:tcBorders>
                                  <w:top w:val="single" w:sz="8" w:space="0" w:color="auto"/>
                                  <w:left w:val="single" w:sz="8" w:space="0" w:color="auto"/>
                                  <w:right w:val="single" w:sz="8" w:space="0" w:color="auto"/>
                                </w:tcBorders>
                                <w:vAlign w:val="center"/>
                              </w:tcPr>
                              <w:p w:rsidR="00C56721" w:rsidRPr="00224B1C" w:rsidRDefault="00C56721" w:rsidP="00A6540B">
                                <w:pPr>
                                  <w:pStyle w:val="af"/>
                                  <w:rPr>
                                    <w:rFonts w:ascii="Arial" w:hAnsi="Arial" w:cs="Arial"/>
                                    <w:sz w:val="22"/>
                                    <w:szCs w:val="22"/>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224B1C" w:rsidRDefault="00C56721" w:rsidP="0019089F">
                                <w:pPr>
                                  <w:pStyle w:val="af"/>
                                  <w:rPr>
                                    <w:rFonts w:ascii="Arial" w:hAnsi="Arial" w:cs="Arial"/>
                                    <w:sz w:val="20"/>
                                  </w:rPr>
                                </w:pPr>
                                <w:proofErr w:type="gramStart"/>
                                <w:r>
                                  <w:rPr>
                                    <w:rFonts w:ascii="Arial" w:hAnsi="Arial" w:cs="Arial"/>
                                    <w:sz w:val="20"/>
                                  </w:rPr>
                                  <w:t>П</w:t>
                                </w:r>
                                <w:proofErr w:type="gramEnd"/>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239F4" w:rsidRDefault="00C56721" w:rsidP="00A6540B">
                                <w:pPr>
                                  <w:pStyle w:val="af"/>
                                  <w:rPr>
                                    <w:rFonts w:ascii="Arial" w:hAnsi="Arial" w:cs="Arial"/>
                                    <w:sz w:val="20"/>
                                  </w:rPr>
                                </w:pPr>
                                <w:r>
                                  <w:rPr>
                                    <w:rFonts w:ascii="Arial" w:hAnsi="Arial" w:cs="Arial"/>
                                    <w:sz w:val="20"/>
                                  </w:rPr>
                                  <w:t>1</w:t>
                                </w:r>
                              </w:p>
                            </w:tc>
                            <w:tc>
                              <w:tcPr>
                                <w:tcW w:w="1134" w:type="dxa"/>
                                <w:tcBorders>
                                  <w:top w:val="single" w:sz="8" w:space="0" w:color="auto"/>
                                  <w:left w:val="single" w:sz="8" w:space="0" w:color="auto"/>
                                  <w:bottom w:val="single" w:sz="8" w:space="0" w:color="auto"/>
                                </w:tcBorders>
                                <w:vAlign w:val="center"/>
                              </w:tcPr>
                              <w:p w:rsidR="00C56721" w:rsidRPr="00A239F4" w:rsidRDefault="00C56721" w:rsidP="00A6540B">
                                <w:pPr>
                                  <w:pStyle w:val="af"/>
                                  <w:rPr>
                                    <w:rFonts w:ascii="Arial" w:hAnsi="Arial" w:cs="Arial"/>
                                    <w:sz w:val="20"/>
                                  </w:rPr>
                                </w:pPr>
                                <w:r>
                                  <w:rPr>
                                    <w:rFonts w:ascii="Arial" w:hAnsi="Arial" w:cs="Arial"/>
                                    <w:sz w:val="20"/>
                                  </w:rPr>
                                  <w:t>31</w:t>
                                </w:r>
                              </w:p>
                            </w:tc>
                          </w:tr>
                          <w:tr w:rsidR="00C56721" w:rsidTr="00A6540B">
                            <w:trPr>
                              <w:cantSplit/>
                              <w:trHeight w:hRule="exact" w:val="284"/>
                            </w:trPr>
                            <w:tc>
                              <w:tcPr>
                                <w:tcW w:w="1196" w:type="dxa"/>
                                <w:gridSpan w:val="2"/>
                                <w:tcBorders>
                                  <w:top w:val="single" w:sz="2" w:space="0" w:color="auto"/>
                                  <w:bottom w:val="single" w:sz="2" w:space="0" w:color="auto"/>
                                  <w:right w:val="single" w:sz="8" w:space="0" w:color="auto"/>
                                </w:tcBorders>
                                <w:tcMar>
                                  <w:left w:w="57" w:type="dxa"/>
                                  <w:right w:w="57" w:type="dxa"/>
                                </w:tcMar>
                                <w:vAlign w:val="center"/>
                              </w:tcPr>
                              <w:p w:rsidR="00C56721" w:rsidRPr="00224B1C" w:rsidRDefault="00C56721" w:rsidP="00A6540B">
                                <w:pPr>
                                  <w:pStyle w:val="af"/>
                                  <w:jc w:val="left"/>
                                  <w:rPr>
                                    <w:rFonts w:ascii="Arial" w:hAnsi="Arial" w:cs="Arial"/>
                                    <w:sz w:val="18"/>
                                    <w:szCs w:val="18"/>
                                  </w:rPr>
                                </w:pPr>
                              </w:p>
                            </w:tc>
                            <w:tc>
                              <w:tcPr>
                                <w:tcW w:w="122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C56721" w:rsidRPr="00224B1C" w:rsidRDefault="00C56721" w:rsidP="00A6540B">
                                <w:pPr>
                                  <w:pStyle w:val="af"/>
                                  <w:jc w:val="left"/>
                                  <w:rPr>
                                    <w:rFonts w:ascii="Arial" w:hAnsi="Arial" w:cs="Arial"/>
                                    <w:sz w:val="18"/>
                                    <w:szCs w:val="18"/>
                                  </w:rPr>
                                </w:pPr>
                              </w:p>
                            </w:tc>
                            <w:tc>
                              <w:tcPr>
                                <w:tcW w:w="851" w:type="dxa"/>
                                <w:tcBorders>
                                  <w:top w:val="single" w:sz="2" w:space="0" w:color="auto"/>
                                  <w:left w:val="single" w:sz="8" w:space="0" w:color="auto"/>
                                  <w:bottom w:val="single" w:sz="2" w:space="0" w:color="auto"/>
                                  <w:right w:val="single" w:sz="8" w:space="0" w:color="auto"/>
                                </w:tcBorders>
                                <w:vAlign w:val="center"/>
                              </w:tcPr>
                              <w:p w:rsidR="00C56721" w:rsidRPr="00224B1C" w:rsidRDefault="00C56721" w:rsidP="00A6540B">
                                <w:pPr>
                                  <w:pStyle w:val="af"/>
                                  <w:rPr>
                                    <w:rFonts w:ascii="Arial" w:hAnsi="Arial" w:cs="Arial"/>
                                    <w:sz w:val="18"/>
                                    <w:szCs w:val="18"/>
                                  </w:rPr>
                                </w:pPr>
                              </w:p>
                            </w:tc>
                            <w:tc>
                              <w:tcPr>
                                <w:tcW w:w="567" w:type="dxa"/>
                                <w:tcBorders>
                                  <w:top w:val="single" w:sz="2" w:space="0" w:color="auto"/>
                                  <w:left w:val="single" w:sz="8" w:space="0" w:color="auto"/>
                                  <w:bottom w:val="single" w:sz="2" w:space="0" w:color="auto"/>
                                  <w:right w:val="single" w:sz="8" w:space="0" w:color="auto"/>
                                </w:tcBorders>
                                <w:vAlign w:val="center"/>
                              </w:tcPr>
                              <w:p w:rsidR="00C56721" w:rsidRPr="00224B1C" w:rsidRDefault="00C56721" w:rsidP="00A6540B">
                                <w:pPr>
                                  <w:pStyle w:val="af"/>
                                  <w:rPr>
                                    <w:rFonts w:ascii="Arial" w:hAnsi="Arial" w:cs="Arial"/>
                                    <w:spacing w:val="-20"/>
                                    <w:sz w:val="18"/>
                                    <w:szCs w:val="18"/>
                                  </w:rPr>
                                </w:pPr>
                              </w:p>
                            </w:tc>
                            <w:tc>
                              <w:tcPr>
                                <w:tcW w:w="3643" w:type="dxa"/>
                                <w:vMerge/>
                                <w:tcBorders>
                                  <w:top w:val="single" w:sz="8" w:space="0" w:color="auto"/>
                                  <w:left w:val="single" w:sz="8" w:space="0" w:color="auto"/>
                                  <w:right w:val="single" w:sz="8" w:space="0" w:color="auto"/>
                                </w:tcBorders>
                                <w:vAlign w:val="center"/>
                              </w:tcPr>
                              <w:p w:rsidR="00C56721" w:rsidRPr="00224B1C" w:rsidRDefault="00C56721" w:rsidP="00A6540B">
                                <w:pPr>
                                  <w:pStyle w:val="af"/>
                                  <w:rPr>
                                    <w:rFonts w:ascii="Arial" w:hAnsi="Arial" w:cs="Arial"/>
                                    <w:sz w:val="22"/>
                                    <w:szCs w:val="22"/>
                                  </w:rPr>
                                </w:pPr>
                              </w:p>
                            </w:tc>
                            <w:tc>
                              <w:tcPr>
                                <w:tcW w:w="2836" w:type="dxa"/>
                                <w:gridSpan w:val="3"/>
                                <w:vMerge w:val="restart"/>
                                <w:tcBorders>
                                  <w:top w:val="single" w:sz="8" w:space="0" w:color="auto"/>
                                  <w:left w:val="single" w:sz="8" w:space="0" w:color="auto"/>
                                </w:tcBorders>
                                <w:vAlign w:val="center"/>
                              </w:tcPr>
                              <w:p w:rsidR="00C56721" w:rsidRPr="00224B1C" w:rsidRDefault="00C56721" w:rsidP="003C10E1">
                                <w:pPr>
                                  <w:pStyle w:val="af"/>
                                  <w:rPr>
                                    <w:rFonts w:ascii="Arial" w:hAnsi="Arial" w:cs="Arial"/>
                                    <w:sz w:val="24"/>
                                    <w:szCs w:val="24"/>
                                  </w:rPr>
                                </w:pPr>
                                <w:r w:rsidRPr="006275E6">
                                  <w:rPr>
                                    <w:rFonts w:ascii="Arial" w:hAnsi="Arial" w:cs="Arial"/>
                                    <w:sz w:val="22"/>
                                    <w:szCs w:val="22"/>
                                  </w:rPr>
                                  <w:t>ООО «РН-</w:t>
                                </w:r>
                                <w:proofErr w:type="spellStart"/>
                                <w:r>
                                  <w:rPr>
                                    <w:rFonts w:ascii="Arial" w:hAnsi="Arial" w:cs="Arial"/>
                                    <w:sz w:val="22"/>
                                    <w:szCs w:val="22"/>
                                  </w:rPr>
                                  <w:t>Баш</w:t>
                                </w:r>
                                <w:r w:rsidRPr="006275E6">
                                  <w:rPr>
                                    <w:rFonts w:ascii="Arial" w:hAnsi="Arial" w:cs="Arial"/>
                                    <w:sz w:val="22"/>
                                    <w:szCs w:val="22"/>
                                  </w:rPr>
                                  <w:t>НИПИнефть</w:t>
                                </w:r>
                                <w:proofErr w:type="spellEnd"/>
                                <w:r w:rsidRPr="006275E6">
                                  <w:rPr>
                                    <w:rFonts w:ascii="Arial" w:hAnsi="Arial" w:cs="Arial"/>
                                    <w:sz w:val="22"/>
                                    <w:szCs w:val="22"/>
                                  </w:rPr>
                                  <w:t>»</w:t>
                                </w:r>
                              </w:p>
                            </w:tc>
                          </w:tr>
                          <w:tr w:rsidR="00C56721" w:rsidTr="00A6540B">
                            <w:trPr>
                              <w:cantSplit/>
                              <w:trHeight w:hRule="exact" w:val="280"/>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Pr="00E87E30" w:rsidRDefault="00C56721" w:rsidP="00A6540B">
                                <w:pPr>
                                  <w:pStyle w:val="af"/>
                                  <w:jc w:val="left"/>
                                  <w:rPr>
                                    <w:rFonts w:ascii="Arial" w:hAnsi="Arial" w:cs="Arial"/>
                                    <w:szCs w:val="16"/>
                                  </w:rPr>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Pr="0008664A" w:rsidRDefault="00C56721" w:rsidP="00A6540B">
                                <w:pPr>
                                  <w:pStyle w:val="af"/>
                                  <w:jc w:val="left"/>
                                  <w:rPr>
                                    <w:rFonts w:ascii="Arial" w:hAnsi="Arial" w:cs="Arial"/>
                                    <w:sz w:val="18"/>
                                    <w:szCs w:val="18"/>
                                  </w:rPr>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08664A" w:rsidRDefault="00C56721" w:rsidP="00A6540B">
                                <w:pPr>
                                  <w:pStyle w:val="af"/>
                                  <w:rPr>
                                    <w:rFonts w:ascii="Arial" w:hAnsi="Arial" w:cs="Arial"/>
                                    <w:sz w:val="18"/>
                                    <w:szCs w:val="18"/>
                                  </w:rPr>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Pr="0008664A" w:rsidRDefault="00C56721" w:rsidP="00A6540B">
                                <w:pPr>
                                  <w:pStyle w:val="af"/>
                                  <w:rPr>
                                    <w:rFonts w:ascii="Arial" w:hAnsi="Arial" w:cs="Arial"/>
                                    <w:spacing w:val="-20"/>
                                    <w:sz w:val="18"/>
                                    <w:szCs w:val="18"/>
                                  </w:rPr>
                                </w:pPr>
                              </w:p>
                            </w:tc>
                            <w:tc>
                              <w:tcPr>
                                <w:tcW w:w="3643" w:type="dxa"/>
                                <w:vMerge/>
                                <w:tcBorders>
                                  <w:left w:val="single" w:sz="8" w:space="0" w:color="auto"/>
                                  <w:right w:val="single" w:sz="8" w:space="0" w:color="auto"/>
                                </w:tcBorders>
                              </w:tcPr>
                              <w:p w:rsidR="00C56721" w:rsidRDefault="00C56721" w:rsidP="00A6540B"/>
                            </w:tc>
                            <w:tc>
                              <w:tcPr>
                                <w:tcW w:w="2836" w:type="dxa"/>
                                <w:gridSpan w:val="3"/>
                                <w:vMerge/>
                                <w:tcBorders>
                                  <w:left w:val="single" w:sz="8" w:space="0" w:color="auto"/>
                                </w:tcBorders>
                              </w:tcPr>
                              <w:p w:rsidR="00C56721" w:rsidRDefault="00C56721" w:rsidP="00A6540B"/>
                            </w:tc>
                          </w:tr>
                          <w:tr w:rsidR="00C56721" w:rsidTr="00A6540B">
                            <w:trPr>
                              <w:cantSplit/>
                              <w:trHeight w:hRule="exact" w:val="284"/>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DD18C4" w:rsidRDefault="00C56721" w:rsidP="00A6540B">
                                <w:pPr>
                                  <w:pStyle w:val="af"/>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Default="00C56721" w:rsidP="00A6540B">
                                <w:pPr>
                                  <w:pStyle w:val="af"/>
                                  <w:rPr>
                                    <w:spacing w:val="-20"/>
                                  </w:rPr>
                                </w:pPr>
                              </w:p>
                            </w:tc>
                            <w:tc>
                              <w:tcPr>
                                <w:tcW w:w="3643" w:type="dxa"/>
                                <w:vMerge/>
                                <w:tcBorders>
                                  <w:left w:val="single" w:sz="8" w:space="0" w:color="auto"/>
                                  <w:right w:val="single" w:sz="8" w:space="0" w:color="auto"/>
                                </w:tcBorders>
                              </w:tcPr>
                              <w:p w:rsidR="00C56721" w:rsidRDefault="00C56721" w:rsidP="00A6540B"/>
                            </w:tc>
                            <w:tc>
                              <w:tcPr>
                                <w:tcW w:w="2836" w:type="dxa"/>
                                <w:gridSpan w:val="3"/>
                                <w:vMerge/>
                                <w:tcBorders>
                                  <w:left w:val="single" w:sz="8" w:space="0" w:color="auto"/>
                                </w:tcBorders>
                              </w:tcPr>
                              <w:p w:rsidR="00C56721" w:rsidRDefault="00C56721" w:rsidP="00A6540B"/>
                            </w:tc>
                          </w:tr>
                          <w:tr w:rsidR="00C56721" w:rsidTr="00A6540B">
                            <w:trPr>
                              <w:gridAfter w:val="4"/>
                              <w:wAfter w:w="6479" w:type="dxa"/>
                              <w:cantSplit/>
                              <w:trHeight w:hRule="exact" w:val="284"/>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Pr="006275E6" w:rsidRDefault="00C56721" w:rsidP="00607B86">
                                <w:pPr>
                                  <w:pStyle w:val="af"/>
                                  <w:jc w:val="left"/>
                                  <w:rPr>
                                    <w:rFonts w:ascii="Arial" w:hAnsi="Arial" w:cs="Arial"/>
                                    <w:sz w:val="18"/>
                                    <w:szCs w:val="18"/>
                                  </w:rPr>
                                </w:pPr>
                                <w:r w:rsidRPr="006275E6">
                                  <w:rPr>
                                    <w:rFonts w:ascii="Arial" w:hAnsi="Arial" w:cs="Arial"/>
                                    <w:sz w:val="18"/>
                                    <w:szCs w:val="18"/>
                                  </w:rPr>
                                  <w:t xml:space="preserve">Гл. </w:t>
                                </w:r>
                                <w:proofErr w:type="gramStart"/>
                                <w:r w:rsidRPr="006275E6">
                                  <w:rPr>
                                    <w:rFonts w:ascii="Arial" w:hAnsi="Arial" w:cs="Arial"/>
                                    <w:sz w:val="18"/>
                                    <w:szCs w:val="18"/>
                                  </w:rPr>
                                  <w:t>спец</w:t>
                                </w:r>
                                <w:proofErr w:type="gramEnd"/>
                                <w:r w:rsidRPr="006275E6">
                                  <w:rPr>
                                    <w:rFonts w:ascii="Arial" w:hAnsi="Arial" w:cs="Arial"/>
                                    <w:sz w:val="18"/>
                                    <w:szCs w:val="18"/>
                                  </w:rPr>
                                  <w:t>.</w:t>
                                </w: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Pr="006275E6" w:rsidRDefault="00C56721" w:rsidP="00607B86">
                                <w:pPr>
                                  <w:pStyle w:val="af"/>
                                  <w:jc w:val="left"/>
                                  <w:rPr>
                                    <w:rFonts w:ascii="Arial" w:hAnsi="Arial" w:cs="Arial"/>
                                    <w:sz w:val="18"/>
                                    <w:szCs w:val="18"/>
                                  </w:rPr>
                                </w:pPr>
                                <w:r w:rsidRPr="006275E6">
                                  <w:rPr>
                                    <w:rFonts w:ascii="Arial" w:hAnsi="Arial" w:cs="Arial"/>
                                    <w:sz w:val="18"/>
                                    <w:szCs w:val="18"/>
                                  </w:rPr>
                                  <w:t>Горб А.Н.</w:t>
                                </w: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6275E6" w:rsidRDefault="00C56721" w:rsidP="00607B86">
                                <w:pPr>
                                  <w:pStyle w:val="af"/>
                                  <w:rPr>
                                    <w:rFonts w:ascii="Arial" w:hAnsi="Arial" w:cs="Arial"/>
                                    <w:spacing w:val="-20"/>
                                    <w:sz w:val="18"/>
                                    <w:szCs w:val="18"/>
                                  </w:rPr>
                                </w:pPr>
                                <w:r>
                                  <w:object w:dxaOrig="6375" w:dyaOrig="2175">
                                    <v:shape id="_x0000_i1032" type="#_x0000_t75" style="width:41pt;height:14.25pt" o:ole="">
                                      <v:imagedata r:id="rId1" o:title=""/>
                                    </v:shape>
                                    <o:OLEObject Type="Embed" ProgID="PBrush" ShapeID="_x0000_i1032" DrawAspect="Content" ObjectID="_1675321762" r:id="rId3"/>
                                  </w:object>
                                </w:r>
                              </w:p>
                            </w:tc>
                            <w:tc>
                              <w:tcPr>
                                <w:tcW w:w="567" w:type="dxa"/>
                                <w:tcBorders>
                                  <w:top w:val="single" w:sz="2" w:space="0" w:color="auto"/>
                                  <w:left w:val="single" w:sz="8" w:space="0" w:color="auto"/>
                                  <w:bottom w:val="single" w:sz="4" w:space="0" w:color="auto"/>
                                  <w:right w:val="single" w:sz="8" w:space="0" w:color="auto"/>
                                </w:tcBorders>
                                <w:vAlign w:val="center"/>
                              </w:tcPr>
                              <w:p w:rsidR="00C56721" w:rsidRPr="009B1CF8" w:rsidRDefault="00C56721" w:rsidP="004F2741">
                                <w:pPr>
                                  <w:rPr>
                                    <w:rFonts w:ascii="Arial" w:hAnsi="Arial" w:cs="Arial"/>
                                    <w:sz w:val="18"/>
                                    <w:szCs w:val="18"/>
                                  </w:rPr>
                                </w:pPr>
                                <w:r>
                                  <w:rPr>
                                    <w:rFonts w:ascii="Arial" w:hAnsi="Arial" w:cs="Arial"/>
                                    <w:sz w:val="18"/>
                                    <w:szCs w:val="18"/>
                                  </w:rPr>
                                  <w:t xml:space="preserve"> 12</w:t>
                                </w:r>
                                <w:r>
                                  <w:rPr>
                                    <w:rFonts w:ascii="Arial" w:hAnsi="Arial" w:cs="Arial"/>
                                    <w:spacing w:val="-20"/>
                                    <w:sz w:val="18"/>
                                    <w:szCs w:val="18"/>
                                  </w:rPr>
                                  <w:t>.20</w:t>
                                </w:r>
                              </w:p>
                            </w:tc>
                          </w:tr>
                          <w:tr w:rsidR="00C56721" w:rsidTr="00A6540B">
                            <w:trPr>
                              <w:cantSplit/>
                              <w:trHeight w:hRule="exact" w:val="284"/>
                            </w:trPr>
                            <w:tc>
                              <w:tcPr>
                                <w:tcW w:w="567" w:type="dxa"/>
                                <w:tcBorders>
                                  <w:top w:val="single" w:sz="4" w:space="0" w:color="auto"/>
                                  <w:bottom w:val="single" w:sz="8" w:space="0" w:color="auto"/>
                                  <w:right w:val="single" w:sz="8" w:space="0" w:color="auto"/>
                                </w:tcBorders>
                                <w:vAlign w:val="center"/>
                              </w:tcPr>
                              <w:p w:rsidR="00C56721" w:rsidRDefault="00C56721" w:rsidP="00DC46D3">
                                <w:r>
                                  <w:rPr>
                                    <w:rFonts w:ascii="Arial" w:hAnsi="Arial" w:cs="Arial"/>
                                    <w:spacing w:val="-20"/>
                                    <w:sz w:val="18"/>
                                    <w:szCs w:val="18"/>
                                  </w:rPr>
                                  <w:t>6</w:t>
                                </w:r>
                                <w:r>
                                  <w:t>3.16</w:t>
                                </w:r>
                              </w:p>
                            </w:tc>
                            <w:tc>
                              <w:tcPr>
                                <w:tcW w:w="629"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501"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723"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851"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567"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6479" w:type="dxa"/>
                                <w:gridSpan w:val="4"/>
                                <w:vMerge w:val="restart"/>
                                <w:tcBorders>
                                  <w:top w:val="single" w:sz="2" w:space="0" w:color="auto"/>
                                  <w:left w:val="single" w:sz="8" w:space="0" w:color="auto"/>
                                </w:tcBorders>
                                <w:vAlign w:val="center"/>
                              </w:tcPr>
                              <w:p w:rsidR="00C56721" w:rsidRPr="0034222C" w:rsidRDefault="00C56721" w:rsidP="00A6540B">
                                <w:pPr>
                                  <w:pStyle w:val="af"/>
                                  <w:rPr>
                                    <w:sz w:val="24"/>
                                    <w:szCs w:val="24"/>
                                  </w:rPr>
                                </w:pPr>
                              </w:p>
                            </w:tc>
                          </w:tr>
                          <w:tr w:rsidR="00C56721" w:rsidTr="00A6540B">
                            <w:trPr>
                              <w:cantSplit/>
                              <w:trHeight w:hRule="exact" w:val="284"/>
                            </w:trPr>
                            <w:tc>
                              <w:tcPr>
                                <w:tcW w:w="567" w:type="dxa"/>
                                <w:tcBorders>
                                  <w:top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629"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50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723"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567"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6479" w:type="dxa"/>
                                <w:gridSpan w:val="4"/>
                                <w:vMerge/>
                                <w:tcBorders>
                                  <w:left w:val="single" w:sz="8" w:space="0" w:color="auto"/>
                                </w:tcBorders>
                              </w:tcPr>
                              <w:p w:rsidR="00C56721" w:rsidRDefault="00C56721">
                                <w:pPr>
                                  <w:pStyle w:val="af"/>
                                </w:pPr>
                              </w:p>
                            </w:tc>
                          </w:tr>
                          <w:tr w:rsidR="00C56721" w:rsidTr="00A6540B">
                            <w:trPr>
                              <w:cantSplit/>
                              <w:trHeight w:hRule="exact" w:val="284"/>
                            </w:trPr>
                            <w:tc>
                              <w:tcPr>
                                <w:tcW w:w="1196" w:type="dxa"/>
                                <w:gridSpan w:val="2"/>
                                <w:tcBorders>
                                  <w:top w:val="single" w:sz="8"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1224" w:type="dxa"/>
                                <w:gridSpan w:val="2"/>
                                <w:tcBorders>
                                  <w:top w:val="single" w:sz="8" w:space="0" w:color="auto"/>
                                  <w:left w:val="single" w:sz="8"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851" w:type="dxa"/>
                                <w:tcBorders>
                                  <w:top w:val="single" w:sz="8" w:space="0" w:color="auto"/>
                                  <w:left w:val="single" w:sz="8" w:space="0" w:color="auto"/>
                                  <w:bottom w:val="single" w:sz="2" w:space="0" w:color="auto"/>
                                  <w:right w:val="single" w:sz="8" w:space="0" w:color="auto"/>
                                </w:tcBorders>
                                <w:vAlign w:val="center"/>
                              </w:tcPr>
                              <w:p w:rsidR="00C56721" w:rsidRPr="00A97D3A" w:rsidRDefault="00C56721">
                                <w:pPr>
                                  <w:pStyle w:val="af"/>
                                  <w:rPr>
                                    <w:sz w:val="18"/>
                                    <w:szCs w:val="18"/>
                                  </w:rPr>
                                </w:pPr>
                              </w:p>
                            </w:tc>
                            <w:tc>
                              <w:tcPr>
                                <w:tcW w:w="567" w:type="dxa"/>
                                <w:tcBorders>
                                  <w:top w:val="single" w:sz="8" w:space="0" w:color="auto"/>
                                  <w:left w:val="single" w:sz="8" w:space="0" w:color="auto"/>
                                  <w:bottom w:val="single" w:sz="2" w:space="0" w:color="auto"/>
                                  <w:right w:val="single" w:sz="8" w:space="0" w:color="auto"/>
                                </w:tcBorders>
                                <w:vAlign w:val="center"/>
                              </w:tcPr>
                              <w:p w:rsidR="00C56721" w:rsidRPr="00A97D3A" w:rsidRDefault="00C56721" w:rsidP="00A6540B">
                                <w:pPr>
                                  <w:pStyle w:val="af"/>
                                  <w:rPr>
                                    <w:spacing w:val="-20"/>
                                    <w:sz w:val="18"/>
                                    <w:szCs w:val="18"/>
                                  </w:rPr>
                                </w:pPr>
                              </w:p>
                            </w:tc>
                            <w:tc>
                              <w:tcPr>
                                <w:tcW w:w="3643" w:type="dxa"/>
                                <w:vMerge w:val="restart"/>
                                <w:tcBorders>
                                  <w:top w:val="single" w:sz="8" w:space="0" w:color="auto"/>
                                  <w:left w:val="single" w:sz="8" w:space="0" w:color="auto"/>
                                  <w:right w:val="single" w:sz="8" w:space="0" w:color="auto"/>
                                </w:tcBorders>
                                <w:vAlign w:val="center"/>
                              </w:tcPr>
                              <w:p w:rsidR="00C56721" w:rsidRPr="00A97D3A" w:rsidRDefault="00C56721" w:rsidP="00A6540B">
                                <w:pPr>
                                  <w:pStyle w:val="af"/>
                                  <w:rPr>
                                    <w:sz w:val="24"/>
                                    <w:szCs w:val="24"/>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20"/>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20"/>
                                  </w:rPr>
                                </w:pPr>
                              </w:p>
                            </w:tc>
                            <w:tc>
                              <w:tcPr>
                                <w:tcW w:w="1134" w:type="dxa"/>
                                <w:tcBorders>
                                  <w:top w:val="single" w:sz="8" w:space="0" w:color="auto"/>
                                  <w:left w:val="single" w:sz="8" w:space="0" w:color="auto"/>
                                  <w:bottom w:val="single" w:sz="8" w:space="0" w:color="auto"/>
                                </w:tcBorders>
                                <w:vAlign w:val="center"/>
                              </w:tcPr>
                              <w:p w:rsidR="00C56721" w:rsidRPr="00A97D3A" w:rsidRDefault="00C56721">
                                <w:pPr>
                                  <w:pStyle w:val="af"/>
                                  <w:rPr>
                                    <w:sz w:val="20"/>
                                  </w:rPr>
                                </w:pPr>
                              </w:p>
                            </w:tc>
                          </w:tr>
                          <w:tr w:rsidR="00C56721" w:rsidTr="00A6540B">
                            <w:trPr>
                              <w:cantSplit/>
                              <w:trHeight w:hRule="exact" w:val="284"/>
                            </w:trPr>
                            <w:tc>
                              <w:tcPr>
                                <w:tcW w:w="1196" w:type="dxa"/>
                                <w:gridSpan w:val="2"/>
                                <w:tcBorders>
                                  <w:top w:val="single" w:sz="2"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122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851" w:type="dxa"/>
                                <w:tcBorders>
                                  <w:top w:val="single" w:sz="2" w:space="0" w:color="auto"/>
                                  <w:left w:val="single" w:sz="8" w:space="0" w:color="auto"/>
                                  <w:bottom w:val="single" w:sz="2" w:space="0" w:color="auto"/>
                                  <w:right w:val="single" w:sz="8" w:space="0" w:color="auto"/>
                                </w:tcBorders>
                                <w:vAlign w:val="center"/>
                              </w:tcPr>
                              <w:p w:rsidR="00C56721" w:rsidRPr="00A97D3A" w:rsidRDefault="00C56721" w:rsidP="00A6540B">
                                <w:pPr>
                                  <w:pStyle w:val="af"/>
                                  <w:rPr>
                                    <w:sz w:val="18"/>
                                    <w:szCs w:val="18"/>
                                  </w:rPr>
                                </w:pPr>
                              </w:p>
                            </w:tc>
                            <w:tc>
                              <w:tcPr>
                                <w:tcW w:w="567" w:type="dxa"/>
                                <w:tcBorders>
                                  <w:top w:val="single" w:sz="2" w:space="0" w:color="auto"/>
                                  <w:left w:val="single" w:sz="8" w:space="0" w:color="auto"/>
                                  <w:bottom w:val="single" w:sz="2" w:space="0" w:color="auto"/>
                                  <w:right w:val="single" w:sz="8" w:space="0" w:color="auto"/>
                                </w:tcBorders>
                                <w:vAlign w:val="center"/>
                              </w:tcPr>
                              <w:p w:rsidR="00C56721" w:rsidRPr="00A97D3A" w:rsidRDefault="00C56721" w:rsidP="00A6540B">
                                <w:pPr>
                                  <w:pStyle w:val="af"/>
                                  <w:rPr>
                                    <w:spacing w:val="-20"/>
                                    <w:sz w:val="18"/>
                                    <w:szCs w:val="18"/>
                                  </w:rPr>
                                </w:pPr>
                              </w:p>
                            </w:tc>
                            <w:tc>
                              <w:tcPr>
                                <w:tcW w:w="3643" w:type="dxa"/>
                                <w:vMerge/>
                                <w:tcBorders>
                                  <w:top w:val="single" w:sz="8" w:space="0" w:color="auto"/>
                                  <w:left w:val="single" w:sz="8" w:space="0" w:color="auto"/>
                                  <w:right w:val="single" w:sz="8" w:space="0" w:color="auto"/>
                                </w:tcBorders>
                                <w:vAlign w:val="center"/>
                              </w:tcPr>
                              <w:p w:rsidR="00C56721" w:rsidRPr="006C50F4" w:rsidRDefault="00C56721" w:rsidP="00A6540B">
                                <w:pPr>
                                  <w:pStyle w:val="af"/>
                                  <w:rPr>
                                    <w:rFonts w:ascii="Arial" w:hAnsi="Arial" w:cs="Arial"/>
                                    <w:sz w:val="22"/>
                                    <w:szCs w:val="22"/>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20"/>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20"/>
                                  </w:rPr>
                                </w:pPr>
                              </w:p>
                            </w:tc>
                            <w:tc>
                              <w:tcPr>
                                <w:tcW w:w="1134" w:type="dxa"/>
                                <w:tcBorders>
                                  <w:top w:val="single" w:sz="8" w:space="0" w:color="auto"/>
                                  <w:left w:val="single" w:sz="8" w:space="0" w:color="auto"/>
                                  <w:bottom w:val="single" w:sz="8" w:space="0" w:color="auto"/>
                                </w:tcBorders>
                                <w:vAlign w:val="center"/>
                              </w:tcPr>
                              <w:p w:rsidR="00C56721" w:rsidRPr="00A97D3A" w:rsidRDefault="00C56721">
                                <w:pPr>
                                  <w:pStyle w:val="af"/>
                                  <w:rPr>
                                    <w:sz w:val="20"/>
                                  </w:rPr>
                                </w:pPr>
                              </w:p>
                            </w:tc>
                          </w:tr>
                          <w:tr w:rsidR="00C56721" w:rsidTr="00A6540B">
                            <w:trPr>
                              <w:cantSplit/>
                              <w:trHeight w:hRule="exact" w:val="284"/>
                            </w:trPr>
                            <w:tc>
                              <w:tcPr>
                                <w:tcW w:w="1196" w:type="dxa"/>
                                <w:gridSpan w:val="2"/>
                                <w:tcBorders>
                                  <w:top w:val="single" w:sz="2"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122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851" w:type="dxa"/>
                                <w:tcBorders>
                                  <w:top w:val="single" w:sz="2" w:space="0" w:color="auto"/>
                                  <w:left w:val="single" w:sz="8" w:space="0" w:color="auto"/>
                                  <w:bottom w:val="single" w:sz="2" w:space="0" w:color="auto"/>
                                  <w:right w:val="single" w:sz="8" w:space="0" w:color="auto"/>
                                </w:tcBorders>
                                <w:vAlign w:val="center"/>
                              </w:tcPr>
                              <w:p w:rsidR="00C56721" w:rsidRPr="00A97D3A" w:rsidRDefault="00C56721">
                                <w:pPr>
                                  <w:pStyle w:val="af"/>
                                  <w:rPr>
                                    <w:sz w:val="18"/>
                                    <w:szCs w:val="18"/>
                                  </w:rPr>
                                </w:pPr>
                              </w:p>
                            </w:tc>
                            <w:tc>
                              <w:tcPr>
                                <w:tcW w:w="567" w:type="dxa"/>
                                <w:tcBorders>
                                  <w:top w:val="single" w:sz="2" w:space="0" w:color="auto"/>
                                  <w:left w:val="single" w:sz="8" w:space="0" w:color="auto"/>
                                  <w:bottom w:val="single" w:sz="2" w:space="0" w:color="auto"/>
                                  <w:right w:val="single" w:sz="8" w:space="0" w:color="auto"/>
                                </w:tcBorders>
                                <w:vAlign w:val="center"/>
                              </w:tcPr>
                              <w:p w:rsidR="00C56721" w:rsidRPr="00A97D3A" w:rsidRDefault="00C56721" w:rsidP="00A6540B">
                                <w:pPr>
                                  <w:pStyle w:val="af"/>
                                  <w:rPr>
                                    <w:spacing w:val="-20"/>
                                    <w:sz w:val="18"/>
                                    <w:szCs w:val="18"/>
                                  </w:rPr>
                                </w:pPr>
                              </w:p>
                            </w:tc>
                            <w:tc>
                              <w:tcPr>
                                <w:tcW w:w="3643" w:type="dxa"/>
                                <w:vMerge/>
                                <w:tcBorders>
                                  <w:top w:val="single" w:sz="8" w:space="0" w:color="auto"/>
                                  <w:left w:val="single" w:sz="8" w:space="0" w:color="auto"/>
                                  <w:right w:val="single" w:sz="8" w:space="0" w:color="auto"/>
                                </w:tcBorders>
                                <w:vAlign w:val="center"/>
                              </w:tcPr>
                              <w:p w:rsidR="00C56721" w:rsidRPr="006C50F4" w:rsidRDefault="00C56721" w:rsidP="00A6540B">
                                <w:pPr>
                                  <w:pStyle w:val="af"/>
                                  <w:rPr>
                                    <w:rFonts w:ascii="Arial" w:hAnsi="Arial" w:cs="Arial"/>
                                    <w:sz w:val="22"/>
                                    <w:szCs w:val="22"/>
                                  </w:rPr>
                                </w:pPr>
                              </w:p>
                            </w:tc>
                            <w:tc>
                              <w:tcPr>
                                <w:tcW w:w="2836" w:type="dxa"/>
                                <w:gridSpan w:val="3"/>
                                <w:vMerge w:val="restart"/>
                                <w:tcBorders>
                                  <w:top w:val="single" w:sz="8" w:space="0" w:color="auto"/>
                                  <w:left w:val="single" w:sz="8" w:space="0" w:color="auto"/>
                                </w:tcBorders>
                                <w:vAlign w:val="center"/>
                              </w:tcPr>
                              <w:p w:rsidR="00C56721" w:rsidRPr="00D34F92" w:rsidRDefault="00C56721" w:rsidP="00A6540B">
                                <w:pPr>
                                  <w:pStyle w:val="af"/>
                                  <w:rPr>
                                    <w:sz w:val="24"/>
                                    <w:szCs w:val="24"/>
                                  </w:rPr>
                                </w:pPr>
                              </w:p>
                            </w:tc>
                          </w:tr>
                          <w:tr w:rsidR="00C56721" w:rsidTr="00A6540B">
                            <w:trPr>
                              <w:cantSplit/>
                              <w:trHeight w:hRule="exact" w:val="280"/>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A97D3A" w:rsidRDefault="00C56721">
                                <w:pPr>
                                  <w:pStyle w:val="af"/>
                                  <w:rPr>
                                    <w:sz w:val="18"/>
                                    <w:szCs w:val="18"/>
                                  </w:rPr>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Pr="00A97D3A" w:rsidRDefault="00C56721" w:rsidP="00A6540B">
                                <w:pPr>
                                  <w:pStyle w:val="af"/>
                                  <w:rPr>
                                    <w:spacing w:val="-20"/>
                                    <w:sz w:val="18"/>
                                    <w:szCs w:val="18"/>
                                  </w:rPr>
                                </w:pPr>
                              </w:p>
                            </w:tc>
                            <w:tc>
                              <w:tcPr>
                                <w:tcW w:w="3643" w:type="dxa"/>
                                <w:vMerge/>
                                <w:tcBorders>
                                  <w:left w:val="single" w:sz="8" w:space="0" w:color="auto"/>
                                  <w:right w:val="single" w:sz="8" w:space="0" w:color="auto"/>
                                </w:tcBorders>
                              </w:tcPr>
                              <w:p w:rsidR="00C56721" w:rsidRDefault="00C56721"/>
                            </w:tc>
                            <w:tc>
                              <w:tcPr>
                                <w:tcW w:w="2836" w:type="dxa"/>
                                <w:gridSpan w:val="3"/>
                                <w:vMerge/>
                                <w:tcBorders>
                                  <w:left w:val="single" w:sz="8" w:space="0" w:color="auto"/>
                                </w:tcBorders>
                              </w:tcPr>
                              <w:p w:rsidR="00C56721" w:rsidRDefault="00C56721"/>
                            </w:tc>
                          </w:tr>
                          <w:tr w:rsidR="00C56721" w:rsidTr="00A6540B">
                            <w:trPr>
                              <w:cantSplit/>
                              <w:trHeight w:hRule="exact" w:val="284"/>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DD18C4" w:rsidRDefault="00C56721">
                                <w:pPr>
                                  <w:pStyle w:val="af"/>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Default="00C56721" w:rsidP="00A6540B">
                                <w:pPr>
                                  <w:pStyle w:val="af"/>
                                  <w:rPr>
                                    <w:spacing w:val="-20"/>
                                  </w:rPr>
                                </w:pPr>
                              </w:p>
                            </w:tc>
                            <w:tc>
                              <w:tcPr>
                                <w:tcW w:w="3643" w:type="dxa"/>
                                <w:vMerge/>
                                <w:tcBorders>
                                  <w:left w:val="single" w:sz="8" w:space="0" w:color="auto"/>
                                  <w:right w:val="single" w:sz="8" w:space="0" w:color="auto"/>
                                </w:tcBorders>
                              </w:tcPr>
                              <w:p w:rsidR="00C56721" w:rsidRDefault="00C56721"/>
                            </w:tc>
                            <w:tc>
                              <w:tcPr>
                                <w:tcW w:w="2836" w:type="dxa"/>
                                <w:gridSpan w:val="3"/>
                                <w:vMerge/>
                                <w:tcBorders>
                                  <w:left w:val="single" w:sz="8" w:space="0" w:color="auto"/>
                                </w:tcBorders>
                              </w:tcPr>
                              <w:p w:rsidR="00C56721" w:rsidRDefault="00C56721"/>
                            </w:tc>
                          </w:tr>
                          <w:tr w:rsidR="00C56721" w:rsidTr="00A6540B">
                            <w:trPr>
                              <w:cantSplit/>
                              <w:trHeight w:hRule="exact" w:val="284"/>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DD18C4" w:rsidRDefault="00C56721">
                                <w:pPr>
                                  <w:pStyle w:val="af"/>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Default="00C56721" w:rsidP="00A6540B">
                                <w:pPr>
                                  <w:pStyle w:val="af"/>
                                  <w:rPr>
                                    <w:spacing w:val="-20"/>
                                  </w:rPr>
                                </w:pPr>
                              </w:p>
                            </w:tc>
                            <w:tc>
                              <w:tcPr>
                                <w:tcW w:w="3643" w:type="dxa"/>
                                <w:vMerge/>
                                <w:tcBorders>
                                  <w:left w:val="single" w:sz="8" w:space="0" w:color="auto"/>
                                  <w:bottom w:val="single" w:sz="4" w:space="0" w:color="auto"/>
                                  <w:right w:val="single" w:sz="8" w:space="0" w:color="auto"/>
                                </w:tcBorders>
                              </w:tcPr>
                              <w:p w:rsidR="00C56721" w:rsidRDefault="00C56721"/>
                            </w:tc>
                            <w:tc>
                              <w:tcPr>
                                <w:tcW w:w="2836" w:type="dxa"/>
                                <w:gridSpan w:val="3"/>
                                <w:vMerge/>
                                <w:tcBorders>
                                  <w:left w:val="single" w:sz="8" w:space="0" w:color="auto"/>
                                  <w:bottom w:val="single" w:sz="4" w:space="0" w:color="auto"/>
                                </w:tcBorders>
                                <w:vAlign w:val="center"/>
                              </w:tcPr>
                              <w:p w:rsidR="00C56721" w:rsidRDefault="00C56721" w:rsidP="00A6540B">
                                <w:pPr>
                                  <w:jc w:val="center"/>
                                </w:pPr>
                              </w:p>
                            </w:tc>
                          </w:tr>
                        </w:tbl>
                        <w:p w:rsidR="00C56721" w:rsidRDefault="00C56721" w:rsidP="0019089F"/>
                        <w:p w:rsidR="00C56721" w:rsidRDefault="00C56721" w:rsidP="0019089F"/>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9" o:spid="_x0000_s1037" type="#_x0000_t202" style="position:absolute;margin-left:60.4pt;margin-top:698.8pt;width:515.9pt;height:113.4pt;z-index:251662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" filled="f" strokeweight="1pt">
              <v:textbox inset="0,0,0,0">
                <w:txbxContent>
                  <w:tbl>
                    <w:tblPr>
                      <w:tblW w:w="10317" w:type="dxa"/>
                      <w:tblInd w:w="-10" w:type="dxa"/>
                      <w:tblBorders>
                        <w:insideH w:val="single" w:sz="2" w:space="0" w:color="auto"/>
                        <w:insideV w:val="single" w:sz="2" w:space="0" w:color="auto"/>
                      </w:tblBorders>
                      <w:tblLayout w:type="fixed"/>
                      <w:tblCellMar>
                        <w:left w:w="0" w:type="dxa"/>
                        <w:right w:w="0" w:type="dxa"/>
                      </w:tblCellMar>
                      <w:tblLook w:val="0000" w:firstRow="0" w:lastRow="0" w:firstColumn="0" w:lastColumn="0" w:noHBand="0" w:noVBand="0"/>
                    </w:tblPr>
                    <w:tblGrid>
                      <w:gridCol w:w="580"/>
                      <w:gridCol w:w="577"/>
                      <w:gridCol w:w="664"/>
                      <w:gridCol w:w="780"/>
                      <w:gridCol w:w="777"/>
                      <w:gridCol w:w="519"/>
                      <w:gridCol w:w="3316"/>
                      <w:gridCol w:w="777"/>
                      <w:gridCol w:w="1293"/>
                      <w:gridCol w:w="1034"/>
                    </w:tblGrid>
                    <w:tr w:rsidR="00C56721" w:rsidTr="00A6540B">
                      <w:trPr>
                        <w:gridAfter w:val="1"/>
                        <w:wAfter w:w="1134" w:type="dxa"/>
                        <w:cantSplit/>
                        <w:trHeight w:hRule="exact" w:val="284"/>
                      </w:trPr>
                      <w:tc>
                        <w:tcPr>
                          <w:tcW w:w="629"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501"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723"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851"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567"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6479" w:type="dxa"/>
                          <w:gridSpan w:val="4"/>
                          <w:vMerge w:val="restart"/>
                          <w:tcBorders>
                            <w:top w:val="single" w:sz="2" w:space="0" w:color="auto"/>
                            <w:left w:val="single" w:sz="8" w:space="0" w:color="auto"/>
                          </w:tcBorders>
                          <w:vAlign w:val="center"/>
                        </w:tcPr>
                        <w:p w:rsidR="00C56721" w:rsidRPr="00EE61A2" w:rsidRDefault="00C56721" w:rsidP="00626187">
                          <w:pPr>
                            <w:pStyle w:val="af"/>
                            <w:rPr>
                              <w:rFonts w:ascii="Arial" w:hAnsi="Arial" w:cs="Arial"/>
                              <w:sz w:val="22"/>
                              <w:szCs w:val="22"/>
                            </w:rPr>
                          </w:pPr>
                          <w:r>
                            <w:rPr>
                              <w:rFonts w:ascii="Arial" w:hAnsi="Arial" w:cs="Arial"/>
                              <w:sz w:val="22"/>
                              <w:szCs w:val="22"/>
                            </w:rPr>
                            <w:t>190063</w:t>
                          </w:r>
                          <w:r w:rsidRPr="00C97C3B">
                            <w:rPr>
                              <w:rFonts w:ascii="Arial" w:hAnsi="Arial" w:cs="Arial"/>
                              <w:sz w:val="22"/>
                              <w:szCs w:val="22"/>
                            </w:rPr>
                            <w:t>-П-0</w:t>
                          </w:r>
                          <w:r>
                            <w:rPr>
                              <w:rFonts w:ascii="Arial" w:hAnsi="Arial" w:cs="Arial"/>
                              <w:sz w:val="22"/>
                              <w:szCs w:val="22"/>
                            </w:rPr>
                            <w:t>17</w:t>
                          </w:r>
                          <w:r w:rsidRPr="00DD5CE6">
                            <w:rPr>
                              <w:rFonts w:ascii="Arial" w:hAnsi="Arial" w:cs="Arial"/>
                              <w:sz w:val="22"/>
                              <w:szCs w:val="22"/>
                            </w:rPr>
                            <w:t>.000.000</w:t>
                          </w:r>
                          <w:r w:rsidRPr="007A5AC8">
                            <w:rPr>
                              <w:rFonts w:ascii="Arial" w:hAnsi="Arial" w:cs="Arial"/>
                              <w:sz w:val="22"/>
                              <w:szCs w:val="22"/>
                            </w:rPr>
                            <w:t>-ППТ</w:t>
                          </w:r>
                        </w:p>
                      </w:tc>
                    </w:tr>
                    <w:tr w:rsidR="00C56721" w:rsidTr="00A6540B">
                      <w:trPr>
                        <w:cantSplit/>
                        <w:trHeight w:hRule="exact" w:val="284"/>
                      </w:trPr>
                      <w:tc>
                        <w:tcPr>
                          <w:tcW w:w="567" w:type="dxa"/>
                          <w:tcBorders>
                            <w:top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Изм.</w:t>
                          </w:r>
                        </w:p>
                      </w:tc>
                      <w:tc>
                        <w:tcPr>
                          <w:tcW w:w="629"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proofErr w:type="spellStart"/>
                          <w:r w:rsidRPr="007C3CC3">
                            <w:rPr>
                              <w:rFonts w:ascii="Arial" w:hAnsi="Arial" w:cs="Arial"/>
                              <w:sz w:val="18"/>
                              <w:szCs w:val="18"/>
                            </w:rPr>
                            <w:t>Кол</w:t>
                          </w:r>
                          <w:proofErr w:type="gramStart"/>
                          <w:r w:rsidRPr="007C3CC3">
                            <w:rPr>
                              <w:rFonts w:ascii="Arial" w:hAnsi="Arial" w:cs="Arial"/>
                              <w:sz w:val="18"/>
                              <w:szCs w:val="18"/>
                            </w:rPr>
                            <w:t>.у</w:t>
                          </w:r>
                          <w:proofErr w:type="gramEnd"/>
                          <w:r w:rsidRPr="007C3CC3">
                            <w:rPr>
                              <w:rFonts w:ascii="Arial" w:hAnsi="Arial" w:cs="Arial"/>
                              <w:sz w:val="18"/>
                              <w:szCs w:val="18"/>
                            </w:rPr>
                            <w:t>ч</w:t>
                          </w:r>
                          <w:proofErr w:type="spellEnd"/>
                          <w:r w:rsidRPr="007C3CC3">
                            <w:rPr>
                              <w:rFonts w:ascii="Arial" w:hAnsi="Arial" w:cs="Arial"/>
                              <w:sz w:val="18"/>
                              <w:szCs w:val="18"/>
                            </w:rPr>
                            <w:t>.</w:t>
                          </w:r>
                        </w:p>
                      </w:tc>
                      <w:tc>
                        <w:tcPr>
                          <w:tcW w:w="501"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Лист</w:t>
                          </w:r>
                        </w:p>
                      </w:tc>
                      <w:tc>
                        <w:tcPr>
                          <w:tcW w:w="723"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 док.</w:t>
                          </w: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Подпись</w:t>
                          </w:r>
                        </w:p>
                      </w:tc>
                      <w:tc>
                        <w:tcPr>
                          <w:tcW w:w="567" w:type="dxa"/>
                          <w:tcBorders>
                            <w:top w:val="single" w:sz="8" w:space="0" w:color="auto"/>
                            <w:left w:val="single" w:sz="8" w:space="0" w:color="auto"/>
                            <w:bottom w:val="single" w:sz="8" w:space="0" w:color="auto"/>
                            <w:right w:val="single" w:sz="8" w:space="0" w:color="auto"/>
                          </w:tcBorders>
                          <w:vAlign w:val="center"/>
                        </w:tcPr>
                        <w:p w:rsidR="00C56721" w:rsidRPr="007C3CC3" w:rsidRDefault="00C56721" w:rsidP="00A6540B">
                          <w:pPr>
                            <w:pStyle w:val="af"/>
                            <w:rPr>
                              <w:rFonts w:ascii="Arial" w:hAnsi="Arial" w:cs="Arial"/>
                              <w:sz w:val="18"/>
                              <w:szCs w:val="18"/>
                            </w:rPr>
                          </w:pPr>
                          <w:r w:rsidRPr="007C3CC3">
                            <w:rPr>
                              <w:rFonts w:ascii="Arial" w:hAnsi="Arial" w:cs="Arial"/>
                              <w:sz w:val="18"/>
                              <w:szCs w:val="18"/>
                            </w:rPr>
                            <w:t>Дата</w:t>
                          </w:r>
                        </w:p>
                      </w:tc>
                      <w:tc>
                        <w:tcPr>
                          <w:tcW w:w="6479" w:type="dxa"/>
                          <w:gridSpan w:val="4"/>
                          <w:vMerge/>
                          <w:tcBorders>
                            <w:left w:val="single" w:sz="8" w:space="0" w:color="auto"/>
                          </w:tcBorders>
                        </w:tcPr>
                        <w:p w:rsidR="00C56721" w:rsidRPr="00224B1C" w:rsidRDefault="00C56721" w:rsidP="00A6540B">
                          <w:pPr>
                            <w:pStyle w:val="af"/>
                            <w:rPr>
                              <w:rFonts w:ascii="Arial" w:hAnsi="Arial" w:cs="Arial"/>
                            </w:rPr>
                          </w:pPr>
                        </w:p>
                      </w:tc>
                    </w:tr>
                    <w:tr w:rsidR="00C56721" w:rsidTr="00A6540B">
                      <w:trPr>
                        <w:cantSplit/>
                        <w:trHeight w:hRule="exact" w:val="301"/>
                      </w:trPr>
                      <w:tc>
                        <w:tcPr>
                          <w:tcW w:w="1196" w:type="dxa"/>
                          <w:gridSpan w:val="2"/>
                          <w:tcBorders>
                            <w:top w:val="single" w:sz="8" w:space="0" w:color="auto"/>
                            <w:bottom w:val="single" w:sz="2" w:space="0" w:color="auto"/>
                            <w:right w:val="single" w:sz="8" w:space="0" w:color="auto"/>
                          </w:tcBorders>
                          <w:tcMar>
                            <w:left w:w="57" w:type="dxa"/>
                            <w:right w:w="57" w:type="dxa"/>
                          </w:tcMar>
                          <w:vAlign w:val="center"/>
                        </w:tcPr>
                        <w:p w:rsidR="00C56721" w:rsidRPr="00E87E30" w:rsidRDefault="00C56721" w:rsidP="00A6540B">
                          <w:pPr>
                            <w:pStyle w:val="af"/>
                            <w:jc w:val="left"/>
                            <w:rPr>
                              <w:rFonts w:ascii="Arial" w:hAnsi="Arial" w:cs="Arial"/>
                              <w:szCs w:val="16"/>
                            </w:rPr>
                          </w:pPr>
                          <w:r>
                            <w:rPr>
                              <w:rFonts w:ascii="Arial" w:hAnsi="Arial" w:cs="Arial"/>
                              <w:szCs w:val="16"/>
                            </w:rPr>
                            <w:t>Разработал</w:t>
                          </w:r>
                          <w:r w:rsidRPr="00E87E30">
                            <w:rPr>
                              <w:rFonts w:ascii="Arial" w:hAnsi="Arial" w:cs="Arial"/>
                              <w:szCs w:val="16"/>
                            </w:rPr>
                            <w:t xml:space="preserve"> </w:t>
                          </w:r>
                        </w:p>
                      </w:tc>
                      <w:tc>
                        <w:tcPr>
                          <w:tcW w:w="1224" w:type="dxa"/>
                          <w:gridSpan w:val="2"/>
                          <w:tcBorders>
                            <w:top w:val="single" w:sz="8" w:space="0" w:color="auto"/>
                            <w:left w:val="single" w:sz="8" w:space="0" w:color="auto"/>
                            <w:bottom w:val="single" w:sz="2" w:space="0" w:color="auto"/>
                            <w:right w:val="single" w:sz="8" w:space="0" w:color="auto"/>
                          </w:tcBorders>
                          <w:tcMar>
                            <w:left w:w="57" w:type="dxa"/>
                            <w:right w:w="57" w:type="dxa"/>
                          </w:tcMar>
                          <w:vAlign w:val="center"/>
                        </w:tcPr>
                        <w:p w:rsidR="00C56721" w:rsidRPr="006275E6" w:rsidRDefault="00C56721" w:rsidP="00493E1D">
                          <w:pPr>
                            <w:pStyle w:val="af"/>
                            <w:jc w:val="left"/>
                            <w:rPr>
                              <w:rFonts w:ascii="Arial" w:hAnsi="Arial" w:cs="Arial"/>
                              <w:sz w:val="18"/>
                              <w:szCs w:val="18"/>
                            </w:rPr>
                          </w:pPr>
                          <w:r w:rsidRPr="006275E6">
                            <w:rPr>
                              <w:rFonts w:ascii="Arial" w:hAnsi="Arial" w:cs="Arial"/>
                              <w:sz w:val="18"/>
                              <w:szCs w:val="18"/>
                            </w:rPr>
                            <w:t>Горб А.Н.</w:t>
                          </w:r>
                        </w:p>
                      </w:tc>
                      <w:tc>
                        <w:tcPr>
                          <w:tcW w:w="851" w:type="dxa"/>
                          <w:tcBorders>
                            <w:top w:val="single" w:sz="8" w:space="0" w:color="auto"/>
                            <w:left w:val="single" w:sz="8" w:space="0" w:color="auto"/>
                            <w:bottom w:val="single" w:sz="2" w:space="0" w:color="auto"/>
                            <w:right w:val="single" w:sz="8" w:space="0" w:color="auto"/>
                          </w:tcBorders>
                          <w:vAlign w:val="center"/>
                        </w:tcPr>
                        <w:p w:rsidR="00C56721" w:rsidRPr="00224B1C" w:rsidRDefault="00C56721" w:rsidP="00A6540B">
                          <w:pPr>
                            <w:pStyle w:val="af"/>
                            <w:rPr>
                              <w:rFonts w:ascii="Arial" w:hAnsi="Arial" w:cs="Arial"/>
                              <w:sz w:val="18"/>
                              <w:szCs w:val="18"/>
                            </w:rPr>
                          </w:pPr>
                          <w:r>
                            <w:object w:dxaOrig="6375" w:dyaOrig="2175">
                              <v:shape id="_x0000_i1030" type="#_x0000_t75" style="width:41pt;height:14.25pt" o:ole="">
                                <v:imagedata r:id="rId1" o:title=""/>
                              </v:shape>
                              <o:OLEObject Type="Embed" ProgID="PBrush" ShapeID="_x0000_i1030" DrawAspect="Content" ObjectID="_1675321761" r:id="rId4"/>
                            </w:object>
                          </w:r>
                        </w:p>
                      </w:tc>
                      <w:tc>
                        <w:tcPr>
                          <w:tcW w:w="567" w:type="dxa"/>
                          <w:tcBorders>
                            <w:top w:val="single" w:sz="8" w:space="0" w:color="auto"/>
                            <w:left w:val="single" w:sz="8" w:space="0" w:color="auto"/>
                            <w:bottom w:val="single" w:sz="2" w:space="0" w:color="auto"/>
                            <w:right w:val="single" w:sz="8" w:space="0" w:color="auto"/>
                          </w:tcBorders>
                          <w:vAlign w:val="center"/>
                        </w:tcPr>
                        <w:p w:rsidR="00C56721" w:rsidRPr="00224B1C" w:rsidRDefault="00C56721" w:rsidP="00595C84">
                          <w:pPr>
                            <w:pStyle w:val="af"/>
                            <w:rPr>
                              <w:rFonts w:ascii="Arial" w:hAnsi="Arial" w:cs="Arial"/>
                              <w:spacing w:val="-20"/>
                              <w:sz w:val="18"/>
                              <w:szCs w:val="18"/>
                            </w:rPr>
                          </w:pPr>
                          <w:r>
                            <w:rPr>
                              <w:rFonts w:ascii="Arial" w:hAnsi="Arial" w:cs="Arial"/>
                              <w:spacing w:val="-20"/>
                              <w:sz w:val="18"/>
                              <w:szCs w:val="18"/>
                            </w:rPr>
                            <w:t>12.20</w:t>
                          </w:r>
                        </w:p>
                      </w:tc>
                      <w:tc>
                        <w:tcPr>
                          <w:tcW w:w="3643" w:type="dxa"/>
                          <w:vMerge w:val="restart"/>
                          <w:tcBorders>
                            <w:top w:val="single" w:sz="8" w:space="0" w:color="auto"/>
                            <w:left w:val="single" w:sz="8" w:space="0" w:color="auto"/>
                            <w:right w:val="single" w:sz="8" w:space="0" w:color="auto"/>
                          </w:tcBorders>
                          <w:vAlign w:val="center"/>
                        </w:tcPr>
                        <w:p w:rsidR="00C56721" w:rsidRDefault="00C56721" w:rsidP="00DC46D3">
                          <w:pPr>
                            <w:pStyle w:val="af"/>
                            <w:rPr>
                              <w:rFonts w:ascii="Arial" w:hAnsi="Arial" w:cs="Arial"/>
                              <w:sz w:val="22"/>
                              <w:szCs w:val="22"/>
                            </w:rPr>
                          </w:pPr>
                          <w:r>
                            <w:rPr>
                              <w:rFonts w:ascii="Arial" w:hAnsi="Arial" w:cs="Arial"/>
                              <w:sz w:val="22"/>
                              <w:szCs w:val="22"/>
                            </w:rPr>
                            <w:t>О</w:t>
                          </w:r>
                          <w:r w:rsidRPr="008F6EEB">
                            <w:rPr>
                              <w:rFonts w:ascii="Arial" w:hAnsi="Arial" w:cs="Arial"/>
                              <w:spacing w:val="-20"/>
                              <w:sz w:val="22"/>
                              <w:szCs w:val="22"/>
                            </w:rPr>
                            <w:t>с</w:t>
                          </w:r>
                          <w:r>
                            <w:rPr>
                              <w:rFonts w:ascii="Arial" w:hAnsi="Arial" w:cs="Arial"/>
                              <w:sz w:val="22"/>
                              <w:szCs w:val="22"/>
                            </w:rPr>
                            <w:t>новная часть</w:t>
                          </w:r>
                        </w:p>
                        <w:p w:rsidR="00C56721" w:rsidRPr="00EE61A2" w:rsidRDefault="00C56721" w:rsidP="00A6540B">
                          <w:pPr>
                            <w:pStyle w:val="af"/>
                            <w:rPr>
                              <w:rFonts w:ascii="Arial" w:hAnsi="Arial" w:cs="Arial"/>
                              <w:iCs/>
                              <w:sz w:val="22"/>
                              <w:szCs w:val="22"/>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224B1C" w:rsidRDefault="00C56721" w:rsidP="00A6540B">
                          <w:pPr>
                            <w:pStyle w:val="af"/>
                            <w:rPr>
                              <w:rFonts w:ascii="Arial" w:hAnsi="Arial" w:cs="Arial"/>
                              <w:sz w:val="20"/>
                            </w:rPr>
                          </w:pPr>
                          <w:r w:rsidRPr="00224B1C">
                            <w:rPr>
                              <w:rFonts w:ascii="Arial" w:hAnsi="Arial" w:cs="Arial"/>
                              <w:sz w:val="20"/>
                            </w:rPr>
                            <w:t>Стадия</w:t>
                          </w: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224B1C" w:rsidRDefault="00C56721" w:rsidP="00A6540B">
                          <w:pPr>
                            <w:pStyle w:val="af"/>
                            <w:rPr>
                              <w:rFonts w:ascii="Arial" w:hAnsi="Arial" w:cs="Arial"/>
                              <w:sz w:val="20"/>
                            </w:rPr>
                          </w:pPr>
                          <w:r w:rsidRPr="00224B1C">
                            <w:rPr>
                              <w:rFonts w:ascii="Arial" w:hAnsi="Arial" w:cs="Arial"/>
                              <w:sz w:val="20"/>
                            </w:rPr>
                            <w:t>Лист</w:t>
                          </w:r>
                        </w:p>
                      </w:tc>
                      <w:tc>
                        <w:tcPr>
                          <w:tcW w:w="1134" w:type="dxa"/>
                          <w:tcBorders>
                            <w:top w:val="single" w:sz="8" w:space="0" w:color="auto"/>
                            <w:left w:val="single" w:sz="8" w:space="0" w:color="auto"/>
                            <w:bottom w:val="single" w:sz="8" w:space="0" w:color="auto"/>
                          </w:tcBorders>
                          <w:vAlign w:val="center"/>
                        </w:tcPr>
                        <w:p w:rsidR="00C56721" w:rsidRPr="00224B1C" w:rsidRDefault="00C56721" w:rsidP="00A6540B">
                          <w:pPr>
                            <w:pStyle w:val="af"/>
                            <w:rPr>
                              <w:rFonts w:ascii="Arial" w:hAnsi="Arial" w:cs="Arial"/>
                              <w:sz w:val="20"/>
                            </w:rPr>
                          </w:pPr>
                          <w:r w:rsidRPr="00224B1C">
                            <w:rPr>
                              <w:rFonts w:ascii="Arial" w:hAnsi="Arial" w:cs="Arial"/>
                              <w:sz w:val="20"/>
                            </w:rPr>
                            <w:t>Листов</w:t>
                          </w:r>
                        </w:p>
                      </w:tc>
                    </w:tr>
                    <w:tr w:rsidR="00C56721" w:rsidTr="00A6540B">
                      <w:trPr>
                        <w:cantSplit/>
                        <w:trHeight w:hRule="exact" w:val="284"/>
                      </w:trPr>
                      <w:tc>
                        <w:tcPr>
                          <w:tcW w:w="1196" w:type="dxa"/>
                          <w:gridSpan w:val="2"/>
                          <w:tcBorders>
                            <w:top w:val="single" w:sz="2" w:space="0" w:color="auto"/>
                            <w:bottom w:val="single" w:sz="2" w:space="0" w:color="auto"/>
                            <w:right w:val="single" w:sz="8" w:space="0" w:color="auto"/>
                          </w:tcBorders>
                          <w:tcMar>
                            <w:left w:w="57" w:type="dxa"/>
                            <w:right w:w="57" w:type="dxa"/>
                          </w:tcMar>
                          <w:vAlign w:val="center"/>
                        </w:tcPr>
                        <w:p w:rsidR="00C56721" w:rsidRPr="00224B1C" w:rsidRDefault="00C56721" w:rsidP="00A6540B">
                          <w:pPr>
                            <w:pStyle w:val="af"/>
                            <w:jc w:val="left"/>
                            <w:rPr>
                              <w:rFonts w:ascii="Arial" w:hAnsi="Arial" w:cs="Arial"/>
                              <w:sz w:val="18"/>
                              <w:szCs w:val="18"/>
                            </w:rPr>
                          </w:pPr>
                        </w:p>
                      </w:tc>
                      <w:tc>
                        <w:tcPr>
                          <w:tcW w:w="122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C56721" w:rsidRPr="00224B1C" w:rsidRDefault="00C56721" w:rsidP="00A6540B">
                          <w:pPr>
                            <w:pStyle w:val="af"/>
                            <w:jc w:val="left"/>
                            <w:rPr>
                              <w:rFonts w:ascii="Arial" w:hAnsi="Arial" w:cs="Arial"/>
                              <w:sz w:val="18"/>
                              <w:szCs w:val="18"/>
                            </w:rPr>
                          </w:pPr>
                        </w:p>
                      </w:tc>
                      <w:tc>
                        <w:tcPr>
                          <w:tcW w:w="851" w:type="dxa"/>
                          <w:tcBorders>
                            <w:top w:val="single" w:sz="2" w:space="0" w:color="auto"/>
                            <w:left w:val="single" w:sz="8" w:space="0" w:color="auto"/>
                            <w:bottom w:val="single" w:sz="2" w:space="0" w:color="auto"/>
                            <w:right w:val="single" w:sz="8" w:space="0" w:color="auto"/>
                          </w:tcBorders>
                          <w:vAlign w:val="center"/>
                        </w:tcPr>
                        <w:p w:rsidR="00C56721" w:rsidRPr="00224B1C" w:rsidRDefault="00C56721" w:rsidP="00A6540B">
                          <w:pPr>
                            <w:pStyle w:val="af"/>
                            <w:rPr>
                              <w:rFonts w:ascii="Arial" w:hAnsi="Arial" w:cs="Arial"/>
                              <w:sz w:val="18"/>
                              <w:szCs w:val="18"/>
                            </w:rPr>
                          </w:pPr>
                        </w:p>
                      </w:tc>
                      <w:tc>
                        <w:tcPr>
                          <w:tcW w:w="567" w:type="dxa"/>
                          <w:tcBorders>
                            <w:top w:val="single" w:sz="2" w:space="0" w:color="auto"/>
                            <w:left w:val="single" w:sz="8" w:space="0" w:color="auto"/>
                            <w:bottom w:val="single" w:sz="2" w:space="0" w:color="auto"/>
                            <w:right w:val="single" w:sz="8" w:space="0" w:color="auto"/>
                          </w:tcBorders>
                          <w:vAlign w:val="center"/>
                        </w:tcPr>
                        <w:p w:rsidR="00C56721" w:rsidRPr="00224B1C" w:rsidRDefault="00C56721" w:rsidP="00A6540B">
                          <w:pPr>
                            <w:pStyle w:val="af"/>
                            <w:rPr>
                              <w:rFonts w:ascii="Arial" w:hAnsi="Arial" w:cs="Arial"/>
                              <w:spacing w:val="-20"/>
                              <w:sz w:val="18"/>
                              <w:szCs w:val="18"/>
                            </w:rPr>
                          </w:pPr>
                        </w:p>
                      </w:tc>
                      <w:tc>
                        <w:tcPr>
                          <w:tcW w:w="3643" w:type="dxa"/>
                          <w:vMerge/>
                          <w:tcBorders>
                            <w:top w:val="single" w:sz="8" w:space="0" w:color="auto"/>
                            <w:left w:val="single" w:sz="8" w:space="0" w:color="auto"/>
                            <w:right w:val="single" w:sz="8" w:space="0" w:color="auto"/>
                          </w:tcBorders>
                          <w:vAlign w:val="center"/>
                        </w:tcPr>
                        <w:p w:rsidR="00C56721" w:rsidRPr="00224B1C" w:rsidRDefault="00C56721" w:rsidP="00A6540B">
                          <w:pPr>
                            <w:pStyle w:val="af"/>
                            <w:rPr>
                              <w:rFonts w:ascii="Arial" w:hAnsi="Arial" w:cs="Arial"/>
                              <w:sz w:val="22"/>
                              <w:szCs w:val="22"/>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224B1C" w:rsidRDefault="00C56721" w:rsidP="0019089F">
                          <w:pPr>
                            <w:pStyle w:val="af"/>
                            <w:rPr>
                              <w:rFonts w:ascii="Arial" w:hAnsi="Arial" w:cs="Arial"/>
                              <w:sz w:val="20"/>
                            </w:rPr>
                          </w:pPr>
                          <w:proofErr w:type="gramStart"/>
                          <w:r>
                            <w:rPr>
                              <w:rFonts w:ascii="Arial" w:hAnsi="Arial" w:cs="Arial"/>
                              <w:sz w:val="20"/>
                            </w:rPr>
                            <w:t>П</w:t>
                          </w:r>
                          <w:proofErr w:type="gramEnd"/>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239F4" w:rsidRDefault="00C56721" w:rsidP="00A6540B">
                          <w:pPr>
                            <w:pStyle w:val="af"/>
                            <w:rPr>
                              <w:rFonts w:ascii="Arial" w:hAnsi="Arial" w:cs="Arial"/>
                              <w:sz w:val="20"/>
                            </w:rPr>
                          </w:pPr>
                          <w:r>
                            <w:rPr>
                              <w:rFonts w:ascii="Arial" w:hAnsi="Arial" w:cs="Arial"/>
                              <w:sz w:val="20"/>
                            </w:rPr>
                            <w:t>1</w:t>
                          </w:r>
                        </w:p>
                      </w:tc>
                      <w:tc>
                        <w:tcPr>
                          <w:tcW w:w="1134" w:type="dxa"/>
                          <w:tcBorders>
                            <w:top w:val="single" w:sz="8" w:space="0" w:color="auto"/>
                            <w:left w:val="single" w:sz="8" w:space="0" w:color="auto"/>
                            <w:bottom w:val="single" w:sz="8" w:space="0" w:color="auto"/>
                          </w:tcBorders>
                          <w:vAlign w:val="center"/>
                        </w:tcPr>
                        <w:p w:rsidR="00C56721" w:rsidRPr="00A239F4" w:rsidRDefault="00C56721" w:rsidP="00A6540B">
                          <w:pPr>
                            <w:pStyle w:val="af"/>
                            <w:rPr>
                              <w:rFonts w:ascii="Arial" w:hAnsi="Arial" w:cs="Arial"/>
                              <w:sz w:val="20"/>
                            </w:rPr>
                          </w:pPr>
                          <w:r>
                            <w:rPr>
                              <w:rFonts w:ascii="Arial" w:hAnsi="Arial" w:cs="Arial"/>
                              <w:sz w:val="20"/>
                            </w:rPr>
                            <w:t>31</w:t>
                          </w:r>
                        </w:p>
                      </w:tc>
                    </w:tr>
                    <w:tr w:rsidR="00C56721" w:rsidTr="00A6540B">
                      <w:trPr>
                        <w:cantSplit/>
                        <w:trHeight w:hRule="exact" w:val="284"/>
                      </w:trPr>
                      <w:tc>
                        <w:tcPr>
                          <w:tcW w:w="1196" w:type="dxa"/>
                          <w:gridSpan w:val="2"/>
                          <w:tcBorders>
                            <w:top w:val="single" w:sz="2" w:space="0" w:color="auto"/>
                            <w:bottom w:val="single" w:sz="2" w:space="0" w:color="auto"/>
                            <w:right w:val="single" w:sz="8" w:space="0" w:color="auto"/>
                          </w:tcBorders>
                          <w:tcMar>
                            <w:left w:w="57" w:type="dxa"/>
                            <w:right w:w="57" w:type="dxa"/>
                          </w:tcMar>
                          <w:vAlign w:val="center"/>
                        </w:tcPr>
                        <w:p w:rsidR="00C56721" w:rsidRPr="00224B1C" w:rsidRDefault="00C56721" w:rsidP="00A6540B">
                          <w:pPr>
                            <w:pStyle w:val="af"/>
                            <w:jc w:val="left"/>
                            <w:rPr>
                              <w:rFonts w:ascii="Arial" w:hAnsi="Arial" w:cs="Arial"/>
                              <w:sz w:val="18"/>
                              <w:szCs w:val="18"/>
                            </w:rPr>
                          </w:pPr>
                        </w:p>
                      </w:tc>
                      <w:tc>
                        <w:tcPr>
                          <w:tcW w:w="122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C56721" w:rsidRPr="00224B1C" w:rsidRDefault="00C56721" w:rsidP="00A6540B">
                          <w:pPr>
                            <w:pStyle w:val="af"/>
                            <w:jc w:val="left"/>
                            <w:rPr>
                              <w:rFonts w:ascii="Arial" w:hAnsi="Arial" w:cs="Arial"/>
                              <w:sz w:val="18"/>
                              <w:szCs w:val="18"/>
                            </w:rPr>
                          </w:pPr>
                        </w:p>
                      </w:tc>
                      <w:tc>
                        <w:tcPr>
                          <w:tcW w:w="851" w:type="dxa"/>
                          <w:tcBorders>
                            <w:top w:val="single" w:sz="2" w:space="0" w:color="auto"/>
                            <w:left w:val="single" w:sz="8" w:space="0" w:color="auto"/>
                            <w:bottom w:val="single" w:sz="2" w:space="0" w:color="auto"/>
                            <w:right w:val="single" w:sz="8" w:space="0" w:color="auto"/>
                          </w:tcBorders>
                          <w:vAlign w:val="center"/>
                        </w:tcPr>
                        <w:p w:rsidR="00C56721" w:rsidRPr="00224B1C" w:rsidRDefault="00C56721" w:rsidP="00A6540B">
                          <w:pPr>
                            <w:pStyle w:val="af"/>
                            <w:rPr>
                              <w:rFonts w:ascii="Arial" w:hAnsi="Arial" w:cs="Arial"/>
                              <w:sz w:val="18"/>
                              <w:szCs w:val="18"/>
                            </w:rPr>
                          </w:pPr>
                        </w:p>
                      </w:tc>
                      <w:tc>
                        <w:tcPr>
                          <w:tcW w:w="567" w:type="dxa"/>
                          <w:tcBorders>
                            <w:top w:val="single" w:sz="2" w:space="0" w:color="auto"/>
                            <w:left w:val="single" w:sz="8" w:space="0" w:color="auto"/>
                            <w:bottom w:val="single" w:sz="2" w:space="0" w:color="auto"/>
                            <w:right w:val="single" w:sz="8" w:space="0" w:color="auto"/>
                          </w:tcBorders>
                          <w:vAlign w:val="center"/>
                        </w:tcPr>
                        <w:p w:rsidR="00C56721" w:rsidRPr="00224B1C" w:rsidRDefault="00C56721" w:rsidP="00A6540B">
                          <w:pPr>
                            <w:pStyle w:val="af"/>
                            <w:rPr>
                              <w:rFonts w:ascii="Arial" w:hAnsi="Arial" w:cs="Arial"/>
                              <w:spacing w:val="-20"/>
                              <w:sz w:val="18"/>
                              <w:szCs w:val="18"/>
                            </w:rPr>
                          </w:pPr>
                        </w:p>
                      </w:tc>
                      <w:tc>
                        <w:tcPr>
                          <w:tcW w:w="3643" w:type="dxa"/>
                          <w:vMerge/>
                          <w:tcBorders>
                            <w:top w:val="single" w:sz="8" w:space="0" w:color="auto"/>
                            <w:left w:val="single" w:sz="8" w:space="0" w:color="auto"/>
                            <w:right w:val="single" w:sz="8" w:space="0" w:color="auto"/>
                          </w:tcBorders>
                          <w:vAlign w:val="center"/>
                        </w:tcPr>
                        <w:p w:rsidR="00C56721" w:rsidRPr="00224B1C" w:rsidRDefault="00C56721" w:rsidP="00A6540B">
                          <w:pPr>
                            <w:pStyle w:val="af"/>
                            <w:rPr>
                              <w:rFonts w:ascii="Arial" w:hAnsi="Arial" w:cs="Arial"/>
                              <w:sz w:val="22"/>
                              <w:szCs w:val="22"/>
                            </w:rPr>
                          </w:pPr>
                        </w:p>
                      </w:tc>
                      <w:tc>
                        <w:tcPr>
                          <w:tcW w:w="2836" w:type="dxa"/>
                          <w:gridSpan w:val="3"/>
                          <w:vMerge w:val="restart"/>
                          <w:tcBorders>
                            <w:top w:val="single" w:sz="8" w:space="0" w:color="auto"/>
                            <w:left w:val="single" w:sz="8" w:space="0" w:color="auto"/>
                          </w:tcBorders>
                          <w:vAlign w:val="center"/>
                        </w:tcPr>
                        <w:p w:rsidR="00C56721" w:rsidRPr="00224B1C" w:rsidRDefault="00C56721" w:rsidP="003C10E1">
                          <w:pPr>
                            <w:pStyle w:val="af"/>
                            <w:rPr>
                              <w:rFonts w:ascii="Arial" w:hAnsi="Arial" w:cs="Arial"/>
                              <w:sz w:val="24"/>
                              <w:szCs w:val="24"/>
                            </w:rPr>
                          </w:pPr>
                          <w:r w:rsidRPr="006275E6">
                            <w:rPr>
                              <w:rFonts w:ascii="Arial" w:hAnsi="Arial" w:cs="Arial"/>
                              <w:sz w:val="22"/>
                              <w:szCs w:val="22"/>
                            </w:rPr>
                            <w:t>ООО «РН-</w:t>
                          </w:r>
                          <w:proofErr w:type="spellStart"/>
                          <w:r>
                            <w:rPr>
                              <w:rFonts w:ascii="Arial" w:hAnsi="Arial" w:cs="Arial"/>
                              <w:sz w:val="22"/>
                              <w:szCs w:val="22"/>
                            </w:rPr>
                            <w:t>Баш</w:t>
                          </w:r>
                          <w:r w:rsidRPr="006275E6">
                            <w:rPr>
                              <w:rFonts w:ascii="Arial" w:hAnsi="Arial" w:cs="Arial"/>
                              <w:sz w:val="22"/>
                              <w:szCs w:val="22"/>
                            </w:rPr>
                            <w:t>НИПИнефть</w:t>
                          </w:r>
                          <w:proofErr w:type="spellEnd"/>
                          <w:r w:rsidRPr="006275E6">
                            <w:rPr>
                              <w:rFonts w:ascii="Arial" w:hAnsi="Arial" w:cs="Arial"/>
                              <w:sz w:val="22"/>
                              <w:szCs w:val="22"/>
                            </w:rPr>
                            <w:t>»</w:t>
                          </w:r>
                        </w:p>
                      </w:tc>
                    </w:tr>
                    <w:tr w:rsidR="00C56721" w:rsidTr="00A6540B">
                      <w:trPr>
                        <w:cantSplit/>
                        <w:trHeight w:hRule="exact" w:val="280"/>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Pr="00E87E30" w:rsidRDefault="00C56721" w:rsidP="00A6540B">
                          <w:pPr>
                            <w:pStyle w:val="af"/>
                            <w:jc w:val="left"/>
                            <w:rPr>
                              <w:rFonts w:ascii="Arial" w:hAnsi="Arial" w:cs="Arial"/>
                              <w:szCs w:val="16"/>
                            </w:rPr>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Pr="0008664A" w:rsidRDefault="00C56721" w:rsidP="00A6540B">
                          <w:pPr>
                            <w:pStyle w:val="af"/>
                            <w:jc w:val="left"/>
                            <w:rPr>
                              <w:rFonts w:ascii="Arial" w:hAnsi="Arial" w:cs="Arial"/>
                              <w:sz w:val="18"/>
                              <w:szCs w:val="18"/>
                            </w:rPr>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08664A" w:rsidRDefault="00C56721" w:rsidP="00A6540B">
                          <w:pPr>
                            <w:pStyle w:val="af"/>
                            <w:rPr>
                              <w:rFonts w:ascii="Arial" w:hAnsi="Arial" w:cs="Arial"/>
                              <w:sz w:val="18"/>
                              <w:szCs w:val="18"/>
                            </w:rPr>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Pr="0008664A" w:rsidRDefault="00C56721" w:rsidP="00A6540B">
                          <w:pPr>
                            <w:pStyle w:val="af"/>
                            <w:rPr>
                              <w:rFonts w:ascii="Arial" w:hAnsi="Arial" w:cs="Arial"/>
                              <w:spacing w:val="-20"/>
                              <w:sz w:val="18"/>
                              <w:szCs w:val="18"/>
                            </w:rPr>
                          </w:pPr>
                        </w:p>
                      </w:tc>
                      <w:tc>
                        <w:tcPr>
                          <w:tcW w:w="3643" w:type="dxa"/>
                          <w:vMerge/>
                          <w:tcBorders>
                            <w:left w:val="single" w:sz="8" w:space="0" w:color="auto"/>
                            <w:right w:val="single" w:sz="8" w:space="0" w:color="auto"/>
                          </w:tcBorders>
                        </w:tcPr>
                        <w:p w:rsidR="00C56721" w:rsidRDefault="00C56721" w:rsidP="00A6540B"/>
                      </w:tc>
                      <w:tc>
                        <w:tcPr>
                          <w:tcW w:w="2836" w:type="dxa"/>
                          <w:gridSpan w:val="3"/>
                          <w:vMerge/>
                          <w:tcBorders>
                            <w:left w:val="single" w:sz="8" w:space="0" w:color="auto"/>
                          </w:tcBorders>
                        </w:tcPr>
                        <w:p w:rsidR="00C56721" w:rsidRDefault="00C56721" w:rsidP="00A6540B"/>
                      </w:tc>
                    </w:tr>
                    <w:tr w:rsidR="00C56721" w:rsidTr="00A6540B">
                      <w:trPr>
                        <w:cantSplit/>
                        <w:trHeight w:hRule="exact" w:val="284"/>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DD18C4" w:rsidRDefault="00C56721" w:rsidP="00A6540B">
                          <w:pPr>
                            <w:pStyle w:val="af"/>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Default="00C56721" w:rsidP="00A6540B">
                          <w:pPr>
                            <w:pStyle w:val="af"/>
                            <w:rPr>
                              <w:spacing w:val="-20"/>
                            </w:rPr>
                          </w:pPr>
                        </w:p>
                      </w:tc>
                      <w:tc>
                        <w:tcPr>
                          <w:tcW w:w="3643" w:type="dxa"/>
                          <w:vMerge/>
                          <w:tcBorders>
                            <w:left w:val="single" w:sz="8" w:space="0" w:color="auto"/>
                            <w:right w:val="single" w:sz="8" w:space="0" w:color="auto"/>
                          </w:tcBorders>
                        </w:tcPr>
                        <w:p w:rsidR="00C56721" w:rsidRDefault="00C56721" w:rsidP="00A6540B"/>
                      </w:tc>
                      <w:tc>
                        <w:tcPr>
                          <w:tcW w:w="2836" w:type="dxa"/>
                          <w:gridSpan w:val="3"/>
                          <w:vMerge/>
                          <w:tcBorders>
                            <w:left w:val="single" w:sz="8" w:space="0" w:color="auto"/>
                          </w:tcBorders>
                        </w:tcPr>
                        <w:p w:rsidR="00C56721" w:rsidRDefault="00C56721" w:rsidP="00A6540B"/>
                      </w:tc>
                    </w:tr>
                    <w:tr w:rsidR="00C56721" w:rsidTr="00A6540B">
                      <w:trPr>
                        <w:gridAfter w:val="4"/>
                        <w:wAfter w:w="6479" w:type="dxa"/>
                        <w:cantSplit/>
                        <w:trHeight w:hRule="exact" w:val="284"/>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Pr="006275E6" w:rsidRDefault="00C56721" w:rsidP="00607B86">
                          <w:pPr>
                            <w:pStyle w:val="af"/>
                            <w:jc w:val="left"/>
                            <w:rPr>
                              <w:rFonts w:ascii="Arial" w:hAnsi="Arial" w:cs="Arial"/>
                              <w:sz w:val="18"/>
                              <w:szCs w:val="18"/>
                            </w:rPr>
                          </w:pPr>
                          <w:r w:rsidRPr="006275E6">
                            <w:rPr>
                              <w:rFonts w:ascii="Arial" w:hAnsi="Arial" w:cs="Arial"/>
                              <w:sz w:val="18"/>
                              <w:szCs w:val="18"/>
                            </w:rPr>
                            <w:t xml:space="preserve">Гл. </w:t>
                          </w:r>
                          <w:proofErr w:type="gramStart"/>
                          <w:r w:rsidRPr="006275E6">
                            <w:rPr>
                              <w:rFonts w:ascii="Arial" w:hAnsi="Arial" w:cs="Arial"/>
                              <w:sz w:val="18"/>
                              <w:szCs w:val="18"/>
                            </w:rPr>
                            <w:t>спец</w:t>
                          </w:r>
                          <w:proofErr w:type="gramEnd"/>
                          <w:r w:rsidRPr="006275E6">
                            <w:rPr>
                              <w:rFonts w:ascii="Arial" w:hAnsi="Arial" w:cs="Arial"/>
                              <w:sz w:val="18"/>
                              <w:szCs w:val="18"/>
                            </w:rPr>
                            <w:t>.</w:t>
                          </w: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Pr="006275E6" w:rsidRDefault="00C56721" w:rsidP="00607B86">
                          <w:pPr>
                            <w:pStyle w:val="af"/>
                            <w:jc w:val="left"/>
                            <w:rPr>
                              <w:rFonts w:ascii="Arial" w:hAnsi="Arial" w:cs="Arial"/>
                              <w:sz w:val="18"/>
                              <w:szCs w:val="18"/>
                            </w:rPr>
                          </w:pPr>
                          <w:r w:rsidRPr="006275E6">
                            <w:rPr>
                              <w:rFonts w:ascii="Arial" w:hAnsi="Arial" w:cs="Arial"/>
                              <w:sz w:val="18"/>
                              <w:szCs w:val="18"/>
                            </w:rPr>
                            <w:t>Горб А.Н.</w:t>
                          </w: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6275E6" w:rsidRDefault="00C56721" w:rsidP="00607B86">
                          <w:pPr>
                            <w:pStyle w:val="af"/>
                            <w:rPr>
                              <w:rFonts w:ascii="Arial" w:hAnsi="Arial" w:cs="Arial"/>
                              <w:spacing w:val="-20"/>
                              <w:sz w:val="18"/>
                              <w:szCs w:val="18"/>
                            </w:rPr>
                          </w:pPr>
                          <w:r>
                            <w:object w:dxaOrig="6375" w:dyaOrig="2175">
                              <v:shape id="_x0000_i1032" type="#_x0000_t75" style="width:41pt;height:14.25pt" o:ole="">
                                <v:imagedata r:id="rId1" o:title=""/>
                              </v:shape>
                              <o:OLEObject Type="Embed" ProgID="PBrush" ShapeID="_x0000_i1032" DrawAspect="Content" ObjectID="_1675321762" r:id="rId5"/>
                            </w:object>
                          </w:r>
                        </w:p>
                      </w:tc>
                      <w:tc>
                        <w:tcPr>
                          <w:tcW w:w="567" w:type="dxa"/>
                          <w:tcBorders>
                            <w:top w:val="single" w:sz="2" w:space="0" w:color="auto"/>
                            <w:left w:val="single" w:sz="8" w:space="0" w:color="auto"/>
                            <w:bottom w:val="single" w:sz="4" w:space="0" w:color="auto"/>
                            <w:right w:val="single" w:sz="8" w:space="0" w:color="auto"/>
                          </w:tcBorders>
                          <w:vAlign w:val="center"/>
                        </w:tcPr>
                        <w:p w:rsidR="00C56721" w:rsidRPr="009B1CF8" w:rsidRDefault="00C56721" w:rsidP="004F2741">
                          <w:pPr>
                            <w:rPr>
                              <w:rFonts w:ascii="Arial" w:hAnsi="Arial" w:cs="Arial"/>
                              <w:sz w:val="18"/>
                              <w:szCs w:val="18"/>
                            </w:rPr>
                          </w:pPr>
                          <w:r>
                            <w:rPr>
                              <w:rFonts w:ascii="Arial" w:hAnsi="Arial" w:cs="Arial"/>
                              <w:sz w:val="18"/>
                              <w:szCs w:val="18"/>
                            </w:rPr>
                            <w:t xml:space="preserve"> 12</w:t>
                          </w:r>
                          <w:r>
                            <w:rPr>
                              <w:rFonts w:ascii="Arial" w:hAnsi="Arial" w:cs="Arial"/>
                              <w:spacing w:val="-20"/>
                              <w:sz w:val="18"/>
                              <w:szCs w:val="18"/>
                            </w:rPr>
                            <w:t>.20</w:t>
                          </w:r>
                        </w:p>
                      </w:tc>
                    </w:tr>
                    <w:tr w:rsidR="00C56721" w:rsidTr="00A6540B">
                      <w:trPr>
                        <w:cantSplit/>
                        <w:trHeight w:hRule="exact" w:val="284"/>
                      </w:trPr>
                      <w:tc>
                        <w:tcPr>
                          <w:tcW w:w="567" w:type="dxa"/>
                          <w:tcBorders>
                            <w:top w:val="single" w:sz="4" w:space="0" w:color="auto"/>
                            <w:bottom w:val="single" w:sz="8" w:space="0" w:color="auto"/>
                            <w:right w:val="single" w:sz="8" w:space="0" w:color="auto"/>
                          </w:tcBorders>
                          <w:vAlign w:val="center"/>
                        </w:tcPr>
                        <w:p w:rsidR="00C56721" w:rsidRDefault="00C56721" w:rsidP="00DC46D3">
                          <w:r>
                            <w:rPr>
                              <w:rFonts w:ascii="Arial" w:hAnsi="Arial" w:cs="Arial"/>
                              <w:spacing w:val="-20"/>
                              <w:sz w:val="18"/>
                              <w:szCs w:val="18"/>
                            </w:rPr>
                            <w:t>6</w:t>
                          </w:r>
                          <w:r>
                            <w:t>3.16</w:t>
                          </w:r>
                        </w:p>
                      </w:tc>
                      <w:tc>
                        <w:tcPr>
                          <w:tcW w:w="629"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501"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723"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851"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567" w:type="dxa"/>
                          <w:tcBorders>
                            <w:top w:val="single" w:sz="2" w:space="0" w:color="auto"/>
                            <w:left w:val="single" w:sz="8" w:space="0" w:color="auto"/>
                            <w:bottom w:val="single" w:sz="8" w:space="0" w:color="auto"/>
                            <w:right w:val="single" w:sz="8" w:space="0" w:color="auto"/>
                          </w:tcBorders>
                          <w:vAlign w:val="center"/>
                        </w:tcPr>
                        <w:p w:rsidR="00C56721" w:rsidRDefault="00C56721" w:rsidP="00A6540B">
                          <w:pPr>
                            <w:pStyle w:val="af"/>
                          </w:pPr>
                        </w:p>
                      </w:tc>
                      <w:tc>
                        <w:tcPr>
                          <w:tcW w:w="6479" w:type="dxa"/>
                          <w:gridSpan w:val="4"/>
                          <w:vMerge w:val="restart"/>
                          <w:tcBorders>
                            <w:top w:val="single" w:sz="2" w:space="0" w:color="auto"/>
                            <w:left w:val="single" w:sz="8" w:space="0" w:color="auto"/>
                          </w:tcBorders>
                          <w:vAlign w:val="center"/>
                        </w:tcPr>
                        <w:p w:rsidR="00C56721" w:rsidRPr="0034222C" w:rsidRDefault="00C56721" w:rsidP="00A6540B">
                          <w:pPr>
                            <w:pStyle w:val="af"/>
                            <w:rPr>
                              <w:sz w:val="24"/>
                              <w:szCs w:val="24"/>
                            </w:rPr>
                          </w:pPr>
                        </w:p>
                      </w:tc>
                    </w:tr>
                    <w:tr w:rsidR="00C56721" w:rsidTr="00A6540B">
                      <w:trPr>
                        <w:cantSplit/>
                        <w:trHeight w:hRule="exact" w:val="284"/>
                      </w:trPr>
                      <w:tc>
                        <w:tcPr>
                          <w:tcW w:w="567" w:type="dxa"/>
                          <w:tcBorders>
                            <w:top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629"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50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723"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567"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18"/>
                              <w:szCs w:val="18"/>
                            </w:rPr>
                          </w:pPr>
                        </w:p>
                      </w:tc>
                      <w:tc>
                        <w:tcPr>
                          <w:tcW w:w="6479" w:type="dxa"/>
                          <w:gridSpan w:val="4"/>
                          <w:vMerge/>
                          <w:tcBorders>
                            <w:left w:val="single" w:sz="8" w:space="0" w:color="auto"/>
                          </w:tcBorders>
                        </w:tcPr>
                        <w:p w:rsidR="00C56721" w:rsidRDefault="00C56721">
                          <w:pPr>
                            <w:pStyle w:val="af"/>
                          </w:pPr>
                        </w:p>
                      </w:tc>
                    </w:tr>
                    <w:tr w:rsidR="00C56721" w:rsidTr="00A6540B">
                      <w:trPr>
                        <w:cantSplit/>
                        <w:trHeight w:hRule="exact" w:val="284"/>
                      </w:trPr>
                      <w:tc>
                        <w:tcPr>
                          <w:tcW w:w="1196" w:type="dxa"/>
                          <w:gridSpan w:val="2"/>
                          <w:tcBorders>
                            <w:top w:val="single" w:sz="8"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1224" w:type="dxa"/>
                          <w:gridSpan w:val="2"/>
                          <w:tcBorders>
                            <w:top w:val="single" w:sz="8" w:space="0" w:color="auto"/>
                            <w:left w:val="single" w:sz="8"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851" w:type="dxa"/>
                          <w:tcBorders>
                            <w:top w:val="single" w:sz="8" w:space="0" w:color="auto"/>
                            <w:left w:val="single" w:sz="8" w:space="0" w:color="auto"/>
                            <w:bottom w:val="single" w:sz="2" w:space="0" w:color="auto"/>
                            <w:right w:val="single" w:sz="8" w:space="0" w:color="auto"/>
                          </w:tcBorders>
                          <w:vAlign w:val="center"/>
                        </w:tcPr>
                        <w:p w:rsidR="00C56721" w:rsidRPr="00A97D3A" w:rsidRDefault="00C56721">
                          <w:pPr>
                            <w:pStyle w:val="af"/>
                            <w:rPr>
                              <w:sz w:val="18"/>
                              <w:szCs w:val="18"/>
                            </w:rPr>
                          </w:pPr>
                        </w:p>
                      </w:tc>
                      <w:tc>
                        <w:tcPr>
                          <w:tcW w:w="567" w:type="dxa"/>
                          <w:tcBorders>
                            <w:top w:val="single" w:sz="8" w:space="0" w:color="auto"/>
                            <w:left w:val="single" w:sz="8" w:space="0" w:color="auto"/>
                            <w:bottom w:val="single" w:sz="2" w:space="0" w:color="auto"/>
                            <w:right w:val="single" w:sz="8" w:space="0" w:color="auto"/>
                          </w:tcBorders>
                          <w:vAlign w:val="center"/>
                        </w:tcPr>
                        <w:p w:rsidR="00C56721" w:rsidRPr="00A97D3A" w:rsidRDefault="00C56721" w:rsidP="00A6540B">
                          <w:pPr>
                            <w:pStyle w:val="af"/>
                            <w:rPr>
                              <w:spacing w:val="-20"/>
                              <w:sz w:val="18"/>
                              <w:szCs w:val="18"/>
                            </w:rPr>
                          </w:pPr>
                        </w:p>
                      </w:tc>
                      <w:tc>
                        <w:tcPr>
                          <w:tcW w:w="3643" w:type="dxa"/>
                          <w:vMerge w:val="restart"/>
                          <w:tcBorders>
                            <w:top w:val="single" w:sz="8" w:space="0" w:color="auto"/>
                            <w:left w:val="single" w:sz="8" w:space="0" w:color="auto"/>
                            <w:right w:val="single" w:sz="8" w:space="0" w:color="auto"/>
                          </w:tcBorders>
                          <w:vAlign w:val="center"/>
                        </w:tcPr>
                        <w:p w:rsidR="00C56721" w:rsidRPr="00A97D3A" w:rsidRDefault="00C56721" w:rsidP="00A6540B">
                          <w:pPr>
                            <w:pStyle w:val="af"/>
                            <w:rPr>
                              <w:sz w:val="24"/>
                              <w:szCs w:val="24"/>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20"/>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20"/>
                            </w:rPr>
                          </w:pPr>
                        </w:p>
                      </w:tc>
                      <w:tc>
                        <w:tcPr>
                          <w:tcW w:w="1134" w:type="dxa"/>
                          <w:tcBorders>
                            <w:top w:val="single" w:sz="8" w:space="0" w:color="auto"/>
                            <w:left w:val="single" w:sz="8" w:space="0" w:color="auto"/>
                            <w:bottom w:val="single" w:sz="8" w:space="0" w:color="auto"/>
                          </w:tcBorders>
                          <w:vAlign w:val="center"/>
                        </w:tcPr>
                        <w:p w:rsidR="00C56721" w:rsidRPr="00A97D3A" w:rsidRDefault="00C56721">
                          <w:pPr>
                            <w:pStyle w:val="af"/>
                            <w:rPr>
                              <w:sz w:val="20"/>
                            </w:rPr>
                          </w:pPr>
                        </w:p>
                      </w:tc>
                    </w:tr>
                    <w:tr w:rsidR="00C56721" w:rsidTr="00A6540B">
                      <w:trPr>
                        <w:cantSplit/>
                        <w:trHeight w:hRule="exact" w:val="284"/>
                      </w:trPr>
                      <w:tc>
                        <w:tcPr>
                          <w:tcW w:w="1196" w:type="dxa"/>
                          <w:gridSpan w:val="2"/>
                          <w:tcBorders>
                            <w:top w:val="single" w:sz="2"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122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851" w:type="dxa"/>
                          <w:tcBorders>
                            <w:top w:val="single" w:sz="2" w:space="0" w:color="auto"/>
                            <w:left w:val="single" w:sz="8" w:space="0" w:color="auto"/>
                            <w:bottom w:val="single" w:sz="2" w:space="0" w:color="auto"/>
                            <w:right w:val="single" w:sz="8" w:space="0" w:color="auto"/>
                          </w:tcBorders>
                          <w:vAlign w:val="center"/>
                        </w:tcPr>
                        <w:p w:rsidR="00C56721" w:rsidRPr="00A97D3A" w:rsidRDefault="00C56721" w:rsidP="00A6540B">
                          <w:pPr>
                            <w:pStyle w:val="af"/>
                            <w:rPr>
                              <w:sz w:val="18"/>
                              <w:szCs w:val="18"/>
                            </w:rPr>
                          </w:pPr>
                        </w:p>
                      </w:tc>
                      <w:tc>
                        <w:tcPr>
                          <w:tcW w:w="567" w:type="dxa"/>
                          <w:tcBorders>
                            <w:top w:val="single" w:sz="2" w:space="0" w:color="auto"/>
                            <w:left w:val="single" w:sz="8" w:space="0" w:color="auto"/>
                            <w:bottom w:val="single" w:sz="2" w:space="0" w:color="auto"/>
                            <w:right w:val="single" w:sz="8" w:space="0" w:color="auto"/>
                          </w:tcBorders>
                          <w:vAlign w:val="center"/>
                        </w:tcPr>
                        <w:p w:rsidR="00C56721" w:rsidRPr="00A97D3A" w:rsidRDefault="00C56721" w:rsidP="00A6540B">
                          <w:pPr>
                            <w:pStyle w:val="af"/>
                            <w:rPr>
                              <w:spacing w:val="-20"/>
                              <w:sz w:val="18"/>
                              <w:szCs w:val="18"/>
                            </w:rPr>
                          </w:pPr>
                        </w:p>
                      </w:tc>
                      <w:tc>
                        <w:tcPr>
                          <w:tcW w:w="3643" w:type="dxa"/>
                          <w:vMerge/>
                          <w:tcBorders>
                            <w:top w:val="single" w:sz="8" w:space="0" w:color="auto"/>
                            <w:left w:val="single" w:sz="8" w:space="0" w:color="auto"/>
                            <w:right w:val="single" w:sz="8" w:space="0" w:color="auto"/>
                          </w:tcBorders>
                          <w:vAlign w:val="center"/>
                        </w:tcPr>
                        <w:p w:rsidR="00C56721" w:rsidRPr="006C50F4" w:rsidRDefault="00C56721" w:rsidP="00A6540B">
                          <w:pPr>
                            <w:pStyle w:val="af"/>
                            <w:rPr>
                              <w:rFonts w:ascii="Arial" w:hAnsi="Arial" w:cs="Arial"/>
                              <w:sz w:val="22"/>
                              <w:szCs w:val="22"/>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20"/>
                            </w:rPr>
                          </w:pPr>
                        </w:p>
                      </w:tc>
                      <w:tc>
                        <w:tcPr>
                          <w:tcW w:w="851" w:type="dxa"/>
                          <w:tcBorders>
                            <w:top w:val="single" w:sz="8" w:space="0" w:color="auto"/>
                            <w:left w:val="single" w:sz="8" w:space="0" w:color="auto"/>
                            <w:bottom w:val="single" w:sz="8" w:space="0" w:color="auto"/>
                            <w:right w:val="single" w:sz="8" w:space="0" w:color="auto"/>
                          </w:tcBorders>
                          <w:vAlign w:val="center"/>
                        </w:tcPr>
                        <w:p w:rsidR="00C56721" w:rsidRPr="00A97D3A" w:rsidRDefault="00C56721">
                          <w:pPr>
                            <w:pStyle w:val="af"/>
                            <w:rPr>
                              <w:sz w:val="20"/>
                            </w:rPr>
                          </w:pPr>
                        </w:p>
                      </w:tc>
                      <w:tc>
                        <w:tcPr>
                          <w:tcW w:w="1134" w:type="dxa"/>
                          <w:tcBorders>
                            <w:top w:val="single" w:sz="8" w:space="0" w:color="auto"/>
                            <w:left w:val="single" w:sz="8" w:space="0" w:color="auto"/>
                            <w:bottom w:val="single" w:sz="8" w:space="0" w:color="auto"/>
                          </w:tcBorders>
                          <w:vAlign w:val="center"/>
                        </w:tcPr>
                        <w:p w:rsidR="00C56721" w:rsidRPr="00A97D3A" w:rsidRDefault="00C56721">
                          <w:pPr>
                            <w:pStyle w:val="af"/>
                            <w:rPr>
                              <w:sz w:val="20"/>
                            </w:rPr>
                          </w:pPr>
                        </w:p>
                      </w:tc>
                    </w:tr>
                    <w:tr w:rsidR="00C56721" w:rsidTr="00A6540B">
                      <w:trPr>
                        <w:cantSplit/>
                        <w:trHeight w:hRule="exact" w:val="284"/>
                      </w:trPr>
                      <w:tc>
                        <w:tcPr>
                          <w:tcW w:w="1196" w:type="dxa"/>
                          <w:gridSpan w:val="2"/>
                          <w:tcBorders>
                            <w:top w:val="single" w:sz="2"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1224" w:type="dxa"/>
                          <w:gridSpan w:val="2"/>
                          <w:tcBorders>
                            <w:top w:val="single" w:sz="2" w:space="0" w:color="auto"/>
                            <w:left w:val="single" w:sz="8" w:space="0" w:color="auto"/>
                            <w:bottom w:val="single" w:sz="2"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851" w:type="dxa"/>
                          <w:tcBorders>
                            <w:top w:val="single" w:sz="2" w:space="0" w:color="auto"/>
                            <w:left w:val="single" w:sz="8" w:space="0" w:color="auto"/>
                            <w:bottom w:val="single" w:sz="2" w:space="0" w:color="auto"/>
                            <w:right w:val="single" w:sz="8" w:space="0" w:color="auto"/>
                          </w:tcBorders>
                          <w:vAlign w:val="center"/>
                        </w:tcPr>
                        <w:p w:rsidR="00C56721" w:rsidRPr="00A97D3A" w:rsidRDefault="00C56721">
                          <w:pPr>
                            <w:pStyle w:val="af"/>
                            <w:rPr>
                              <w:sz w:val="18"/>
                              <w:szCs w:val="18"/>
                            </w:rPr>
                          </w:pPr>
                        </w:p>
                      </w:tc>
                      <w:tc>
                        <w:tcPr>
                          <w:tcW w:w="567" w:type="dxa"/>
                          <w:tcBorders>
                            <w:top w:val="single" w:sz="2" w:space="0" w:color="auto"/>
                            <w:left w:val="single" w:sz="8" w:space="0" w:color="auto"/>
                            <w:bottom w:val="single" w:sz="2" w:space="0" w:color="auto"/>
                            <w:right w:val="single" w:sz="8" w:space="0" w:color="auto"/>
                          </w:tcBorders>
                          <w:vAlign w:val="center"/>
                        </w:tcPr>
                        <w:p w:rsidR="00C56721" w:rsidRPr="00A97D3A" w:rsidRDefault="00C56721" w:rsidP="00A6540B">
                          <w:pPr>
                            <w:pStyle w:val="af"/>
                            <w:rPr>
                              <w:spacing w:val="-20"/>
                              <w:sz w:val="18"/>
                              <w:szCs w:val="18"/>
                            </w:rPr>
                          </w:pPr>
                        </w:p>
                      </w:tc>
                      <w:tc>
                        <w:tcPr>
                          <w:tcW w:w="3643" w:type="dxa"/>
                          <w:vMerge/>
                          <w:tcBorders>
                            <w:top w:val="single" w:sz="8" w:space="0" w:color="auto"/>
                            <w:left w:val="single" w:sz="8" w:space="0" w:color="auto"/>
                            <w:right w:val="single" w:sz="8" w:space="0" w:color="auto"/>
                          </w:tcBorders>
                          <w:vAlign w:val="center"/>
                        </w:tcPr>
                        <w:p w:rsidR="00C56721" w:rsidRPr="006C50F4" w:rsidRDefault="00C56721" w:rsidP="00A6540B">
                          <w:pPr>
                            <w:pStyle w:val="af"/>
                            <w:rPr>
                              <w:rFonts w:ascii="Arial" w:hAnsi="Arial" w:cs="Arial"/>
                              <w:sz w:val="22"/>
                              <w:szCs w:val="22"/>
                            </w:rPr>
                          </w:pPr>
                        </w:p>
                      </w:tc>
                      <w:tc>
                        <w:tcPr>
                          <w:tcW w:w="2836" w:type="dxa"/>
                          <w:gridSpan w:val="3"/>
                          <w:vMerge w:val="restart"/>
                          <w:tcBorders>
                            <w:top w:val="single" w:sz="8" w:space="0" w:color="auto"/>
                            <w:left w:val="single" w:sz="8" w:space="0" w:color="auto"/>
                          </w:tcBorders>
                          <w:vAlign w:val="center"/>
                        </w:tcPr>
                        <w:p w:rsidR="00C56721" w:rsidRPr="00D34F92" w:rsidRDefault="00C56721" w:rsidP="00A6540B">
                          <w:pPr>
                            <w:pStyle w:val="af"/>
                            <w:rPr>
                              <w:sz w:val="24"/>
                              <w:szCs w:val="24"/>
                            </w:rPr>
                          </w:pPr>
                        </w:p>
                      </w:tc>
                    </w:tr>
                    <w:tr w:rsidR="00C56721" w:rsidTr="00A6540B">
                      <w:trPr>
                        <w:cantSplit/>
                        <w:trHeight w:hRule="exact" w:val="280"/>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Pr="00A97D3A" w:rsidRDefault="00C56721" w:rsidP="00A6540B">
                          <w:pPr>
                            <w:pStyle w:val="af"/>
                            <w:jc w:val="left"/>
                            <w:rPr>
                              <w:sz w:val="18"/>
                              <w:szCs w:val="18"/>
                            </w:rPr>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A97D3A" w:rsidRDefault="00C56721">
                          <w:pPr>
                            <w:pStyle w:val="af"/>
                            <w:rPr>
                              <w:sz w:val="18"/>
                              <w:szCs w:val="18"/>
                            </w:rPr>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Pr="00A97D3A" w:rsidRDefault="00C56721" w:rsidP="00A6540B">
                          <w:pPr>
                            <w:pStyle w:val="af"/>
                            <w:rPr>
                              <w:spacing w:val="-20"/>
                              <w:sz w:val="18"/>
                              <w:szCs w:val="18"/>
                            </w:rPr>
                          </w:pPr>
                        </w:p>
                      </w:tc>
                      <w:tc>
                        <w:tcPr>
                          <w:tcW w:w="3643" w:type="dxa"/>
                          <w:vMerge/>
                          <w:tcBorders>
                            <w:left w:val="single" w:sz="8" w:space="0" w:color="auto"/>
                            <w:right w:val="single" w:sz="8" w:space="0" w:color="auto"/>
                          </w:tcBorders>
                        </w:tcPr>
                        <w:p w:rsidR="00C56721" w:rsidRDefault="00C56721"/>
                      </w:tc>
                      <w:tc>
                        <w:tcPr>
                          <w:tcW w:w="2836" w:type="dxa"/>
                          <w:gridSpan w:val="3"/>
                          <w:vMerge/>
                          <w:tcBorders>
                            <w:left w:val="single" w:sz="8" w:space="0" w:color="auto"/>
                          </w:tcBorders>
                        </w:tcPr>
                        <w:p w:rsidR="00C56721" w:rsidRDefault="00C56721"/>
                      </w:tc>
                    </w:tr>
                    <w:tr w:rsidR="00C56721" w:rsidTr="00A6540B">
                      <w:trPr>
                        <w:cantSplit/>
                        <w:trHeight w:hRule="exact" w:val="284"/>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DD18C4" w:rsidRDefault="00C56721">
                          <w:pPr>
                            <w:pStyle w:val="af"/>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Default="00C56721" w:rsidP="00A6540B">
                          <w:pPr>
                            <w:pStyle w:val="af"/>
                            <w:rPr>
                              <w:spacing w:val="-20"/>
                            </w:rPr>
                          </w:pPr>
                        </w:p>
                      </w:tc>
                      <w:tc>
                        <w:tcPr>
                          <w:tcW w:w="3643" w:type="dxa"/>
                          <w:vMerge/>
                          <w:tcBorders>
                            <w:left w:val="single" w:sz="8" w:space="0" w:color="auto"/>
                            <w:right w:val="single" w:sz="8" w:space="0" w:color="auto"/>
                          </w:tcBorders>
                        </w:tcPr>
                        <w:p w:rsidR="00C56721" w:rsidRDefault="00C56721"/>
                      </w:tc>
                      <w:tc>
                        <w:tcPr>
                          <w:tcW w:w="2836" w:type="dxa"/>
                          <w:gridSpan w:val="3"/>
                          <w:vMerge/>
                          <w:tcBorders>
                            <w:left w:val="single" w:sz="8" w:space="0" w:color="auto"/>
                          </w:tcBorders>
                        </w:tcPr>
                        <w:p w:rsidR="00C56721" w:rsidRDefault="00C56721"/>
                      </w:tc>
                    </w:tr>
                    <w:tr w:rsidR="00C56721" w:rsidTr="00A6540B">
                      <w:trPr>
                        <w:cantSplit/>
                        <w:trHeight w:hRule="exact" w:val="284"/>
                      </w:trPr>
                      <w:tc>
                        <w:tcPr>
                          <w:tcW w:w="1196" w:type="dxa"/>
                          <w:gridSpan w:val="2"/>
                          <w:tcBorders>
                            <w:top w:val="single" w:sz="2"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1224" w:type="dxa"/>
                          <w:gridSpan w:val="2"/>
                          <w:tcBorders>
                            <w:top w:val="single" w:sz="2" w:space="0" w:color="auto"/>
                            <w:left w:val="single" w:sz="8" w:space="0" w:color="auto"/>
                            <w:bottom w:val="single" w:sz="4" w:space="0" w:color="auto"/>
                            <w:right w:val="single" w:sz="8" w:space="0" w:color="auto"/>
                          </w:tcBorders>
                          <w:tcMar>
                            <w:left w:w="57" w:type="dxa"/>
                            <w:right w:w="57" w:type="dxa"/>
                          </w:tcMar>
                          <w:vAlign w:val="center"/>
                        </w:tcPr>
                        <w:p w:rsidR="00C56721" w:rsidRDefault="00C56721" w:rsidP="00A6540B">
                          <w:pPr>
                            <w:pStyle w:val="af"/>
                            <w:jc w:val="left"/>
                          </w:pPr>
                        </w:p>
                      </w:tc>
                      <w:tc>
                        <w:tcPr>
                          <w:tcW w:w="851" w:type="dxa"/>
                          <w:tcBorders>
                            <w:top w:val="single" w:sz="2" w:space="0" w:color="auto"/>
                            <w:left w:val="single" w:sz="8" w:space="0" w:color="auto"/>
                            <w:bottom w:val="single" w:sz="4" w:space="0" w:color="auto"/>
                            <w:right w:val="single" w:sz="8" w:space="0" w:color="auto"/>
                          </w:tcBorders>
                          <w:vAlign w:val="center"/>
                        </w:tcPr>
                        <w:p w:rsidR="00C56721" w:rsidRPr="00DD18C4" w:rsidRDefault="00C56721">
                          <w:pPr>
                            <w:pStyle w:val="af"/>
                          </w:pPr>
                        </w:p>
                      </w:tc>
                      <w:tc>
                        <w:tcPr>
                          <w:tcW w:w="567" w:type="dxa"/>
                          <w:tcBorders>
                            <w:top w:val="single" w:sz="2" w:space="0" w:color="auto"/>
                            <w:left w:val="single" w:sz="8" w:space="0" w:color="auto"/>
                            <w:bottom w:val="single" w:sz="4" w:space="0" w:color="auto"/>
                            <w:right w:val="single" w:sz="8" w:space="0" w:color="auto"/>
                          </w:tcBorders>
                          <w:vAlign w:val="center"/>
                        </w:tcPr>
                        <w:p w:rsidR="00C56721" w:rsidRDefault="00C56721" w:rsidP="00A6540B">
                          <w:pPr>
                            <w:pStyle w:val="af"/>
                            <w:rPr>
                              <w:spacing w:val="-20"/>
                            </w:rPr>
                          </w:pPr>
                        </w:p>
                      </w:tc>
                      <w:tc>
                        <w:tcPr>
                          <w:tcW w:w="3643" w:type="dxa"/>
                          <w:vMerge/>
                          <w:tcBorders>
                            <w:left w:val="single" w:sz="8" w:space="0" w:color="auto"/>
                            <w:bottom w:val="single" w:sz="4" w:space="0" w:color="auto"/>
                            <w:right w:val="single" w:sz="8" w:space="0" w:color="auto"/>
                          </w:tcBorders>
                        </w:tcPr>
                        <w:p w:rsidR="00C56721" w:rsidRDefault="00C56721"/>
                      </w:tc>
                      <w:tc>
                        <w:tcPr>
                          <w:tcW w:w="2836" w:type="dxa"/>
                          <w:gridSpan w:val="3"/>
                          <w:vMerge/>
                          <w:tcBorders>
                            <w:left w:val="single" w:sz="8" w:space="0" w:color="auto"/>
                            <w:bottom w:val="single" w:sz="4" w:space="0" w:color="auto"/>
                          </w:tcBorders>
                          <w:vAlign w:val="center"/>
                        </w:tcPr>
                        <w:p w:rsidR="00C56721" w:rsidRDefault="00C56721" w:rsidP="00A6540B">
                          <w:pPr>
                            <w:jc w:val="center"/>
                          </w:pPr>
                        </w:p>
                      </w:tc>
                    </w:tr>
                  </w:tbl>
                  <w:p w:rsidR="00C56721" w:rsidRDefault="00C56721" w:rsidP="0019089F"/>
                  <w:p w:rsidR="00C56721" w:rsidRDefault="00C56721" w:rsidP="0019089F"/>
                </w:txbxContent>
              </v:textbox>
              <w10:wrap anchorx="page" anchory="page"/>
            </v:shape>
          </w:pict>
        </mc:Fallback>
      </mc:AlternateContent>
    </w:r>
    <w:r>
      <w:rPr>
        <w:noProof/>
        <w:lang w:val="ru-RU"/>
      </w:rPr>
      <mc:AlternateContent>
        <mc:Choice Requires="wps">
          <w:drawing>
            <wp:anchor distT="0" distB="0" distL="114300" distR="114300" simplePos="0" relativeHeight="251650560" behindDoc="0" locked="0" layoutInCell="1" allowOverlap="1">
              <wp:simplePos x="0" y="0"/>
              <wp:positionH relativeFrom="page">
                <wp:posOffset>767080</wp:posOffset>
              </wp:positionH>
              <wp:positionV relativeFrom="page">
                <wp:posOffset>342900</wp:posOffset>
              </wp:positionV>
              <wp:extent cx="6551930" cy="9972040"/>
              <wp:effectExtent l="14605" t="9525" r="15240" b="10160"/>
              <wp:wrapNone/>
              <wp:docPr id="3" name="Rectangl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51930" cy="997204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4" o:spid="_x0000_s1026" style="position:absolute;margin-left:60.4pt;margin-top:27pt;width:515.9pt;height:785.2pt;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" filled="f" strokeweight="1pt">
              <w10:wrap anchorx="page" anchory="page"/>
            </v:rec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1C2041FC"/>
    <w:lvl w:ilvl="0">
      <w:start w:val="1"/>
      <w:numFmt w:val="decimal"/>
      <w:pStyle w:val="3"/>
      <w:lvlText w:val="%1."/>
      <w:lvlJc w:val="left"/>
      <w:pPr>
        <w:tabs>
          <w:tab w:val="num" w:pos="926"/>
        </w:tabs>
        <w:ind w:left="926" w:hanging="360"/>
      </w:pPr>
    </w:lvl>
  </w:abstractNum>
  <w:abstractNum w:abstractNumId="1">
    <w:nsid w:val="FFFFFF82"/>
    <w:multiLevelType w:val="singleLevel"/>
    <w:tmpl w:val="156651CA"/>
    <w:styleLink w:val="213"/>
    <w:lvl w:ilvl="0">
      <w:start w:val="1"/>
      <w:numFmt w:val="bullet"/>
      <w:pStyle w:val="30"/>
      <w:lvlText w:val=""/>
      <w:lvlJc w:val="left"/>
      <w:pPr>
        <w:tabs>
          <w:tab w:val="num" w:pos="926"/>
        </w:tabs>
        <w:ind w:left="926" w:hanging="360"/>
      </w:pPr>
      <w:rPr>
        <w:rFonts w:ascii="Symbol" w:hAnsi="Symbol" w:hint="default"/>
      </w:rPr>
    </w:lvl>
  </w:abstractNum>
  <w:abstractNum w:abstractNumId="2">
    <w:nsid w:val="FFFFFF83"/>
    <w:multiLevelType w:val="singleLevel"/>
    <w:tmpl w:val="EAC084EA"/>
    <w:lvl w:ilvl="0">
      <w:start w:val="1"/>
      <w:numFmt w:val="bullet"/>
      <w:pStyle w:val="2126106"/>
      <w:lvlText w:val=""/>
      <w:lvlJc w:val="left"/>
      <w:pPr>
        <w:tabs>
          <w:tab w:val="num" w:pos="643"/>
        </w:tabs>
        <w:ind w:left="643" w:hanging="360"/>
      </w:pPr>
      <w:rPr>
        <w:rFonts w:ascii="Symbol" w:hAnsi="Symbol" w:hint="default"/>
      </w:rPr>
    </w:lvl>
  </w:abstractNum>
  <w:abstractNum w:abstractNumId="3">
    <w:nsid w:val="FFFFFF88"/>
    <w:multiLevelType w:val="singleLevel"/>
    <w:tmpl w:val="B114E158"/>
    <w:lvl w:ilvl="0">
      <w:start w:val="1"/>
      <w:numFmt w:val="decimal"/>
      <w:pStyle w:val="a"/>
      <w:lvlText w:val="%1."/>
      <w:lvlJc w:val="left"/>
      <w:pPr>
        <w:tabs>
          <w:tab w:val="num" w:pos="360"/>
        </w:tabs>
        <w:ind w:left="284" w:hanging="284"/>
      </w:pPr>
      <w:rPr>
        <w:rFonts w:hint="default"/>
      </w:rPr>
    </w:lvl>
  </w:abstractNum>
  <w:abstractNum w:abstractNumId="4">
    <w:nsid w:val="FFFFFF89"/>
    <w:multiLevelType w:val="singleLevel"/>
    <w:tmpl w:val="D898B998"/>
    <w:styleLink w:val="4"/>
    <w:lvl w:ilvl="0">
      <w:start w:val="1"/>
      <w:numFmt w:val="bullet"/>
      <w:pStyle w:val="a0"/>
      <w:lvlText w:val=""/>
      <w:lvlJc w:val="left"/>
      <w:pPr>
        <w:tabs>
          <w:tab w:val="num" w:pos="360"/>
        </w:tabs>
        <w:ind w:left="360" w:hanging="360"/>
      </w:pPr>
      <w:rPr>
        <w:rFonts w:ascii="Symbol" w:hAnsi="Symbol" w:hint="default"/>
      </w:rPr>
    </w:lvl>
  </w:abstractNum>
  <w:abstractNum w:abstractNumId="5">
    <w:nsid w:val="00000402"/>
    <w:multiLevelType w:val="multilevel"/>
    <w:tmpl w:val="00000885"/>
    <w:lvl w:ilvl="0">
      <w:numFmt w:val="bullet"/>
      <w:lvlText w:val="-"/>
      <w:lvlJc w:val="left"/>
      <w:pPr>
        <w:ind w:hanging="137"/>
      </w:pPr>
      <w:rPr>
        <w:rFonts w:ascii="Arial" w:hAnsi="Arial" w:cs="Arial"/>
        <w:b w:val="0"/>
        <w:bCs w:val="0"/>
        <w:sz w:val="22"/>
        <w:szCs w:val="22"/>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6">
    <w:nsid w:val="00000403"/>
    <w:multiLevelType w:val="multilevel"/>
    <w:tmpl w:val="00000886"/>
    <w:lvl w:ilvl="0">
      <w:numFmt w:val="bullet"/>
      <w:lvlText w:val="-"/>
      <w:lvlJc w:val="left"/>
      <w:pPr>
        <w:ind w:hanging="137"/>
      </w:pPr>
      <w:rPr>
        <w:rFonts w:ascii="Arial" w:hAnsi="Arial" w:cs="Arial"/>
        <w:b w:val="0"/>
        <w:bCs w:val="0"/>
        <w:sz w:val="22"/>
        <w:szCs w:val="22"/>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7">
    <w:nsid w:val="036F5E58"/>
    <w:multiLevelType w:val="multilevel"/>
    <w:tmpl w:val="785E2362"/>
    <w:lvl w:ilvl="0">
      <w:start w:val="1"/>
      <w:numFmt w:val="bullet"/>
      <w:pStyle w:val="ListMulti"/>
      <w:lvlText w:val=""/>
      <w:lvlJc w:val="left"/>
      <w:pPr>
        <w:tabs>
          <w:tab w:val="num" w:pos="360"/>
        </w:tabs>
        <w:ind w:left="284" w:hanging="284"/>
      </w:pPr>
      <w:rPr>
        <w:rFonts w:ascii="Symbol" w:hAnsi="Symbol" w:hint="default"/>
      </w:rPr>
    </w:lvl>
    <w:lvl w:ilvl="1">
      <w:start w:val="1"/>
      <w:numFmt w:val="bullet"/>
      <w:lvlText w:val="―"/>
      <w:lvlJc w:val="left"/>
      <w:pPr>
        <w:tabs>
          <w:tab w:val="num" w:pos="644"/>
        </w:tabs>
        <w:ind w:left="567" w:hanging="283"/>
      </w:pPr>
      <w:rPr>
        <w:rFonts w:ascii="Times New Roman" w:cs="Times New Roman" w:hint="default"/>
      </w:rPr>
    </w:lvl>
    <w:lvl w:ilvl="2">
      <w:start w:val="1"/>
      <w:numFmt w:val="bullet"/>
      <w:lvlText w:val=""/>
      <w:lvlJc w:val="left"/>
      <w:pPr>
        <w:tabs>
          <w:tab w:val="num" w:pos="927"/>
        </w:tabs>
        <w:ind w:left="851" w:hanging="284"/>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
    <w:nsid w:val="09AE0B3D"/>
    <w:multiLevelType w:val="hybridMultilevel"/>
    <w:tmpl w:val="02641174"/>
    <w:styleLink w:val="31"/>
    <w:lvl w:ilvl="0" w:tplc="07D25BDE">
      <w:start w:val="1"/>
      <w:numFmt w:val="decimal"/>
      <w:lvlText w:val="%1."/>
      <w:lvlJc w:val="left"/>
      <w:pPr>
        <w:tabs>
          <w:tab w:val="num" w:pos="3120"/>
        </w:tabs>
        <w:ind w:left="3120" w:hanging="360"/>
      </w:pPr>
    </w:lvl>
    <w:lvl w:ilvl="1" w:tplc="EAA6812C" w:tentative="1">
      <w:start w:val="1"/>
      <w:numFmt w:val="lowerLetter"/>
      <w:lvlText w:val="%2."/>
      <w:lvlJc w:val="left"/>
      <w:pPr>
        <w:tabs>
          <w:tab w:val="num" w:pos="3840"/>
        </w:tabs>
        <w:ind w:left="3840" w:hanging="360"/>
      </w:pPr>
    </w:lvl>
    <w:lvl w:ilvl="2" w:tplc="0054FA84" w:tentative="1">
      <w:start w:val="1"/>
      <w:numFmt w:val="lowerRoman"/>
      <w:lvlText w:val="%3."/>
      <w:lvlJc w:val="right"/>
      <w:pPr>
        <w:tabs>
          <w:tab w:val="num" w:pos="4560"/>
        </w:tabs>
        <w:ind w:left="4560" w:hanging="180"/>
      </w:pPr>
    </w:lvl>
    <w:lvl w:ilvl="3" w:tplc="2F9852C4" w:tentative="1">
      <w:start w:val="1"/>
      <w:numFmt w:val="decimal"/>
      <w:lvlText w:val="%4."/>
      <w:lvlJc w:val="left"/>
      <w:pPr>
        <w:tabs>
          <w:tab w:val="num" w:pos="5280"/>
        </w:tabs>
        <w:ind w:left="5280" w:hanging="360"/>
      </w:pPr>
    </w:lvl>
    <w:lvl w:ilvl="4" w:tplc="9724C42A" w:tentative="1">
      <w:start w:val="1"/>
      <w:numFmt w:val="lowerLetter"/>
      <w:lvlText w:val="%5."/>
      <w:lvlJc w:val="left"/>
      <w:pPr>
        <w:tabs>
          <w:tab w:val="num" w:pos="6000"/>
        </w:tabs>
        <w:ind w:left="6000" w:hanging="360"/>
      </w:pPr>
    </w:lvl>
    <w:lvl w:ilvl="5" w:tplc="058662AE" w:tentative="1">
      <w:start w:val="1"/>
      <w:numFmt w:val="lowerRoman"/>
      <w:lvlText w:val="%6."/>
      <w:lvlJc w:val="right"/>
      <w:pPr>
        <w:tabs>
          <w:tab w:val="num" w:pos="6720"/>
        </w:tabs>
        <w:ind w:left="6720" w:hanging="180"/>
      </w:pPr>
    </w:lvl>
    <w:lvl w:ilvl="6" w:tplc="3FC0220C" w:tentative="1">
      <w:start w:val="1"/>
      <w:numFmt w:val="decimal"/>
      <w:lvlText w:val="%7."/>
      <w:lvlJc w:val="left"/>
      <w:pPr>
        <w:tabs>
          <w:tab w:val="num" w:pos="7440"/>
        </w:tabs>
        <w:ind w:left="7440" w:hanging="360"/>
      </w:pPr>
    </w:lvl>
    <w:lvl w:ilvl="7" w:tplc="89AE7C62" w:tentative="1">
      <w:start w:val="1"/>
      <w:numFmt w:val="lowerLetter"/>
      <w:lvlText w:val="%8."/>
      <w:lvlJc w:val="left"/>
      <w:pPr>
        <w:tabs>
          <w:tab w:val="num" w:pos="8160"/>
        </w:tabs>
        <w:ind w:left="8160" w:hanging="360"/>
      </w:pPr>
    </w:lvl>
    <w:lvl w:ilvl="8" w:tplc="576AE59A" w:tentative="1">
      <w:start w:val="1"/>
      <w:numFmt w:val="lowerRoman"/>
      <w:lvlText w:val="%9."/>
      <w:lvlJc w:val="right"/>
      <w:pPr>
        <w:tabs>
          <w:tab w:val="num" w:pos="8880"/>
        </w:tabs>
        <w:ind w:left="8880" w:hanging="180"/>
      </w:pPr>
    </w:lvl>
  </w:abstractNum>
  <w:abstractNum w:abstractNumId="9">
    <w:nsid w:val="153951C8"/>
    <w:multiLevelType w:val="singleLevel"/>
    <w:tmpl w:val="15F48CE0"/>
    <w:lvl w:ilvl="0">
      <w:start w:val="1"/>
      <w:numFmt w:val="bullet"/>
      <w:pStyle w:val="-"/>
      <w:lvlText w:val=""/>
      <w:lvlJc w:val="left"/>
      <w:pPr>
        <w:tabs>
          <w:tab w:val="num" w:pos="360"/>
        </w:tabs>
        <w:ind w:left="360" w:hanging="360"/>
      </w:pPr>
      <w:rPr>
        <w:rFonts w:ascii="Symbol" w:hAnsi="Symbol" w:hint="default"/>
      </w:rPr>
    </w:lvl>
  </w:abstractNum>
  <w:abstractNum w:abstractNumId="10">
    <w:nsid w:val="1751377F"/>
    <w:multiLevelType w:val="multilevel"/>
    <w:tmpl w:val="B63CBCE0"/>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Zero"/>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nsid w:val="17CB0EF7"/>
    <w:multiLevelType w:val="singleLevel"/>
    <w:tmpl w:val="036EF640"/>
    <w:lvl w:ilvl="0">
      <w:start w:val="1"/>
      <w:numFmt w:val="decimal"/>
      <w:pStyle w:val="ListNum"/>
      <w:lvlText w:val="%1."/>
      <w:lvlJc w:val="left"/>
      <w:pPr>
        <w:tabs>
          <w:tab w:val="num" w:pos="360"/>
        </w:tabs>
        <w:ind w:left="284" w:hanging="284"/>
      </w:pPr>
    </w:lvl>
  </w:abstractNum>
  <w:abstractNum w:abstractNumId="12">
    <w:nsid w:val="1A085A99"/>
    <w:multiLevelType w:val="hybridMultilevel"/>
    <w:tmpl w:val="4D72A134"/>
    <w:lvl w:ilvl="0" w:tplc="A72E3EB2">
      <w:start w:val="1"/>
      <w:numFmt w:val="russianUpper"/>
      <w:pStyle w:val="a1"/>
      <w:lvlText w:val="Приложение %1"/>
      <w:lvlJc w:val="left"/>
      <w:pPr>
        <w:tabs>
          <w:tab w:val="num" w:pos="3000"/>
        </w:tabs>
        <w:ind w:left="3000" w:hanging="720"/>
      </w:pPr>
      <w:rPr>
        <w:rFonts w:hint="default"/>
        <w:caps w:val="0"/>
        <w:strike w:val="0"/>
        <w:dstrike w:val="0"/>
        <w:vanish w:val="0"/>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3011"/>
        </w:tabs>
        <w:ind w:left="3011" w:hanging="360"/>
      </w:pPr>
    </w:lvl>
    <w:lvl w:ilvl="2" w:tplc="0419001B" w:tentative="1">
      <w:start w:val="1"/>
      <w:numFmt w:val="lowerRoman"/>
      <w:lvlText w:val="%3."/>
      <w:lvlJc w:val="right"/>
      <w:pPr>
        <w:tabs>
          <w:tab w:val="num" w:pos="3731"/>
        </w:tabs>
        <w:ind w:left="3731" w:hanging="180"/>
      </w:pPr>
    </w:lvl>
    <w:lvl w:ilvl="3" w:tplc="0419000F" w:tentative="1">
      <w:start w:val="1"/>
      <w:numFmt w:val="decimal"/>
      <w:lvlText w:val="%4."/>
      <w:lvlJc w:val="left"/>
      <w:pPr>
        <w:tabs>
          <w:tab w:val="num" w:pos="4451"/>
        </w:tabs>
        <w:ind w:left="4451" w:hanging="360"/>
      </w:pPr>
    </w:lvl>
    <w:lvl w:ilvl="4" w:tplc="04190019" w:tentative="1">
      <w:start w:val="1"/>
      <w:numFmt w:val="lowerLetter"/>
      <w:lvlText w:val="%5."/>
      <w:lvlJc w:val="left"/>
      <w:pPr>
        <w:tabs>
          <w:tab w:val="num" w:pos="5171"/>
        </w:tabs>
        <w:ind w:left="5171" w:hanging="360"/>
      </w:pPr>
    </w:lvl>
    <w:lvl w:ilvl="5" w:tplc="0419001B" w:tentative="1">
      <w:start w:val="1"/>
      <w:numFmt w:val="lowerRoman"/>
      <w:lvlText w:val="%6."/>
      <w:lvlJc w:val="right"/>
      <w:pPr>
        <w:tabs>
          <w:tab w:val="num" w:pos="5891"/>
        </w:tabs>
        <w:ind w:left="5891" w:hanging="180"/>
      </w:pPr>
    </w:lvl>
    <w:lvl w:ilvl="6" w:tplc="0419000F" w:tentative="1">
      <w:start w:val="1"/>
      <w:numFmt w:val="decimal"/>
      <w:lvlText w:val="%7."/>
      <w:lvlJc w:val="left"/>
      <w:pPr>
        <w:tabs>
          <w:tab w:val="num" w:pos="6611"/>
        </w:tabs>
        <w:ind w:left="6611" w:hanging="360"/>
      </w:pPr>
    </w:lvl>
    <w:lvl w:ilvl="7" w:tplc="04190019" w:tentative="1">
      <w:start w:val="1"/>
      <w:numFmt w:val="lowerLetter"/>
      <w:lvlText w:val="%8."/>
      <w:lvlJc w:val="left"/>
      <w:pPr>
        <w:tabs>
          <w:tab w:val="num" w:pos="7331"/>
        </w:tabs>
        <w:ind w:left="7331" w:hanging="360"/>
      </w:pPr>
    </w:lvl>
    <w:lvl w:ilvl="8" w:tplc="0419001B" w:tentative="1">
      <w:start w:val="1"/>
      <w:numFmt w:val="lowerRoman"/>
      <w:lvlText w:val="%9."/>
      <w:lvlJc w:val="right"/>
      <w:pPr>
        <w:tabs>
          <w:tab w:val="num" w:pos="8051"/>
        </w:tabs>
        <w:ind w:left="8051" w:hanging="180"/>
      </w:pPr>
    </w:lvl>
  </w:abstractNum>
  <w:abstractNum w:abstractNumId="13">
    <w:nsid w:val="1C5A62A8"/>
    <w:multiLevelType w:val="hybridMultilevel"/>
    <w:tmpl w:val="13B2D6A2"/>
    <w:styleLink w:val="231"/>
    <w:lvl w:ilvl="0" w:tplc="A72E3EB2">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D8B238C"/>
    <w:multiLevelType w:val="multilevel"/>
    <w:tmpl w:val="7736BE72"/>
    <w:lvl w:ilvl="0">
      <w:start w:val="1"/>
      <w:numFmt w:val="bullet"/>
      <w:pStyle w:val="a2"/>
      <w:lvlText w:val="–"/>
      <w:lvlJc w:val="left"/>
      <w:pPr>
        <w:tabs>
          <w:tab w:val="num" w:pos="992"/>
        </w:tabs>
        <w:ind w:left="0" w:firstLine="720"/>
      </w:pPr>
      <w:rPr>
        <w:rFonts w:ascii="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nsid w:val="20411C6D"/>
    <w:multiLevelType w:val="hybridMultilevel"/>
    <w:tmpl w:val="A246BEF4"/>
    <w:lvl w:ilvl="0" w:tplc="04190001">
      <w:start w:val="1"/>
      <w:numFmt w:val="decimal"/>
      <w:pStyle w:val="5"/>
      <w:lvlText w:val="%1."/>
      <w:lvlJc w:val="left"/>
      <w:pPr>
        <w:tabs>
          <w:tab w:val="num" w:pos="1571"/>
        </w:tabs>
        <w:ind w:left="1571" w:hanging="360"/>
      </w:pPr>
    </w:lvl>
    <w:lvl w:ilvl="1" w:tplc="04190003" w:tentative="1">
      <w:start w:val="1"/>
      <w:numFmt w:val="lowerLetter"/>
      <w:lvlText w:val="%2."/>
      <w:lvlJc w:val="left"/>
      <w:pPr>
        <w:tabs>
          <w:tab w:val="num" w:pos="2291"/>
        </w:tabs>
        <w:ind w:left="2291" w:hanging="360"/>
      </w:pPr>
    </w:lvl>
    <w:lvl w:ilvl="2" w:tplc="04190005" w:tentative="1">
      <w:start w:val="1"/>
      <w:numFmt w:val="lowerRoman"/>
      <w:lvlText w:val="%3."/>
      <w:lvlJc w:val="right"/>
      <w:pPr>
        <w:tabs>
          <w:tab w:val="num" w:pos="3011"/>
        </w:tabs>
        <w:ind w:left="3011" w:hanging="180"/>
      </w:pPr>
    </w:lvl>
    <w:lvl w:ilvl="3" w:tplc="04190001" w:tentative="1">
      <w:start w:val="1"/>
      <w:numFmt w:val="decimal"/>
      <w:lvlText w:val="%4."/>
      <w:lvlJc w:val="left"/>
      <w:pPr>
        <w:tabs>
          <w:tab w:val="num" w:pos="3731"/>
        </w:tabs>
        <w:ind w:left="3731" w:hanging="360"/>
      </w:pPr>
    </w:lvl>
    <w:lvl w:ilvl="4" w:tplc="04190003" w:tentative="1">
      <w:start w:val="1"/>
      <w:numFmt w:val="lowerLetter"/>
      <w:lvlText w:val="%5."/>
      <w:lvlJc w:val="left"/>
      <w:pPr>
        <w:tabs>
          <w:tab w:val="num" w:pos="4451"/>
        </w:tabs>
        <w:ind w:left="4451" w:hanging="360"/>
      </w:pPr>
    </w:lvl>
    <w:lvl w:ilvl="5" w:tplc="04190005" w:tentative="1">
      <w:start w:val="1"/>
      <w:numFmt w:val="lowerRoman"/>
      <w:lvlText w:val="%6."/>
      <w:lvlJc w:val="right"/>
      <w:pPr>
        <w:tabs>
          <w:tab w:val="num" w:pos="5171"/>
        </w:tabs>
        <w:ind w:left="5171" w:hanging="180"/>
      </w:pPr>
    </w:lvl>
    <w:lvl w:ilvl="6" w:tplc="04190001" w:tentative="1">
      <w:start w:val="1"/>
      <w:numFmt w:val="decimal"/>
      <w:lvlText w:val="%7."/>
      <w:lvlJc w:val="left"/>
      <w:pPr>
        <w:tabs>
          <w:tab w:val="num" w:pos="5891"/>
        </w:tabs>
        <w:ind w:left="5891" w:hanging="360"/>
      </w:pPr>
    </w:lvl>
    <w:lvl w:ilvl="7" w:tplc="04190003" w:tentative="1">
      <w:start w:val="1"/>
      <w:numFmt w:val="lowerLetter"/>
      <w:lvlText w:val="%8."/>
      <w:lvlJc w:val="left"/>
      <w:pPr>
        <w:tabs>
          <w:tab w:val="num" w:pos="6611"/>
        </w:tabs>
        <w:ind w:left="6611" w:hanging="360"/>
      </w:pPr>
    </w:lvl>
    <w:lvl w:ilvl="8" w:tplc="04190005" w:tentative="1">
      <w:start w:val="1"/>
      <w:numFmt w:val="lowerRoman"/>
      <w:lvlText w:val="%9."/>
      <w:lvlJc w:val="right"/>
      <w:pPr>
        <w:tabs>
          <w:tab w:val="num" w:pos="7331"/>
        </w:tabs>
        <w:ind w:left="7331" w:hanging="180"/>
      </w:pPr>
    </w:lvl>
  </w:abstractNum>
  <w:abstractNum w:abstractNumId="16">
    <w:nsid w:val="30962BE2"/>
    <w:multiLevelType w:val="hybridMultilevel"/>
    <w:tmpl w:val="B510C31E"/>
    <w:styleLink w:val="14"/>
    <w:lvl w:ilvl="0" w:tplc="F4E6E4D0">
      <w:start w:val="1"/>
      <w:numFmt w:val="russianLower"/>
      <w:pStyle w:val="a3"/>
      <w:lvlText w:val="%1)"/>
      <w:lvlJc w:val="left"/>
      <w:pPr>
        <w:tabs>
          <w:tab w:val="num" w:pos="709"/>
        </w:tabs>
        <w:ind w:left="0" w:firstLine="709"/>
      </w:pPr>
      <w:rPr>
        <w:rFonts w:hint="default"/>
      </w:rPr>
    </w:lvl>
    <w:lvl w:ilvl="1" w:tplc="80A605E4">
      <w:start w:val="1"/>
      <w:numFmt w:val="lowerLetter"/>
      <w:lvlText w:val="%2."/>
      <w:lvlJc w:val="left"/>
      <w:pPr>
        <w:tabs>
          <w:tab w:val="num" w:pos="1440"/>
        </w:tabs>
        <w:ind w:left="1440" w:hanging="360"/>
      </w:pPr>
    </w:lvl>
    <w:lvl w:ilvl="2" w:tplc="5874CD14">
      <w:start w:val="1"/>
      <w:numFmt w:val="lowerRoman"/>
      <w:lvlText w:val="%3."/>
      <w:lvlJc w:val="right"/>
      <w:pPr>
        <w:tabs>
          <w:tab w:val="num" w:pos="2160"/>
        </w:tabs>
        <w:ind w:left="2160" w:hanging="180"/>
      </w:pPr>
    </w:lvl>
    <w:lvl w:ilvl="3" w:tplc="FA08A854" w:tentative="1">
      <w:start w:val="1"/>
      <w:numFmt w:val="decimal"/>
      <w:lvlText w:val="%4."/>
      <w:lvlJc w:val="left"/>
      <w:pPr>
        <w:tabs>
          <w:tab w:val="num" w:pos="2880"/>
        </w:tabs>
        <w:ind w:left="2880" w:hanging="360"/>
      </w:pPr>
    </w:lvl>
    <w:lvl w:ilvl="4" w:tplc="18D05B04" w:tentative="1">
      <w:start w:val="1"/>
      <w:numFmt w:val="lowerLetter"/>
      <w:lvlText w:val="%5."/>
      <w:lvlJc w:val="left"/>
      <w:pPr>
        <w:tabs>
          <w:tab w:val="num" w:pos="3600"/>
        </w:tabs>
        <w:ind w:left="3600" w:hanging="360"/>
      </w:pPr>
    </w:lvl>
    <w:lvl w:ilvl="5" w:tplc="FF82A48C" w:tentative="1">
      <w:start w:val="1"/>
      <w:numFmt w:val="lowerRoman"/>
      <w:lvlText w:val="%6."/>
      <w:lvlJc w:val="right"/>
      <w:pPr>
        <w:tabs>
          <w:tab w:val="num" w:pos="4320"/>
        </w:tabs>
        <w:ind w:left="4320" w:hanging="180"/>
      </w:pPr>
    </w:lvl>
    <w:lvl w:ilvl="6" w:tplc="031A5E46" w:tentative="1">
      <w:start w:val="1"/>
      <w:numFmt w:val="decimal"/>
      <w:lvlText w:val="%7."/>
      <w:lvlJc w:val="left"/>
      <w:pPr>
        <w:tabs>
          <w:tab w:val="num" w:pos="5040"/>
        </w:tabs>
        <w:ind w:left="5040" w:hanging="360"/>
      </w:pPr>
    </w:lvl>
    <w:lvl w:ilvl="7" w:tplc="2B085562" w:tentative="1">
      <w:start w:val="1"/>
      <w:numFmt w:val="lowerLetter"/>
      <w:lvlText w:val="%8."/>
      <w:lvlJc w:val="left"/>
      <w:pPr>
        <w:tabs>
          <w:tab w:val="num" w:pos="5760"/>
        </w:tabs>
        <w:ind w:left="5760" w:hanging="360"/>
      </w:pPr>
    </w:lvl>
    <w:lvl w:ilvl="8" w:tplc="19DE9CF0" w:tentative="1">
      <w:start w:val="1"/>
      <w:numFmt w:val="lowerRoman"/>
      <w:lvlText w:val="%9."/>
      <w:lvlJc w:val="right"/>
      <w:pPr>
        <w:tabs>
          <w:tab w:val="num" w:pos="6480"/>
        </w:tabs>
        <w:ind w:left="6480" w:hanging="180"/>
      </w:pPr>
    </w:lvl>
  </w:abstractNum>
  <w:abstractNum w:abstractNumId="17">
    <w:nsid w:val="30E157F6"/>
    <w:multiLevelType w:val="multilevel"/>
    <w:tmpl w:val="2BD4E68C"/>
    <w:lvl w:ilvl="0">
      <w:start w:val="1"/>
      <w:numFmt w:val="decimal"/>
      <w:lvlRestart w:val="0"/>
      <w:pStyle w:val="a4"/>
      <w:lvlText w:val="%1."/>
      <w:lvlJc w:val="left"/>
      <w:pPr>
        <w:tabs>
          <w:tab w:val="num" w:pos="709"/>
        </w:tabs>
        <w:ind w:left="0" w:firstLine="709"/>
      </w:pPr>
      <w:rPr>
        <w:rFonts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502"/>
        </w:tabs>
        <w:ind w:left="2296" w:hanging="794"/>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729"/>
        </w:tabs>
        <w:ind w:left="2636" w:hanging="964"/>
      </w:pPr>
      <w:rPr>
        <w:rFonts w:hint="default"/>
      </w:rPr>
    </w:lvl>
    <w:lvl w:ilvl="3">
      <w:start w:val="1"/>
      <w:numFmt w:val="decimal"/>
      <w:lvlText w:val="%1.%2.%3.%4."/>
      <w:lvlJc w:val="left"/>
      <w:pPr>
        <w:tabs>
          <w:tab w:val="num" w:pos="1956"/>
        </w:tabs>
        <w:ind w:left="3203" w:hanging="1304"/>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18">
    <w:nsid w:val="3CAB35C6"/>
    <w:multiLevelType w:val="hybridMultilevel"/>
    <w:tmpl w:val="48D686C2"/>
    <w:styleLink w:val="11"/>
    <w:lvl w:ilvl="0" w:tplc="B92C644C">
      <w:start w:val="1"/>
      <w:numFmt w:val="upperRoman"/>
      <w:lvlText w:val="%1."/>
      <w:lvlJc w:val="left"/>
      <w:pPr>
        <w:ind w:left="1003" w:hanging="720"/>
      </w:pPr>
      <w:rPr>
        <w:rFonts w:hint="default"/>
      </w:rPr>
    </w:lvl>
    <w:lvl w:ilvl="1" w:tplc="04190019" w:tentative="1">
      <w:start w:val="1"/>
      <w:numFmt w:val="lowerLetter"/>
      <w:lvlText w:val="%2."/>
      <w:lvlJc w:val="left"/>
      <w:pPr>
        <w:ind w:left="1363" w:hanging="360"/>
      </w:pPr>
    </w:lvl>
    <w:lvl w:ilvl="2" w:tplc="0419001B" w:tentative="1">
      <w:start w:val="1"/>
      <w:numFmt w:val="lowerRoman"/>
      <w:lvlText w:val="%3."/>
      <w:lvlJc w:val="right"/>
      <w:pPr>
        <w:ind w:left="2083" w:hanging="180"/>
      </w:pPr>
    </w:lvl>
    <w:lvl w:ilvl="3" w:tplc="0419000F" w:tentative="1">
      <w:start w:val="1"/>
      <w:numFmt w:val="decimal"/>
      <w:lvlText w:val="%4."/>
      <w:lvlJc w:val="left"/>
      <w:pPr>
        <w:ind w:left="2803" w:hanging="360"/>
      </w:pPr>
    </w:lvl>
    <w:lvl w:ilvl="4" w:tplc="04190019" w:tentative="1">
      <w:start w:val="1"/>
      <w:numFmt w:val="lowerLetter"/>
      <w:lvlText w:val="%5."/>
      <w:lvlJc w:val="left"/>
      <w:pPr>
        <w:ind w:left="3523" w:hanging="360"/>
      </w:pPr>
    </w:lvl>
    <w:lvl w:ilvl="5" w:tplc="0419001B" w:tentative="1">
      <w:start w:val="1"/>
      <w:numFmt w:val="lowerRoman"/>
      <w:lvlText w:val="%6."/>
      <w:lvlJc w:val="right"/>
      <w:pPr>
        <w:ind w:left="4243" w:hanging="180"/>
      </w:pPr>
    </w:lvl>
    <w:lvl w:ilvl="6" w:tplc="0419000F" w:tentative="1">
      <w:start w:val="1"/>
      <w:numFmt w:val="decimal"/>
      <w:lvlText w:val="%7."/>
      <w:lvlJc w:val="left"/>
      <w:pPr>
        <w:ind w:left="4963" w:hanging="360"/>
      </w:pPr>
    </w:lvl>
    <w:lvl w:ilvl="7" w:tplc="04190019" w:tentative="1">
      <w:start w:val="1"/>
      <w:numFmt w:val="lowerLetter"/>
      <w:lvlText w:val="%8."/>
      <w:lvlJc w:val="left"/>
      <w:pPr>
        <w:ind w:left="5683" w:hanging="360"/>
      </w:pPr>
    </w:lvl>
    <w:lvl w:ilvl="8" w:tplc="0419001B" w:tentative="1">
      <w:start w:val="1"/>
      <w:numFmt w:val="lowerRoman"/>
      <w:lvlText w:val="%9."/>
      <w:lvlJc w:val="right"/>
      <w:pPr>
        <w:ind w:left="6403" w:hanging="180"/>
      </w:pPr>
    </w:lvl>
  </w:abstractNum>
  <w:abstractNum w:abstractNumId="19">
    <w:nsid w:val="3D1D50BF"/>
    <w:multiLevelType w:val="multilevel"/>
    <w:tmpl w:val="94724874"/>
    <w:styleLink w:val="2"/>
    <w:lvl w:ilvl="0">
      <w:start w:val="4"/>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nsid w:val="3E946C5A"/>
    <w:multiLevelType w:val="multilevel"/>
    <w:tmpl w:val="8BBAED98"/>
    <w:styleLink w:val="40"/>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nsid w:val="520B42AE"/>
    <w:multiLevelType w:val="multilevel"/>
    <w:tmpl w:val="B7DAABEE"/>
    <w:styleLink w:val="111"/>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52124DBA"/>
    <w:multiLevelType w:val="multilevel"/>
    <w:tmpl w:val="48E025B2"/>
    <w:styleLink w:val="15"/>
    <w:lvl w:ilvl="0">
      <w:start w:val="1"/>
      <w:numFmt w:val="decimal"/>
      <w:suff w:val="space"/>
      <w:lvlText w:val="%1."/>
      <w:lvlJc w:val="left"/>
      <w:pPr>
        <w:ind w:left="349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129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23">
    <w:nsid w:val="56CA593E"/>
    <w:multiLevelType w:val="hybridMultilevel"/>
    <w:tmpl w:val="8B7A4244"/>
    <w:styleLink w:val="21"/>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4">
    <w:nsid w:val="5B855761"/>
    <w:multiLevelType w:val="multilevel"/>
    <w:tmpl w:val="F37EA7E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73485B73"/>
    <w:multiLevelType w:val="multilevel"/>
    <w:tmpl w:val="813A367E"/>
    <w:styleLink w:val="24"/>
    <w:lvl w:ilvl="0">
      <w:start w:val="1"/>
      <w:numFmt w:val="none"/>
      <w:pStyle w:val="10"/>
      <w:lvlText w:val="1.2.1"/>
      <w:lvlJc w:val="left"/>
      <w:pPr>
        <w:tabs>
          <w:tab w:val="num" w:pos="1468"/>
        </w:tabs>
        <w:ind w:left="51" w:firstLine="697"/>
      </w:pPr>
      <w:rPr>
        <w:rFonts w:hint="default"/>
      </w:rPr>
    </w:lvl>
    <w:lvl w:ilvl="1">
      <w:start w:val="1"/>
      <w:numFmt w:val="decimal"/>
      <w:lvlText w:val="4.%2"/>
      <w:lvlJc w:val="left"/>
      <w:pPr>
        <w:tabs>
          <w:tab w:val="num" w:pos="683"/>
        </w:tabs>
        <w:ind w:left="-374" w:firstLine="697"/>
      </w:pPr>
      <w:rPr>
        <w:rFonts w:hint="default"/>
      </w:rPr>
    </w:lvl>
    <w:lvl w:ilvl="2">
      <w:start w:val="1"/>
      <w:numFmt w:val="decimal"/>
      <w:lvlText w:val="3.%2.%3."/>
      <w:lvlJc w:val="left"/>
      <w:pPr>
        <w:tabs>
          <w:tab w:val="num" w:pos="1043"/>
        </w:tabs>
        <w:ind w:left="-374" w:firstLine="697"/>
      </w:pPr>
      <w:rPr>
        <w:rFonts w:hint="default"/>
      </w:rPr>
    </w:lvl>
    <w:lvl w:ilvl="3">
      <w:start w:val="1"/>
      <w:numFmt w:val="decimal"/>
      <w:lvlText w:val="%1.%2.%3.%4."/>
      <w:lvlJc w:val="left"/>
      <w:pPr>
        <w:tabs>
          <w:tab w:val="num" w:pos="1426"/>
        </w:tabs>
        <w:ind w:left="1354" w:hanging="648"/>
      </w:pPr>
      <w:rPr>
        <w:rFonts w:hint="default"/>
      </w:rPr>
    </w:lvl>
    <w:lvl w:ilvl="4">
      <w:start w:val="1"/>
      <w:numFmt w:val="decimal"/>
      <w:lvlText w:val="%1.%2.%3.%4.%5."/>
      <w:lvlJc w:val="left"/>
      <w:pPr>
        <w:tabs>
          <w:tab w:val="num" w:pos="2146"/>
        </w:tabs>
        <w:ind w:left="1858" w:hanging="792"/>
      </w:pPr>
      <w:rPr>
        <w:rFonts w:hint="default"/>
      </w:rPr>
    </w:lvl>
    <w:lvl w:ilvl="5">
      <w:start w:val="1"/>
      <w:numFmt w:val="decimal"/>
      <w:lvlText w:val="%1.%2.%3.%4.%5.%6."/>
      <w:lvlJc w:val="left"/>
      <w:pPr>
        <w:tabs>
          <w:tab w:val="num" w:pos="2506"/>
        </w:tabs>
        <w:ind w:left="2362" w:hanging="936"/>
      </w:pPr>
      <w:rPr>
        <w:rFonts w:hint="default"/>
      </w:rPr>
    </w:lvl>
    <w:lvl w:ilvl="6">
      <w:start w:val="1"/>
      <w:numFmt w:val="decimal"/>
      <w:lvlText w:val="%1.%2.%3.%4.%5.%6.%7."/>
      <w:lvlJc w:val="left"/>
      <w:pPr>
        <w:tabs>
          <w:tab w:val="num" w:pos="3226"/>
        </w:tabs>
        <w:ind w:left="2866" w:hanging="1080"/>
      </w:pPr>
      <w:rPr>
        <w:rFonts w:hint="default"/>
      </w:rPr>
    </w:lvl>
    <w:lvl w:ilvl="7">
      <w:start w:val="1"/>
      <w:numFmt w:val="decimal"/>
      <w:lvlText w:val="%1.%2.%3.%4.%5.%6.%7.%8."/>
      <w:lvlJc w:val="left"/>
      <w:pPr>
        <w:tabs>
          <w:tab w:val="num" w:pos="3586"/>
        </w:tabs>
        <w:ind w:left="3370" w:hanging="1224"/>
      </w:pPr>
      <w:rPr>
        <w:rFonts w:hint="default"/>
      </w:rPr>
    </w:lvl>
    <w:lvl w:ilvl="8">
      <w:start w:val="1"/>
      <w:numFmt w:val="decimal"/>
      <w:lvlText w:val="%1.%2.%3.%4.%5.%6.%7.%8.%9."/>
      <w:lvlJc w:val="left"/>
      <w:pPr>
        <w:tabs>
          <w:tab w:val="num" w:pos="4306"/>
        </w:tabs>
        <w:ind w:left="3946" w:hanging="1440"/>
      </w:pPr>
      <w:rPr>
        <w:rFonts w:hint="default"/>
      </w:rPr>
    </w:lvl>
  </w:abstractNum>
  <w:abstractNum w:abstractNumId="26">
    <w:nsid w:val="74E70895"/>
    <w:multiLevelType w:val="hybridMultilevel"/>
    <w:tmpl w:val="4262F958"/>
    <w:styleLink w:val="131"/>
    <w:lvl w:ilvl="0" w:tplc="FFFFFFFF">
      <w:start w:val="1"/>
      <w:numFmt w:val="bullet"/>
      <w:pStyle w:val="41"/>
      <w:lvlText w:val="–"/>
      <w:lvlJc w:val="left"/>
      <w:pPr>
        <w:tabs>
          <w:tab w:val="num" w:pos="567"/>
        </w:tabs>
        <w:ind w:left="0" w:firstLine="851"/>
      </w:pPr>
      <w:rPr>
        <w:rFonts w:ascii="Times New Roman" w:hAnsi="Times New Roman" w:cs="Times New Roman" w:hint="default"/>
        <w:b w:val="0"/>
        <w:i w:val="0"/>
        <w:sz w:val="24"/>
        <w:szCs w:val="24"/>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27">
    <w:nsid w:val="7CBE6798"/>
    <w:multiLevelType w:val="multilevel"/>
    <w:tmpl w:val="8BBAED98"/>
    <w:styleLink w:val="a5"/>
    <w:lvl w:ilvl="0">
      <w:start w:val="1"/>
      <w:numFmt w:val="decimal"/>
      <w:lvlText w:val="%1."/>
      <w:lvlJc w:val="left"/>
      <w:pPr>
        <w:tabs>
          <w:tab w:val="num" w:pos="720"/>
        </w:tabs>
        <w:ind w:left="720" w:hanging="360"/>
      </w:pPr>
    </w:lvl>
    <w:lvl w:ilvl="1">
      <w:start w:val="4"/>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nsid w:val="7E752801"/>
    <w:multiLevelType w:val="multilevel"/>
    <w:tmpl w:val="70F03788"/>
    <w:lvl w:ilvl="0">
      <w:start w:val="1"/>
      <w:numFmt w:val="bullet"/>
      <w:pStyle w:val="a6"/>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21"/>
  </w:num>
  <w:num w:numId="2">
    <w:abstractNumId w:val="8"/>
  </w:num>
  <w:num w:numId="3">
    <w:abstractNumId w:val="23"/>
  </w:num>
  <w:num w:numId="4">
    <w:abstractNumId w:val="28"/>
  </w:num>
  <w:num w:numId="5">
    <w:abstractNumId w:val="17"/>
  </w:num>
  <w:num w:numId="6">
    <w:abstractNumId w:val="3"/>
  </w:num>
  <w:num w:numId="7">
    <w:abstractNumId w:val="22"/>
  </w:num>
  <w:num w:numId="8">
    <w:abstractNumId w:val="16"/>
  </w:num>
  <w:num w:numId="9">
    <w:abstractNumId w:val="12"/>
  </w:num>
  <w:num w:numId="10">
    <w:abstractNumId w:val="26"/>
  </w:num>
  <w:num w:numId="11">
    <w:abstractNumId w:val="15"/>
  </w:num>
  <w:num w:numId="12">
    <w:abstractNumId w:val="14"/>
  </w:num>
  <w:num w:numId="13">
    <w:abstractNumId w:val="9"/>
  </w:num>
  <w:num w:numId="14">
    <w:abstractNumId w:val="13"/>
  </w:num>
  <w:num w:numId="15">
    <w:abstractNumId w:val="27"/>
  </w:num>
  <w:num w:numId="16">
    <w:abstractNumId w:val="20"/>
  </w:num>
  <w:num w:numId="17">
    <w:abstractNumId w:val="4"/>
  </w:num>
  <w:num w:numId="18">
    <w:abstractNumId w:val="1"/>
  </w:num>
  <w:num w:numId="19">
    <w:abstractNumId w:val="11"/>
  </w:num>
  <w:num w:numId="20">
    <w:abstractNumId w:val="7"/>
  </w:num>
  <w:num w:numId="21">
    <w:abstractNumId w:val="0"/>
  </w:num>
  <w:num w:numId="22">
    <w:abstractNumId w:val="2"/>
  </w:num>
  <w:num w:numId="23">
    <w:abstractNumId w:val="19"/>
  </w:num>
  <w:num w:numId="24">
    <w:abstractNumId w:val="25"/>
  </w:num>
  <w:num w:numId="25">
    <w:abstractNumId w:val="18"/>
  </w:num>
  <w:num w:numId="26">
    <w:abstractNumId w:val="10"/>
  </w:num>
  <w:num w:numId="27">
    <w:abstractNumId w:val="5"/>
  </w:num>
  <w:num w:numId="28">
    <w:abstractNumId w:val="6"/>
  </w:num>
  <w:num w:numId="29">
    <w:abstractNumId w:val="2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activeWritingStyle w:appName="MSWord" w:lang="en-US" w:vendorID="64" w:dllVersion="131078" w:nlCheck="1" w:checkStyle="1"/>
  <w:activeWritingStyle w:appName="MSWord" w:lang="ru-RU" w:vendorID="1" w:dllVersion="512" w:checkStyle="1"/>
  <w:proofState w:spelling="clean" w:grammar="clean"/>
  <w:defaultTabStop w:val="708"/>
  <w:drawingGridHorizontalSpacing w:val="120"/>
  <w:displayHorizontalDrawingGridEvery w:val="2"/>
  <w:characterSpacingControl w:val="doNotCompress"/>
  <w:hdrShapeDefaults>
    <o:shapedefaults v:ext="edit" spidmax="81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5AF2"/>
    <w:rsid w:val="00000213"/>
    <w:rsid w:val="0000026F"/>
    <w:rsid w:val="00000713"/>
    <w:rsid w:val="000008F0"/>
    <w:rsid w:val="0000095D"/>
    <w:rsid w:val="00000A1D"/>
    <w:rsid w:val="00000DE4"/>
    <w:rsid w:val="00000F01"/>
    <w:rsid w:val="00001104"/>
    <w:rsid w:val="000012C2"/>
    <w:rsid w:val="00002AF1"/>
    <w:rsid w:val="00002B54"/>
    <w:rsid w:val="00002F3C"/>
    <w:rsid w:val="00003E4A"/>
    <w:rsid w:val="00004712"/>
    <w:rsid w:val="00004DDC"/>
    <w:rsid w:val="0000626B"/>
    <w:rsid w:val="00006303"/>
    <w:rsid w:val="000063B6"/>
    <w:rsid w:val="00006846"/>
    <w:rsid w:val="000068D8"/>
    <w:rsid w:val="00006B99"/>
    <w:rsid w:val="00006E38"/>
    <w:rsid w:val="000071AE"/>
    <w:rsid w:val="00007278"/>
    <w:rsid w:val="0001007E"/>
    <w:rsid w:val="0001067B"/>
    <w:rsid w:val="00010E5A"/>
    <w:rsid w:val="00011036"/>
    <w:rsid w:val="00011852"/>
    <w:rsid w:val="00011945"/>
    <w:rsid w:val="00011C77"/>
    <w:rsid w:val="00011D7F"/>
    <w:rsid w:val="00012206"/>
    <w:rsid w:val="00012CDB"/>
    <w:rsid w:val="00013082"/>
    <w:rsid w:val="000131E7"/>
    <w:rsid w:val="00013756"/>
    <w:rsid w:val="000140E5"/>
    <w:rsid w:val="000143AC"/>
    <w:rsid w:val="000145A4"/>
    <w:rsid w:val="000146D3"/>
    <w:rsid w:val="00014B1A"/>
    <w:rsid w:val="00014C6D"/>
    <w:rsid w:val="00015639"/>
    <w:rsid w:val="0001598D"/>
    <w:rsid w:val="000161D6"/>
    <w:rsid w:val="0001652F"/>
    <w:rsid w:val="0001683A"/>
    <w:rsid w:val="00017309"/>
    <w:rsid w:val="00020013"/>
    <w:rsid w:val="0002049E"/>
    <w:rsid w:val="000206D8"/>
    <w:rsid w:val="00020AE4"/>
    <w:rsid w:val="00021965"/>
    <w:rsid w:val="00021998"/>
    <w:rsid w:val="0002206D"/>
    <w:rsid w:val="00022325"/>
    <w:rsid w:val="00022802"/>
    <w:rsid w:val="00022803"/>
    <w:rsid w:val="000228CE"/>
    <w:rsid w:val="00022A36"/>
    <w:rsid w:val="00022B92"/>
    <w:rsid w:val="000230B1"/>
    <w:rsid w:val="0002361C"/>
    <w:rsid w:val="00023647"/>
    <w:rsid w:val="000236D3"/>
    <w:rsid w:val="000244E2"/>
    <w:rsid w:val="000247D7"/>
    <w:rsid w:val="00024C97"/>
    <w:rsid w:val="00024DCF"/>
    <w:rsid w:val="00025145"/>
    <w:rsid w:val="0002531D"/>
    <w:rsid w:val="00025536"/>
    <w:rsid w:val="00025E2E"/>
    <w:rsid w:val="00026955"/>
    <w:rsid w:val="00026FF6"/>
    <w:rsid w:val="000273FF"/>
    <w:rsid w:val="0002788B"/>
    <w:rsid w:val="0003004C"/>
    <w:rsid w:val="00030172"/>
    <w:rsid w:val="0003056C"/>
    <w:rsid w:val="00030904"/>
    <w:rsid w:val="000309DA"/>
    <w:rsid w:val="00030A55"/>
    <w:rsid w:val="00030AAC"/>
    <w:rsid w:val="00030E89"/>
    <w:rsid w:val="00030F7C"/>
    <w:rsid w:val="0003148D"/>
    <w:rsid w:val="00031AAF"/>
    <w:rsid w:val="0003232F"/>
    <w:rsid w:val="0003249F"/>
    <w:rsid w:val="0003282A"/>
    <w:rsid w:val="00033B25"/>
    <w:rsid w:val="00033D5B"/>
    <w:rsid w:val="0003407E"/>
    <w:rsid w:val="00034A16"/>
    <w:rsid w:val="00034EA0"/>
    <w:rsid w:val="00035B7E"/>
    <w:rsid w:val="000360C3"/>
    <w:rsid w:val="000367BB"/>
    <w:rsid w:val="00036E96"/>
    <w:rsid w:val="00036F46"/>
    <w:rsid w:val="000372F3"/>
    <w:rsid w:val="00037801"/>
    <w:rsid w:val="0003780E"/>
    <w:rsid w:val="00037D3F"/>
    <w:rsid w:val="00037DE8"/>
    <w:rsid w:val="00040418"/>
    <w:rsid w:val="00040DEB"/>
    <w:rsid w:val="0004176A"/>
    <w:rsid w:val="0004217E"/>
    <w:rsid w:val="00042ADE"/>
    <w:rsid w:val="00042E7A"/>
    <w:rsid w:val="00042E7E"/>
    <w:rsid w:val="00043327"/>
    <w:rsid w:val="0004351F"/>
    <w:rsid w:val="0004359F"/>
    <w:rsid w:val="000435D1"/>
    <w:rsid w:val="00043CB3"/>
    <w:rsid w:val="00043E43"/>
    <w:rsid w:val="00043F6D"/>
    <w:rsid w:val="00044578"/>
    <w:rsid w:val="000447D1"/>
    <w:rsid w:val="00044AF6"/>
    <w:rsid w:val="00044F6A"/>
    <w:rsid w:val="000450E0"/>
    <w:rsid w:val="00045183"/>
    <w:rsid w:val="0004524E"/>
    <w:rsid w:val="00045471"/>
    <w:rsid w:val="0004554B"/>
    <w:rsid w:val="00045550"/>
    <w:rsid w:val="00045816"/>
    <w:rsid w:val="00045E45"/>
    <w:rsid w:val="0004606A"/>
    <w:rsid w:val="00046250"/>
    <w:rsid w:val="000462F5"/>
    <w:rsid w:val="00047541"/>
    <w:rsid w:val="00047A21"/>
    <w:rsid w:val="000500F9"/>
    <w:rsid w:val="000504A1"/>
    <w:rsid w:val="0005067B"/>
    <w:rsid w:val="00050976"/>
    <w:rsid w:val="00050DA2"/>
    <w:rsid w:val="00052034"/>
    <w:rsid w:val="00052A8F"/>
    <w:rsid w:val="00052F4F"/>
    <w:rsid w:val="000531BF"/>
    <w:rsid w:val="00053363"/>
    <w:rsid w:val="00053556"/>
    <w:rsid w:val="0005395E"/>
    <w:rsid w:val="00054597"/>
    <w:rsid w:val="000551BC"/>
    <w:rsid w:val="00055208"/>
    <w:rsid w:val="000554C7"/>
    <w:rsid w:val="000556FF"/>
    <w:rsid w:val="00055E63"/>
    <w:rsid w:val="00056282"/>
    <w:rsid w:val="0005643A"/>
    <w:rsid w:val="0005670F"/>
    <w:rsid w:val="0005671B"/>
    <w:rsid w:val="00056726"/>
    <w:rsid w:val="00056B85"/>
    <w:rsid w:val="00056D0C"/>
    <w:rsid w:val="00056F6C"/>
    <w:rsid w:val="00057309"/>
    <w:rsid w:val="00057431"/>
    <w:rsid w:val="00057493"/>
    <w:rsid w:val="00057969"/>
    <w:rsid w:val="00057D19"/>
    <w:rsid w:val="000602B4"/>
    <w:rsid w:val="00060573"/>
    <w:rsid w:val="00060623"/>
    <w:rsid w:val="0006063A"/>
    <w:rsid w:val="000608B3"/>
    <w:rsid w:val="00060F16"/>
    <w:rsid w:val="000611FA"/>
    <w:rsid w:val="0006128E"/>
    <w:rsid w:val="0006133D"/>
    <w:rsid w:val="00061345"/>
    <w:rsid w:val="00061AD5"/>
    <w:rsid w:val="00061BE0"/>
    <w:rsid w:val="00061E2C"/>
    <w:rsid w:val="0006263D"/>
    <w:rsid w:val="00062F4B"/>
    <w:rsid w:val="0006323D"/>
    <w:rsid w:val="00063242"/>
    <w:rsid w:val="00063AE3"/>
    <w:rsid w:val="00063B7A"/>
    <w:rsid w:val="00063DD5"/>
    <w:rsid w:val="00063EB6"/>
    <w:rsid w:val="000640DF"/>
    <w:rsid w:val="0006445C"/>
    <w:rsid w:val="00064C73"/>
    <w:rsid w:val="00064DCE"/>
    <w:rsid w:val="000653DD"/>
    <w:rsid w:val="00065940"/>
    <w:rsid w:val="00065B44"/>
    <w:rsid w:val="00065DAD"/>
    <w:rsid w:val="000666BD"/>
    <w:rsid w:val="00066D06"/>
    <w:rsid w:val="00066E2D"/>
    <w:rsid w:val="00067371"/>
    <w:rsid w:val="000673A1"/>
    <w:rsid w:val="000677AD"/>
    <w:rsid w:val="00067C85"/>
    <w:rsid w:val="00071A2B"/>
    <w:rsid w:val="00072C6E"/>
    <w:rsid w:val="00072E7F"/>
    <w:rsid w:val="000739D0"/>
    <w:rsid w:val="0007418B"/>
    <w:rsid w:val="0007432E"/>
    <w:rsid w:val="00074412"/>
    <w:rsid w:val="000752C5"/>
    <w:rsid w:val="000756AB"/>
    <w:rsid w:val="000756AE"/>
    <w:rsid w:val="000756F7"/>
    <w:rsid w:val="00075870"/>
    <w:rsid w:val="00075963"/>
    <w:rsid w:val="00075F2D"/>
    <w:rsid w:val="00075FBC"/>
    <w:rsid w:val="00076772"/>
    <w:rsid w:val="00076A29"/>
    <w:rsid w:val="0007720B"/>
    <w:rsid w:val="00077420"/>
    <w:rsid w:val="000774E0"/>
    <w:rsid w:val="00077776"/>
    <w:rsid w:val="00077EAA"/>
    <w:rsid w:val="00077F11"/>
    <w:rsid w:val="00077F7A"/>
    <w:rsid w:val="0008012C"/>
    <w:rsid w:val="000804DD"/>
    <w:rsid w:val="00080AE5"/>
    <w:rsid w:val="00080F08"/>
    <w:rsid w:val="00081347"/>
    <w:rsid w:val="000813BF"/>
    <w:rsid w:val="0008185C"/>
    <w:rsid w:val="00081A30"/>
    <w:rsid w:val="00081E3B"/>
    <w:rsid w:val="00082249"/>
    <w:rsid w:val="00082454"/>
    <w:rsid w:val="00082ED0"/>
    <w:rsid w:val="0008316A"/>
    <w:rsid w:val="00083AAE"/>
    <w:rsid w:val="00083D14"/>
    <w:rsid w:val="000842F1"/>
    <w:rsid w:val="00084343"/>
    <w:rsid w:val="00084AA9"/>
    <w:rsid w:val="000854B3"/>
    <w:rsid w:val="00085599"/>
    <w:rsid w:val="00085E17"/>
    <w:rsid w:val="0008664B"/>
    <w:rsid w:val="0008680C"/>
    <w:rsid w:val="00086BD8"/>
    <w:rsid w:val="00087729"/>
    <w:rsid w:val="00087BDD"/>
    <w:rsid w:val="00087D71"/>
    <w:rsid w:val="000906F9"/>
    <w:rsid w:val="000907FE"/>
    <w:rsid w:val="000909A0"/>
    <w:rsid w:val="00090DE3"/>
    <w:rsid w:val="000913F1"/>
    <w:rsid w:val="000916E9"/>
    <w:rsid w:val="00091CF5"/>
    <w:rsid w:val="000921AB"/>
    <w:rsid w:val="00092F32"/>
    <w:rsid w:val="0009377B"/>
    <w:rsid w:val="0009384C"/>
    <w:rsid w:val="00093853"/>
    <w:rsid w:val="0009392C"/>
    <w:rsid w:val="00093ACC"/>
    <w:rsid w:val="00093DAF"/>
    <w:rsid w:val="00094B01"/>
    <w:rsid w:val="00094D94"/>
    <w:rsid w:val="0009504E"/>
    <w:rsid w:val="00095456"/>
    <w:rsid w:val="0009553C"/>
    <w:rsid w:val="00095A00"/>
    <w:rsid w:val="00095CEE"/>
    <w:rsid w:val="00095EAD"/>
    <w:rsid w:val="000961F8"/>
    <w:rsid w:val="00096287"/>
    <w:rsid w:val="0009655B"/>
    <w:rsid w:val="000968C8"/>
    <w:rsid w:val="000973D3"/>
    <w:rsid w:val="00097B3F"/>
    <w:rsid w:val="00097BB0"/>
    <w:rsid w:val="00097CA5"/>
    <w:rsid w:val="000A07E5"/>
    <w:rsid w:val="000A0F6C"/>
    <w:rsid w:val="000A104A"/>
    <w:rsid w:val="000A1D7E"/>
    <w:rsid w:val="000A1F41"/>
    <w:rsid w:val="000A1F8C"/>
    <w:rsid w:val="000A2F79"/>
    <w:rsid w:val="000A2FB3"/>
    <w:rsid w:val="000A3819"/>
    <w:rsid w:val="000A3A6B"/>
    <w:rsid w:val="000A46BC"/>
    <w:rsid w:val="000A4D0A"/>
    <w:rsid w:val="000A5235"/>
    <w:rsid w:val="000A52B5"/>
    <w:rsid w:val="000A5321"/>
    <w:rsid w:val="000A5903"/>
    <w:rsid w:val="000A5DF5"/>
    <w:rsid w:val="000A5F2D"/>
    <w:rsid w:val="000A62F4"/>
    <w:rsid w:val="000A68BA"/>
    <w:rsid w:val="000A6D6C"/>
    <w:rsid w:val="000A6D8B"/>
    <w:rsid w:val="000A6F18"/>
    <w:rsid w:val="000A70BD"/>
    <w:rsid w:val="000A73FE"/>
    <w:rsid w:val="000B02B7"/>
    <w:rsid w:val="000B03B2"/>
    <w:rsid w:val="000B06FC"/>
    <w:rsid w:val="000B095F"/>
    <w:rsid w:val="000B09C9"/>
    <w:rsid w:val="000B0B2B"/>
    <w:rsid w:val="000B0C77"/>
    <w:rsid w:val="000B0D0C"/>
    <w:rsid w:val="000B1778"/>
    <w:rsid w:val="000B207A"/>
    <w:rsid w:val="000B213D"/>
    <w:rsid w:val="000B2BB3"/>
    <w:rsid w:val="000B2C7F"/>
    <w:rsid w:val="000B3204"/>
    <w:rsid w:val="000B3417"/>
    <w:rsid w:val="000B3733"/>
    <w:rsid w:val="000B4331"/>
    <w:rsid w:val="000B4654"/>
    <w:rsid w:val="000B4772"/>
    <w:rsid w:val="000B57B8"/>
    <w:rsid w:val="000B5863"/>
    <w:rsid w:val="000B5D4A"/>
    <w:rsid w:val="000B6309"/>
    <w:rsid w:val="000B6423"/>
    <w:rsid w:val="000B652E"/>
    <w:rsid w:val="000B658A"/>
    <w:rsid w:val="000B6860"/>
    <w:rsid w:val="000B6975"/>
    <w:rsid w:val="000B79C6"/>
    <w:rsid w:val="000B7AAD"/>
    <w:rsid w:val="000B7C5A"/>
    <w:rsid w:val="000B7F8F"/>
    <w:rsid w:val="000C03B6"/>
    <w:rsid w:val="000C0761"/>
    <w:rsid w:val="000C0931"/>
    <w:rsid w:val="000C12D6"/>
    <w:rsid w:val="000C12EE"/>
    <w:rsid w:val="000C16B4"/>
    <w:rsid w:val="000C1AE3"/>
    <w:rsid w:val="000C1B17"/>
    <w:rsid w:val="000C1D32"/>
    <w:rsid w:val="000C2957"/>
    <w:rsid w:val="000C2FAA"/>
    <w:rsid w:val="000C3161"/>
    <w:rsid w:val="000C324E"/>
    <w:rsid w:val="000C3326"/>
    <w:rsid w:val="000C3607"/>
    <w:rsid w:val="000C3C10"/>
    <w:rsid w:val="000C428E"/>
    <w:rsid w:val="000C5652"/>
    <w:rsid w:val="000C5916"/>
    <w:rsid w:val="000C5983"/>
    <w:rsid w:val="000C5BE2"/>
    <w:rsid w:val="000C6404"/>
    <w:rsid w:val="000C679A"/>
    <w:rsid w:val="000C6998"/>
    <w:rsid w:val="000C6CD4"/>
    <w:rsid w:val="000C6EE5"/>
    <w:rsid w:val="000C79F5"/>
    <w:rsid w:val="000C7EFB"/>
    <w:rsid w:val="000C7F18"/>
    <w:rsid w:val="000D00FA"/>
    <w:rsid w:val="000D0352"/>
    <w:rsid w:val="000D0388"/>
    <w:rsid w:val="000D06A5"/>
    <w:rsid w:val="000D07E5"/>
    <w:rsid w:val="000D0E44"/>
    <w:rsid w:val="000D0E7C"/>
    <w:rsid w:val="000D1395"/>
    <w:rsid w:val="000D1DFC"/>
    <w:rsid w:val="000D2406"/>
    <w:rsid w:val="000D245C"/>
    <w:rsid w:val="000D256D"/>
    <w:rsid w:val="000D27B6"/>
    <w:rsid w:val="000D2AD2"/>
    <w:rsid w:val="000D2C8D"/>
    <w:rsid w:val="000D2F76"/>
    <w:rsid w:val="000D3597"/>
    <w:rsid w:val="000D372F"/>
    <w:rsid w:val="000D38F3"/>
    <w:rsid w:val="000D3A56"/>
    <w:rsid w:val="000D3A83"/>
    <w:rsid w:val="000D3ADD"/>
    <w:rsid w:val="000D4032"/>
    <w:rsid w:val="000D41AE"/>
    <w:rsid w:val="000D46EA"/>
    <w:rsid w:val="000D483A"/>
    <w:rsid w:val="000D54E7"/>
    <w:rsid w:val="000D55A2"/>
    <w:rsid w:val="000D584F"/>
    <w:rsid w:val="000D58D1"/>
    <w:rsid w:val="000D5978"/>
    <w:rsid w:val="000D628A"/>
    <w:rsid w:val="000D6958"/>
    <w:rsid w:val="000D69A8"/>
    <w:rsid w:val="000D6EE0"/>
    <w:rsid w:val="000D7365"/>
    <w:rsid w:val="000D7A1F"/>
    <w:rsid w:val="000E01BD"/>
    <w:rsid w:val="000E0CF6"/>
    <w:rsid w:val="000E1204"/>
    <w:rsid w:val="000E132A"/>
    <w:rsid w:val="000E198A"/>
    <w:rsid w:val="000E1C5C"/>
    <w:rsid w:val="000E2242"/>
    <w:rsid w:val="000E237F"/>
    <w:rsid w:val="000E29B8"/>
    <w:rsid w:val="000E2BA2"/>
    <w:rsid w:val="000E3354"/>
    <w:rsid w:val="000E35E5"/>
    <w:rsid w:val="000E433F"/>
    <w:rsid w:val="000E499D"/>
    <w:rsid w:val="000E4AE0"/>
    <w:rsid w:val="000E4B6B"/>
    <w:rsid w:val="000E4D30"/>
    <w:rsid w:val="000E5382"/>
    <w:rsid w:val="000E5EEE"/>
    <w:rsid w:val="000E600B"/>
    <w:rsid w:val="000E61E2"/>
    <w:rsid w:val="000E6664"/>
    <w:rsid w:val="000E730B"/>
    <w:rsid w:val="000E76C1"/>
    <w:rsid w:val="000E7788"/>
    <w:rsid w:val="000E7ED3"/>
    <w:rsid w:val="000F053C"/>
    <w:rsid w:val="000F08A7"/>
    <w:rsid w:val="000F0B1D"/>
    <w:rsid w:val="000F0B91"/>
    <w:rsid w:val="000F0D32"/>
    <w:rsid w:val="000F11F4"/>
    <w:rsid w:val="000F17CC"/>
    <w:rsid w:val="000F1A73"/>
    <w:rsid w:val="000F1E72"/>
    <w:rsid w:val="000F1F17"/>
    <w:rsid w:val="000F247F"/>
    <w:rsid w:val="000F25A3"/>
    <w:rsid w:val="000F3A87"/>
    <w:rsid w:val="000F3CA0"/>
    <w:rsid w:val="000F3F43"/>
    <w:rsid w:val="000F4095"/>
    <w:rsid w:val="000F51B7"/>
    <w:rsid w:val="000F532C"/>
    <w:rsid w:val="000F53F4"/>
    <w:rsid w:val="000F5591"/>
    <w:rsid w:val="000F61D8"/>
    <w:rsid w:val="000F669B"/>
    <w:rsid w:val="000F66EF"/>
    <w:rsid w:val="000F7287"/>
    <w:rsid w:val="000F7631"/>
    <w:rsid w:val="000F77AF"/>
    <w:rsid w:val="00100192"/>
    <w:rsid w:val="00100EC0"/>
    <w:rsid w:val="001011A9"/>
    <w:rsid w:val="001012B2"/>
    <w:rsid w:val="00102061"/>
    <w:rsid w:val="001022C0"/>
    <w:rsid w:val="00102380"/>
    <w:rsid w:val="00102BE7"/>
    <w:rsid w:val="0010321C"/>
    <w:rsid w:val="00103402"/>
    <w:rsid w:val="0010364E"/>
    <w:rsid w:val="00103942"/>
    <w:rsid w:val="00103BC9"/>
    <w:rsid w:val="00103BDF"/>
    <w:rsid w:val="00103C3B"/>
    <w:rsid w:val="001040AF"/>
    <w:rsid w:val="00104157"/>
    <w:rsid w:val="00104258"/>
    <w:rsid w:val="00104D22"/>
    <w:rsid w:val="0010502D"/>
    <w:rsid w:val="00105F09"/>
    <w:rsid w:val="001062EF"/>
    <w:rsid w:val="001064AB"/>
    <w:rsid w:val="00106862"/>
    <w:rsid w:val="0010696D"/>
    <w:rsid w:val="00106F9E"/>
    <w:rsid w:val="001070EF"/>
    <w:rsid w:val="001079F1"/>
    <w:rsid w:val="00107CB1"/>
    <w:rsid w:val="00110480"/>
    <w:rsid w:val="001105CE"/>
    <w:rsid w:val="00111275"/>
    <w:rsid w:val="0011142F"/>
    <w:rsid w:val="001118EE"/>
    <w:rsid w:val="00111EEF"/>
    <w:rsid w:val="0011256B"/>
    <w:rsid w:val="00112572"/>
    <w:rsid w:val="00113DD3"/>
    <w:rsid w:val="00113E2F"/>
    <w:rsid w:val="0011404F"/>
    <w:rsid w:val="0011439C"/>
    <w:rsid w:val="00114548"/>
    <w:rsid w:val="00114AE2"/>
    <w:rsid w:val="00114B04"/>
    <w:rsid w:val="001153D1"/>
    <w:rsid w:val="00115829"/>
    <w:rsid w:val="001158E1"/>
    <w:rsid w:val="00115ACA"/>
    <w:rsid w:val="00115B14"/>
    <w:rsid w:val="00115D4C"/>
    <w:rsid w:val="0011656B"/>
    <w:rsid w:val="001167EC"/>
    <w:rsid w:val="00116EC7"/>
    <w:rsid w:val="00116F11"/>
    <w:rsid w:val="00117D58"/>
    <w:rsid w:val="00117F42"/>
    <w:rsid w:val="00120428"/>
    <w:rsid w:val="001205FF"/>
    <w:rsid w:val="00120663"/>
    <w:rsid w:val="00121007"/>
    <w:rsid w:val="001212EC"/>
    <w:rsid w:val="0012160C"/>
    <w:rsid w:val="00121780"/>
    <w:rsid w:val="00121782"/>
    <w:rsid w:val="001217CE"/>
    <w:rsid w:val="00121EA7"/>
    <w:rsid w:val="00122017"/>
    <w:rsid w:val="001228FC"/>
    <w:rsid w:val="00122BA2"/>
    <w:rsid w:val="00122EBC"/>
    <w:rsid w:val="001231BA"/>
    <w:rsid w:val="001235CF"/>
    <w:rsid w:val="001238CE"/>
    <w:rsid w:val="001239EC"/>
    <w:rsid w:val="00123B01"/>
    <w:rsid w:val="00123C82"/>
    <w:rsid w:val="00123FF6"/>
    <w:rsid w:val="001241BE"/>
    <w:rsid w:val="00124207"/>
    <w:rsid w:val="00124496"/>
    <w:rsid w:val="001246F4"/>
    <w:rsid w:val="00124928"/>
    <w:rsid w:val="00125411"/>
    <w:rsid w:val="00125507"/>
    <w:rsid w:val="001256FB"/>
    <w:rsid w:val="001262B5"/>
    <w:rsid w:val="00126BBD"/>
    <w:rsid w:val="001271E0"/>
    <w:rsid w:val="00127B80"/>
    <w:rsid w:val="0013002D"/>
    <w:rsid w:val="00130278"/>
    <w:rsid w:val="00130354"/>
    <w:rsid w:val="00130DFC"/>
    <w:rsid w:val="00131077"/>
    <w:rsid w:val="0013165F"/>
    <w:rsid w:val="00131868"/>
    <w:rsid w:val="00131985"/>
    <w:rsid w:val="00131998"/>
    <w:rsid w:val="00131D4E"/>
    <w:rsid w:val="00131EB2"/>
    <w:rsid w:val="00132154"/>
    <w:rsid w:val="00132271"/>
    <w:rsid w:val="001323E9"/>
    <w:rsid w:val="00132ED8"/>
    <w:rsid w:val="00133065"/>
    <w:rsid w:val="001338DF"/>
    <w:rsid w:val="00133E30"/>
    <w:rsid w:val="0013436B"/>
    <w:rsid w:val="00134548"/>
    <w:rsid w:val="00134B7C"/>
    <w:rsid w:val="00134D29"/>
    <w:rsid w:val="00135200"/>
    <w:rsid w:val="001353FB"/>
    <w:rsid w:val="001357E5"/>
    <w:rsid w:val="00135CEC"/>
    <w:rsid w:val="00135D07"/>
    <w:rsid w:val="001365B6"/>
    <w:rsid w:val="00136949"/>
    <w:rsid w:val="00136C6D"/>
    <w:rsid w:val="00136F5E"/>
    <w:rsid w:val="00136F72"/>
    <w:rsid w:val="00137816"/>
    <w:rsid w:val="00140004"/>
    <w:rsid w:val="001405CC"/>
    <w:rsid w:val="0014098D"/>
    <w:rsid w:val="001409A4"/>
    <w:rsid w:val="00141028"/>
    <w:rsid w:val="00141105"/>
    <w:rsid w:val="00141E84"/>
    <w:rsid w:val="001428BD"/>
    <w:rsid w:val="00142943"/>
    <w:rsid w:val="00142C43"/>
    <w:rsid w:val="00142ECA"/>
    <w:rsid w:val="001431AB"/>
    <w:rsid w:val="00143241"/>
    <w:rsid w:val="00143A1A"/>
    <w:rsid w:val="00143D7E"/>
    <w:rsid w:val="001444A1"/>
    <w:rsid w:val="00144583"/>
    <w:rsid w:val="00144F37"/>
    <w:rsid w:val="001451CD"/>
    <w:rsid w:val="00145463"/>
    <w:rsid w:val="00145627"/>
    <w:rsid w:val="00145D56"/>
    <w:rsid w:val="00146E46"/>
    <w:rsid w:val="001503C8"/>
    <w:rsid w:val="001508BA"/>
    <w:rsid w:val="001509D3"/>
    <w:rsid w:val="00150AA0"/>
    <w:rsid w:val="00150D90"/>
    <w:rsid w:val="00150E6A"/>
    <w:rsid w:val="00151262"/>
    <w:rsid w:val="0015144C"/>
    <w:rsid w:val="00151545"/>
    <w:rsid w:val="00151B64"/>
    <w:rsid w:val="00151F79"/>
    <w:rsid w:val="00152454"/>
    <w:rsid w:val="00152971"/>
    <w:rsid w:val="00152B6F"/>
    <w:rsid w:val="00152EF0"/>
    <w:rsid w:val="00153365"/>
    <w:rsid w:val="001537B3"/>
    <w:rsid w:val="00153DAD"/>
    <w:rsid w:val="001541A2"/>
    <w:rsid w:val="00154783"/>
    <w:rsid w:val="00154B25"/>
    <w:rsid w:val="00154D19"/>
    <w:rsid w:val="00155286"/>
    <w:rsid w:val="00155D1A"/>
    <w:rsid w:val="00156208"/>
    <w:rsid w:val="001563FF"/>
    <w:rsid w:val="00157119"/>
    <w:rsid w:val="0015738C"/>
    <w:rsid w:val="00157919"/>
    <w:rsid w:val="0016037F"/>
    <w:rsid w:val="001607DC"/>
    <w:rsid w:val="0016097E"/>
    <w:rsid w:val="00160C7A"/>
    <w:rsid w:val="00160CCA"/>
    <w:rsid w:val="00160EAA"/>
    <w:rsid w:val="00161062"/>
    <w:rsid w:val="001615BD"/>
    <w:rsid w:val="00161ACE"/>
    <w:rsid w:val="00161CA3"/>
    <w:rsid w:val="00161D27"/>
    <w:rsid w:val="00162C50"/>
    <w:rsid w:val="00163142"/>
    <w:rsid w:val="0016318E"/>
    <w:rsid w:val="00163271"/>
    <w:rsid w:val="00163423"/>
    <w:rsid w:val="0016349F"/>
    <w:rsid w:val="001636A3"/>
    <w:rsid w:val="0016453B"/>
    <w:rsid w:val="001653B6"/>
    <w:rsid w:val="00165F0A"/>
    <w:rsid w:val="00165F38"/>
    <w:rsid w:val="001664A5"/>
    <w:rsid w:val="00166696"/>
    <w:rsid w:val="001668A0"/>
    <w:rsid w:val="00166FEB"/>
    <w:rsid w:val="00167063"/>
    <w:rsid w:val="00167341"/>
    <w:rsid w:val="001676F7"/>
    <w:rsid w:val="001679AB"/>
    <w:rsid w:val="00167A5B"/>
    <w:rsid w:val="00167BA6"/>
    <w:rsid w:val="00167CA8"/>
    <w:rsid w:val="001708BB"/>
    <w:rsid w:val="00171127"/>
    <w:rsid w:val="001711EA"/>
    <w:rsid w:val="0017120C"/>
    <w:rsid w:val="001724CC"/>
    <w:rsid w:val="001725A5"/>
    <w:rsid w:val="0017358B"/>
    <w:rsid w:val="00173896"/>
    <w:rsid w:val="0017396A"/>
    <w:rsid w:val="00173EEC"/>
    <w:rsid w:val="00173F34"/>
    <w:rsid w:val="00174222"/>
    <w:rsid w:val="00174562"/>
    <w:rsid w:val="0017456F"/>
    <w:rsid w:val="00174731"/>
    <w:rsid w:val="001747ED"/>
    <w:rsid w:val="00174BB3"/>
    <w:rsid w:val="00174D71"/>
    <w:rsid w:val="00175084"/>
    <w:rsid w:val="001755B7"/>
    <w:rsid w:val="00175AC7"/>
    <w:rsid w:val="00175EDF"/>
    <w:rsid w:val="0017686A"/>
    <w:rsid w:val="00176B0A"/>
    <w:rsid w:val="00176C49"/>
    <w:rsid w:val="00176E40"/>
    <w:rsid w:val="00176FAA"/>
    <w:rsid w:val="00177136"/>
    <w:rsid w:val="00177646"/>
    <w:rsid w:val="00177ADF"/>
    <w:rsid w:val="00177C9D"/>
    <w:rsid w:val="00177CFE"/>
    <w:rsid w:val="00177D69"/>
    <w:rsid w:val="00177E59"/>
    <w:rsid w:val="00181839"/>
    <w:rsid w:val="00182282"/>
    <w:rsid w:val="001822B5"/>
    <w:rsid w:val="001823E7"/>
    <w:rsid w:val="00182AA2"/>
    <w:rsid w:val="00182EF2"/>
    <w:rsid w:val="001836FB"/>
    <w:rsid w:val="001839C8"/>
    <w:rsid w:val="00184B95"/>
    <w:rsid w:val="00184BB7"/>
    <w:rsid w:val="00185007"/>
    <w:rsid w:val="001856B8"/>
    <w:rsid w:val="00185CD1"/>
    <w:rsid w:val="00185EC2"/>
    <w:rsid w:val="0018610F"/>
    <w:rsid w:val="00186DF7"/>
    <w:rsid w:val="00187A0A"/>
    <w:rsid w:val="00187E79"/>
    <w:rsid w:val="00187EAB"/>
    <w:rsid w:val="001902A4"/>
    <w:rsid w:val="001907FA"/>
    <w:rsid w:val="0019083B"/>
    <w:rsid w:val="0019089F"/>
    <w:rsid w:val="00190A8C"/>
    <w:rsid w:val="00190FFB"/>
    <w:rsid w:val="0019110B"/>
    <w:rsid w:val="00191E01"/>
    <w:rsid w:val="00191E7F"/>
    <w:rsid w:val="00191F10"/>
    <w:rsid w:val="00192160"/>
    <w:rsid w:val="001932CE"/>
    <w:rsid w:val="0019371F"/>
    <w:rsid w:val="0019398E"/>
    <w:rsid w:val="001939D3"/>
    <w:rsid w:val="00193B59"/>
    <w:rsid w:val="0019435A"/>
    <w:rsid w:val="00194680"/>
    <w:rsid w:val="0019491C"/>
    <w:rsid w:val="00194E71"/>
    <w:rsid w:val="00195040"/>
    <w:rsid w:val="001954A0"/>
    <w:rsid w:val="00195565"/>
    <w:rsid w:val="00195E2B"/>
    <w:rsid w:val="00195F8C"/>
    <w:rsid w:val="001960D7"/>
    <w:rsid w:val="00196326"/>
    <w:rsid w:val="00196987"/>
    <w:rsid w:val="00197B68"/>
    <w:rsid w:val="00197D19"/>
    <w:rsid w:val="001A054E"/>
    <w:rsid w:val="001A0605"/>
    <w:rsid w:val="001A0711"/>
    <w:rsid w:val="001A0723"/>
    <w:rsid w:val="001A0DF1"/>
    <w:rsid w:val="001A0EFE"/>
    <w:rsid w:val="001A132D"/>
    <w:rsid w:val="001A13BA"/>
    <w:rsid w:val="001A1561"/>
    <w:rsid w:val="001A1B9C"/>
    <w:rsid w:val="001A268E"/>
    <w:rsid w:val="001A2694"/>
    <w:rsid w:val="001A2E40"/>
    <w:rsid w:val="001A2F96"/>
    <w:rsid w:val="001A39EA"/>
    <w:rsid w:val="001A3A6A"/>
    <w:rsid w:val="001A3E93"/>
    <w:rsid w:val="001A3F4E"/>
    <w:rsid w:val="001A4806"/>
    <w:rsid w:val="001A48D0"/>
    <w:rsid w:val="001A4C9B"/>
    <w:rsid w:val="001A4FB9"/>
    <w:rsid w:val="001A5921"/>
    <w:rsid w:val="001A5C20"/>
    <w:rsid w:val="001A62D8"/>
    <w:rsid w:val="001A7446"/>
    <w:rsid w:val="001A7DD5"/>
    <w:rsid w:val="001B149B"/>
    <w:rsid w:val="001B150A"/>
    <w:rsid w:val="001B1515"/>
    <w:rsid w:val="001B1C01"/>
    <w:rsid w:val="001B221B"/>
    <w:rsid w:val="001B2464"/>
    <w:rsid w:val="001B2712"/>
    <w:rsid w:val="001B2E59"/>
    <w:rsid w:val="001B2FA5"/>
    <w:rsid w:val="001B334D"/>
    <w:rsid w:val="001B388F"/>
    <w:rsid w:val="001B3B69"/>
    <w:rsid w:val="001B3C5A"/>
    <w:rsid w:val="001B3E4E"/>
    <w:rsid w:val="001B455E"/>
    <w:rsid w:val="001B4936"/>
    <w:rsid w:val="001B4A9D"/>
    <w:rsid w:val="001B4D09"/>
    <w:rsid w:val="001B510A"/>
    <w:rsid w:val="001B5305"/>
    <w:rsid w:val="001B53E7"/>
    <w:rsid w:val="001B5BA7"/>
    <w:rsid w:val="001B60B6"/>
    <w:rsid w:val="001B60E6"/>
    <w:rsid w:val="001B642B"/>
    <w:rsid w:val="001B6753"/>
    <w:rsid w:val="001B680F"/>
    <w:rsid w:val="001B69F9"/>
    <w:rsid w:val="001B7509"/>
    <w:rsid w:val="001B75B2"/>
    <w:rsid w:val="001B7792"/>
    <w:rsid w:val="001B7840"/>
    <w:rsid w:val="001B7849"/>
    <w:rsid w:val="001B7D08"/>
    <w:rsid w:val="001B7EA1"/>
    <w:rsid w:val="001C0CEE"/>
    <w:rsid w:val="001C0E36"/>
    <w:rsid w:val="001C112A"/>
    <w:rsid w:val="001C166B"/>
    <w:rsid w:val="001C1F13"/>
    <w:rsid w:val="001C281A"/>
    <w:rsid w:val="001C307D"/>
    <w:rsid w:val="001C31AD"/>
    <w:rsid w:val="001C340A"/>
    <w:rsid w:val="001C36CC"/>
    <w:rsid w:val="001C3A46"/>
    <w:rsid w:val="001C3A50"/>
    <w:rsid w:val="001C3CE9"/>
    <w:rsid w:val="001C3FDA"/>
    <w:rsid w:val="001C4283"/>
    <w:rsid w:val="001C431C"/>
    <w:rsid w:val="001C434F"/>
    <w:rsid w:val="001C4A2E"/>
    <w:rsid w:val="001C4E5D"/>
    <w:rsid w:val="001C5499"/>
    <w:rsid w:val="001C586C"/>
    <w:rsid w:val="001C587B"/>
    <w:rsid w:val="001C58BA"/>
    <w:rsid w:val="001C5D1A"/>
    <w:rsid w:val="001C5FB1"/>
    <w:rsid w:val="001C61E3"/>
    <w:rsid w:val="001C624B"/>
    <w:rsid w:val="001C65F1"/>
    <w:rsid w:val="001C6E59"/>
    <w:rsid w:val="001C6E8B"/>
    <w:rsid w:val="001C7C96"/>
    <w:rsid w:val="001D068A"/>
    <w:rsid w:val="001D0727"/>
    <w:rsid w:val="001D0A4F"/>
    <w:rsid w:val="001D1982"/>
    <w:rsid w:val="001D19F2"/>
    <w:rsid w:val="001D1AA7"/>
    <w:rsid w:val="001D1BED"/>
    <w:rsid w:val="001D1F3E"/>
    <w:rsid w:val="001D2149"/>
    <w:rsid w:val="001D28C8"/>
    <w:rsid w:val="001D32F6"/>
    <w:rsid w:val="001D34A8"/>
    <w:rsid w:val="001D3939"/>
    <w:rsid w:val="001D3D94"/>
    <w:rsid w:val="001D3E26"/>
    <w:rsid w:val="001D4383"/>
    <w:rsid w:val="001D4C23"/>
    <w:rsid w:val="001D4D2E"/>
    <w:rsid w:val="001D4F0C"/>
    <w:rsid w:val="001D504D"/>
    <w:rsid w:val="001D52CE"/>
    <w:rsid w:val="001D5860"/>
    <w:rsid w:val="001D5896"/>
    <w:rsid w:val="001D5CE4"/>
    <w:rsid w:val="001D5F82"/>
    <w:rsid w:val="001D636F"/>
    <w:rsid w:val="001D64E4"/>
    <w:rsid w:val="001D6FD3"/>
    <w:rsid w:val="001D717C"/>
    <w:rsid w:val="001D768E"/>
    <w:rsid w:val="001D78CB"/>
    <w:rsid w:val="001D7A18"/>
    <w:rsid w:val="001D7E3A"/>
    <w:rsid w:val="001D7E8F"/>
    <w:rsid w:val="001D7EFE"/>
    <w:rsid w:val="001E0480"/>
    <w:rsid w:val="001E0720"/>
    <w:rsid w:val="001E09DA"/>
    <w:rsid w:val="001E1216"/>
    <w:rsid w:val="001E1780"/>
    <w:rsid w:val="001E1AD7"/>
    <w:rsid w:val="001E1C6D"/>
    <w:rsid w:val="001E212D"/>
    <w:rsid w:val="001E32EB"/>
    <w:rsid w:val="001E375A"/>
    <w:rsid w:val="001E43DB"/>
    <w:rsid w:val="001E442D"/>
    <w:rsid w:val="001E47B5"/>
    <w:rsid w:val="001E51C5"/>
    <w:rsid w:val="001E53FE"/>
    <w:rsid w:val="001E5498"/>
    <w:rsid w:val="001E5543"/>
    <w:rsid w:val="001E57C7"/>
    <w:rsid w:val="001E57FD"/>
    <w:rsid w:val="001E5D87"/>
    <w:rsid w:val="001E5F65"/>
    <w:rsid w:val="001E6719"/>
    <w:rsid w:val="001E69E7"/>
    <w:rsid w:val="001E7053"/>
    <w:rsid w:val="001E7180"/>
    <w:rsid w:val="001E7881"/>
    <w:rsid w:val="001E7B9D"/>
    <w:rsid w:val="001F0275"/>
    <w:rsid w:val="001F062C"/>
    <w:rsid w:val="001F09A9"/>
    <w:rsid w:val="001F0C70"/>
    <w:rsid w:val="001F1107"/>
    <w:rsid w:val="001F135A"/>
    <w:rsid w:val="001F19C4"/>
    <w:rsid w:val="001F24BF"/>
    <w:rsid w:val="001F2C51"/>
    <w:rsid w:val="001F2D12"/>
    <w:rsid w:val="001F3054"/>
    <w:rsid w:val="001F34D6"/>
    <w:rsid w:val="001F3700"/>
    <w:rsid w:val="001F3F53"/>
    <w:rsid w:val="001F4856"/>
    <w:rsid w:val="001F485A"/>
    <w:rsid w:val="001F496E"/>
    <w:rsid w:val="001F5A09"/>
    <w:rsid w:val="001F64BF"/>
    <w:rsid w:val="001F67ED"/>
    <w:rsid w:val="001F7EF2"/>
    <w:rsid w:val="00200312"/>
    <w:rsid w:val="00200699"/>
    <w:rsid w:val="00200CD8"/>
    <w:rsid w:val="00201418"/>
    <w:rsid w:val="0020174D"/>
    <w:rsid w:val="00202031"/>
    <w:rsid w:val="002024DD"/>
    <w:rsid w:val="0020283D"/>
    <w:rsid w:val="00202A58"/>
    <w:rsid w:val="00202BC2"/>
    <w:rsid w:val="00203022"/>
    <w:rsid w:val="00203945"/>
    <w:rsid w:val="0020404E"/>
    <w:rsid w:val="002040DD"/>
    <w:rsid w:val="002043C3"/>
    <w:rsid w:val="00204876"/>
    <w:rsid w:val="00205095"/>
    <w:rsid w:val="00205790"/>
    <w:rsid w:val="002057E2"/>
    <w:rsid w:val="00205927"/>
    <w:rsid w:val="002059CE"/>
    <w:rsid w:val="00206484"/>
    <w:rsid w:val="00206628"/>
    <w:rsid w:val="00206645"/>
    <w:rsid w:val="00206DBF"/>
    <w:rsid w:val="002075AE"/>
    <w:rsid w:val="002079FD"/>
    <w:rsid w:val="00207A21"/>
    <w:rsid w:val="0021009A"/>
    <w:rsid w:val="002105A0"/>
    <w:rsid w:val="002114AC"/>
    <w:rsid w:val="00211713"/>
    <w:rsid w:val="0021197B"/>
    <w:rsid w:val="00211D65"/>
    <w:rsid w:val="00211D9C"/>
    <w:rsid w:val="00211E9C"/>
    <w:rsid w:val="00211FCF"/>
    <w:rsid w:val="0021242B"/>
    <w:rsid w:val="0021251B"/>
    <w:rsid w:val="00212A4B"/>
    <w:rsid w:val="00212EB0"/>
    <w:rsid w:val="00213195"/>
    <w:rsid w:val="002133BB"/>
    <w:rsid w:val="00213508"/>
    <w:rsid w:val="00213830"/>
    <w:rsid w:val="00213B51"/>
    <w:rsid w:val="0021436D"/>
    <w:rsid w:val="00214937"/>
    <w:rsid w:val="00214F6B"/>
    <w:rsid w:val="0021534C"/>
    <w:rsid w:val="0021543F"/>
    <w:rsid w:val="00215655"/>
    <w:rsid w:val="00216001"/>
    <w:rsid w:val="00216DC4"/>
    <w:rsid w:val="00217E3E"/>
    <w:rsid w:val="002203FF"/>
    <w:rsid w:val="00220704"/>
    <w:rsid w:val="002207F7"/>
    <w:rsid w:val="002208DD"/>
    <w:rsid w:val="00220C4D"/>
    <w:rsid w:val="00220D88"/>
    <w:rsid w:val="00221134"/>
    <w:rsid w:val="00221919"/>
    <w:rsid w:val="00221FF7"/>
    <w:rsid w:val="002228E8"/>
    <w:rsid w:val="002236F5"/>
    <w:rsid w:val="002237B2"/>
    <w:rsid w:val="00223DB3"/>
    <w:rsid w:val="0022427C"/>
    <w:rsid w:val="00224588"/>
    <w:rsid w:val="002248AD"/>
    <w:rsid w:val="002249BF"/>
    <w:rsid w:val="0022506F"/>
    <w:rsid w:val="00225133"/>
    <w:rsid w:val="00225369"/>
    <w:rsid w:val="00225B01"/>
    <w:rsid w:val="00225B1A"/>
    <w:rsid w:val="002261DD"/>
    <w:rsid w:val="002264BE"/>
    <w:rsid w:val="002268F6"/>
    <w:rsid w:val="00226947"/>
    <w:rsid w:val="00226FDF"/>
    <w:rsid w:val="00227474"/>
    <w:rsid w:val="00227B01"/>
    <w:rsid w:val="00227B11"/>
    <w:rsid w:val="00227BA1"/>
    <w:rsid w:val="00231D2E"/>
    <w:rsid w:val="00231DF7"/>
    <w:rsid w:val="0023240B"/>
    <w:rsid w:val="00232505"/>
    <w:rsid w:val="00233FD7"/>
    <w:rsid w:val="002340C0"/>
    <w:rsid w:val="002343DF"/>
    <w:rsid w:val="002348D3"/>
    <w:rsid w:val="0023495B"/>
    <w:rsid w:val="00234964"/>
    <w:rsid w:val="00234A4F"/>
    <w:rsid w:val="00235681"/>
    <w:rsid w:val="00235954"/>
    <w:rsid w:val="00235AEF"/>
    <w:rsid w:val="0023600B"/>
    <w:rsid w:val="0023642E"/>
    <w:rsid w:val="002365EA"/>
    <w:rsid w:val="00236F98"/>
    <w:rsid w:val="00236FA5"/>
    <w:rsid w:val="00237095"/>
    <w:rsid w:val="002372A0"/>
    <w:rsid w:val="00237824"/>
    <w:rsid w:val="00240465"/>
    <w:rsid w:val="00240824"/>
    <w:rsid w:val="002409A2"/>
    <w:rsid w:val="00240D6E"/>
    <w:rsid w:val="00240F61"/>
    <w:rsid w:val="00240FA1"/>
    <w:rsid w:val="0024180A"/>
    <w:rsid w:val="0024195B"/>
    <w:rsid w:val="00242948"/>
    <w:rsid w:val="00242ACA"/>
    <w:rsid w:val="002431FB"/>
    <w:rsid w:val="0024340F"/>
    <w:rsid w:val="00243472"/>
    <w:rsid w:val="00243630"/>
    <w:rsid w:val="0024386E"/>
    <w:rsid w:val="0024387A"/>
    <w:rsid w:val="00244011"/>
    <w:rsid w:val="00244917"/>
    <w:rsid w:val="00244A79"/>
    <w:rsid w:val="00244CBA"/>
    <w:rsid w:val="002450AF"/>
    <w:rsid w:val="002450B2"/>
    <w:rsid w:val="00245E7D"/>
    <w:rsid w:val="002462B4"/>
    <w:rsid w:val="00246401"/>
    <w:rsid w:val="00246AB5"/>
    <w:rsid w:val="00246C18"/>
    <w:rsid w:val="00247294"/>
    <w:rsid w:val="00247772"/>
    <w:rsid w:val="00250624"/>
    <w:rsid w:val="0025062E"/>
    <w:rsid w:val="00250707"/>
    <w:rsid w:val="0025075D"/>
    <w:rsid w:val="00250997"/>
    <w:rsid w:val="00250BCC"/>
    <w:rsid w:val="00251170"/>
    <w:rsid w:val="00251704"/>
    <w:rsid w:val="00251BEE"/>
    <w:rsid w:val="00251D4D"/>
    <w:rsid w:val="00251DE7"/>
    <w:rsid w:val="00251DFB"/>
    <w:rsid w:val="0025207D"/>
    <w:rsid w:val="002520B5"/>
    <w:rsid w:val="002525FA"/>
    <w:rsid w:val="00252937"/>
    <w:rsid w:val="00252E57"/>
    <w:rsid w:val="00252F1A"/>
    <w:rsid w:val="00253143"/>
    <w:rsid w:val="002532D2"/>
    <w:rsid w:val="00253CC7"/>
    <w:rsid w:val="002544E7"/>
    <w:rsid w:val="00254795"/>
    <w:rsid w:val="002551EB"/>
    <w:rsid w:val="00255756"/>
    <w:rsid w:val="002557B7"/>
    <w:rsid w:val="00255CFD"/>
    <w:rsid w:val="00256529"/>
    <w:rsid w:val="0025659D"/>
    <w:rsid w:val="00256BA1"/>
    <w:rsid w:val="00256CA5"/>
    <w:rsid w:val="002570B2"/>
    <w:rsid w:val="00257B2C"/>
    <w:rsid w:val="00257F6A"/>
    <w:rsid w:val="00260191"/>
    <w:rsid w:val="00260B98"/>
    <w:rsid w:val="00261D23"/>
    <w:rsid w:val="00261E8C"/>
    <w:rsid w:val="00262597"/>
    <w:rsid w:val="0026289C"/>
    <w:rsid w:val="00262AE4"/>
    <w:rsid w:val="00262C1E"/>
    <w:rsid w:val="00262DAD"/>
    <w:rsid w:val="00263021"/>
    <w:rsid w:val="00263074"/>
    <w:rsid w:val="00263507"/>
    <w:rsid w:val="00263812"/>
    <w:rsid w:val="00263A95"/>
    <w:rsid w:val="00264AC4"/>
    <w:rsid w:val="00264ACC"/>
    <w:rsid w:val="00264B9F"/>
    <w:rsid w:val="00264ECF"/>
    <w:rsid w:val="002654D3"/>
    <w:rsid w:val="00265956"/>
    <w:rsid w:val="00265DEF"/>
    <w:rsid w:val="00265E26"/>
    <w:rsid w:val="002661F2"/>
    <w:rsid w:val="00266597"/>
    <w:rsid w:val="002666B4"/>
    <w:rsid w:val="00266CB1"/>
    <w:rsid w:val="00266F24"/>
    <w:rsid w:val="00267048"/>
    <w:rsid w:val="002678F6"/>
    <w:rsid w:val="00267DF9"/>
    <w:rsid w:val="00270591"/>
    <w:rsid w:val="002705B1"/>
    <w:rsid w:val="00270982"/>
    <w:rsid w:val="00271317"/>
    <w:rsid w:val="00271489"/>
    <w:rsid w:val="002715F5"/>
    <w:rsid w:val="0027166F"/>
    <w:rsid w:val="00271E93"/>
    <w:rsid w:val="0027238D"/>
    <w:rsid w:val="0027260B"/>
    <w:rsid w:val="002726B9"/>
    <w:rsid w:val="002727D9"/>
    <w:rsid w:val="002729E8"/>
    <w:rsid w:val="00272B56"/>
    <w:rsid w:val="00272E9A"/>
    <w:rsid w:val="002743A1"/>
    <w:rsid w:val="00274449"/>
    <w:rsid w:val="00274568"/>
    <w:rsid w:val="002748BE"/>
    <w:rsid w:val="00274A2D"/>
    <w:rsid w:val="00274DE8"/>
    <w:rsid w:val="00275078"/>
    <w:rsid w:val="00275489"/>
    <w:rsid w:val="00275684"/>
    <w:rsid w:val="00276A7F"/>
    <w:rsid w:val="00276E5F"/>
    <w:rsid w:val="00277055"/>
    <w:rsid w:val="00277235"/>
    <w:rsid w:val="002774FE"/>
    <w:rsid w:val="00277EB0"/>
    <w:rsid w:val="002801FB"/>
    <w:rsid w:val="00280B94"/>
    <w:rsid w:val="00281188"/>
    <w:rsid w:val="002813C9"/>
    <w:rsid w:val="002814F7"/>
    <w:rsid w:val="002820F4"/>
    <w:rsid w:val="00282148"/>
    <w:rsid w:val="00282483"/>
    <w:rsid w:val="002825A6"/>
    <w:rsid w:val="002826D7"/>
    <w:rsid w:val="00282A0A"/>
    <w:rsid w:val="00282EC9"/>
    <w:rsid w:val="0028356B"/>
    <w:rsid w:val="00283B30"/>
    <w:rsid w:val="00283FAC"/>
    <w:rsid w:val="0028470B"/>
    <w:rsid w:val="00284740"/>
    <w:rsid w:val="00284B34"/>
    <w:rsid w:val="00285224"/>
    <w:rsid w:val="00285413"/>
    <w:rsid w:val="00285829"/>
    <w:rsid w:val="002859D1"/>
    <w:rsid w:val="00285CDF"/>
    <w:rsid w:val="0028606C"/>
    <w:rsid w:val="002860D9"/>
    <w:rsid w:val="00286460"/>
    <w:rsid w:val="002866CD"/>
    <w:rsid w:val="00286EAC"/>
    <w:rsid w:val="00287A47"/>
    <w:rsid w:val="00287CF9"/>
    <w:rsid w:val="0029032B"/>
    <w:rsid w:val="00290527"/>
    <w:rsid w:val="00290618"/>
    <w:rsid w:val="00290702"/>
    <w:rsid w:val="00290FEF"/>
    <w:rsid w:val="00291458"/>
    <w:rsid w:val="00291A77"/>
    <w:rsid w:val="00293183"/>
    <w:rsid w:val="00293303"/>
    <w:rsid w:val="002935DE"/>
    <w:rsid w:val="0029387A"/>
    <w:rsid w:val="002938BC"/>
    <w:rsid w:val="00293A6B"/>
    <w:rsid w:val="00293B0D"/>
    <w:rsid w:val="00293DA1"/>
    <w:rsid w:val="00294115"/>
    <w:rsid w:val="00294502"/>
    <w:rsid w:val="00294569"/>
    <w:rsid w:val="00295064"/>
    <w:rsid w:val="00295384"/>
    <w:rsid w:val="0029571D"/>
    <w:rsid w:val="0029576C"/>
    <w:rsid w:val="00295C06"/>
    <w:rsid w:val="00295C3E"/>
    <w:rsid w:val="00295EA0"/>
    <w:rsid w:val="00296162"/>
    <w:rsid w:val="00296403"/>
    <w:rsid w:val="00296581"/>
    <w:rsid w:val="0029688A"/>
    <w:rsid w:val="00296D7E"/>
    <w:rsid w:val="00296E92"/>
    <w:rsid w:val="00297C58"/>
    <w:rsid w:val="00297EC5"/>
    <w:rsid w:val="002A0306"/>
    <w:rsid w:val="002A04F6"/>
    <w:rsid w:val="002A0C8B"/>
    <w:rsid w:val="002A1D7D"/>
    <w:rsid w:val="002A28C2"/>
    <w:rsid w:val="002A29FF"/>
    <w:rsid w:val="002A2CCF"/>
    <w:rsid w:val="002A2F2D"/>
    <w:rsid w:val="002A3090"/>
    <w:rsid w:val="002A3307"/>
    <w:rsid w:val="002A3398"/>
    <w:rsid w:val="002A364B"/>
    <w:rsid w:val="002A37CC"/>
    <w:rsid w:val="002A3A50"/>
    <w:rsid w:val="002A4271"/>
    <w:rsid w:val="002A4B6F"/>
    <w:rsid w:val="002A4BB6"/>
    <w:rsid w:val="002A5164"/>
    <w:rsid w:val="002A518B"/>
    <w:rsid w:val="002A569B"/>
    <w:rsid w:val="002A6FE5"/>
    <w:rsid w:val="002A7592"/>
    <w:rsid w:val="002A7F38"/>
    <w:rsid w:val="002A7F58"/>
    <w:rsid w:val="002B0CED"/>
    <w:rsid w:val="002B0EF0"/>
    <w:rsid w:val="002B1178"/>
    <w:rsid w:val="002B12D6"/>
    <w:rsid w:val="002B139B"/>
    <w:rsid w:val="002B1E21"/>
    <w:rsid w:val="002B1E45"/>
    <w:rsid w:val="002B26EF"/>
    <w:rsid w:val="002B3814"/>
    <w:rsid w:val="002B3964"/>
    <w:rsid w:val="002B3BEC"/>
    <w:rsid w:val="002B3CA6"/>
    <w:rsid w:val="002B3F04"/>
    <w:rsid w:val="002B3FDF"/>
    <w:rsid w:val="002B4713"/>
    <w:rsid w:val="002B4C81"/>
    <w:rsid w:val="002B4E57"/>
    <w:rsid w:val="002B55DF"/>
    <w:rsid w:val="002B65FD"/>
    <w:rsid w:val="002B6634"/>
    <w:rsid w:val="002B6803"/>
    <w:rsid w:val="002B6BF2"/>
    <w:rsid w:val="002B6C85"/>
    <w:rsid w:val="002B6D4B"/>
    <w:rsid w:val="002B73F6"/>
    <w:rsid w:val="002B761E"/>
    <w:rsid w:val="002B768D"/>
    <w:rsid w:val="002B76AD"/>
    <w:rsid w:val="002B7751"/>
    <w:rsid w:val="002C0125"/>
    <w:rsid w:val="002C05D9"/>
    <w:rsid w:val="002C0694"/>
    <w:rsid w:val="002C06D2"/>
    <w:rsid w:val="002C0D3B"/>
    <w:rsid w:val="002C1196"/>
    <w:rsid w:val="002C1443"/>
    <w:rsid w:val="002C1787"/>
    <w:rsid w:val="002C1A21"/>
    <w:rsid w:val="002C1B5A"/>
    <w:rsid w:val="002C1C8E"/>
    <w:rsid w:val="002C1FFD"/>
    <w:rsid w:val="002C21F1"/>
    <w:rsid w:val="002C36B5"/>
    <w:rsid w:val="002C37B9"/>
    <w:rsid w:val="002C4527"/>
    <w:rsid w:val="002C45A7"/>
    <w:rsid w:val="002C46DF"/>
    <w:rsid w:val="002C4A90"/>
    <w:rsid w:val="002C4FF1"/>
    <w:rsid w:val="002C5064"/>
    <w:rsid w:val="002C5533"/>
    <w:rsid w:val="002C570D"/>
    <w:rsid w:val="002C5953"/>
    <w:rsid w:val="002C5E81"/>
    <w:rsid w:val="002C5EA4"/>
    <w:rsid w:val="002C65B5"/>
    <w:rsid w:val="002C6FA1"/>
    <w:rsid w:val="002C7019"/>
    <w:rsid w:val="002C719C"/>
    <w:rsid w:val="002C72CF"/>
    <w:rsid w:val="002C7995"/>
    <w:rsid w:val="002C7D2A"/>
    <w:rsid w:val="002D00B0"/>
    <w:rsid w:val="002D07DD"/>
    <w:rsid w:val="002D0E8A"/>
    <w:rsid w:val="002D1314"/>
    <w:rsid w:val="002D192E"/>
    <w:rsid w:val="002D1AEE"/>
    <w:rsid w:val="002D2130"/>
    <w:rsid w:val="002D299A"/>
    <w:rsid w:val="002D3178"/>
    <w:rsid w:val="002D34A6"/>
    <w:rsid w:val="002D373F"/>
    <w:rsid w:val="002D408A"/>
    <w:rsid w:val="002D443C"/>
    <w:rsid w:val="002D46FF"/>
    <w:rsid w:val="002D4D40"/>
    <w:rsid w:val="002D4D96"/>
    <w:rsid w:val="002D4F43"/>
    <w:rsid w:val="002D5274"/>
    <w:rsid w:val="002D56BD"/>
    <w:rsid w:val="002D5C52"/>
    <w:rsid w:val="002D5F0D"/>
    <w:rsid w:val="002D5FB4"/>
    <w:rsid w:val="002D6341"/>
    <w:rsid w:val="002D63BF"/>
    <w:rsid w:val="002D64DA"/>
    <w:rsid w:val="002D65C5"/>
    <w:rsid w:val="002D6CAC"/>
    <w:rsid w:val="002D7067"/>
    <w:rsid w:val="002D743F"/>
    <w:rsid w:val="002D748A"/>
    <w:rsid w:val="002D7BB7"/>
    <w:rsid w:val="002D7F78"/>
    <w:rsid w:val="002E008B"/>
    <w:rsid w:val="002E09D5"/>
    <w:rsid w:val="002E0D97"/>
    <w:rsid w:val="002E1101"/>
    <w:rsid w:val="002E18EE"/>
    <w:rsid w:val="002E19EC"/>
    <w:rsid w:val="002E1FC2"/>
    <w:rsid w:val="002E218D"/>
    <w:rsid w:val="002E2428"/>
    <w:rsid w:val="002E2925"/>
    <w:rsid w:val="002E29DE"/>
    <w:rsid w:val="002E2BEC"/>
    <w:rsid w:val="002E2C04"/>
    <w:rsid w:val="002E2C90"/>
    <w:rsid w:val="002E2E60"/>
    <w:rsid w:val="002E3726"/>
    <w:rsid w:val="002E4383"/>
    <w:rsid w:val="002E44AA"/>
    <w:rsid w:val="002E4AB0"/>
    <w:rsid w:val="002E50FE"/>
    <w:rsid w:val="002E5133"/>
    <w:rsid w:val="002E5F5F"/>
    <w:rsid w:val="002E6375"/>
    <w:rsid w:val="002E662C"/>
    <w:rsid w:val="002E706A"/>
    <w:rsid w:val="002E7480"/>
    <w:rsid w:val="002E74AF"/>
    <w:rsid w:val="002E7687"/>
    <w:rsid w:val="002E771C"/>
    <w:rsid w:val="002E79A9"/>
    <w:rsid w:val="002E7C4F"/>
    <w:rsid w:val="002F0408"/>
    <w:rsid w:val="002F0707"/>
    <w:rsid w:val="002F0B5C"/>
    <w:rsid w:val="002F0E42"/>
    <w:rsid w:val="002F1332"/>
    <w:rsid w:val="002F134F"/>
    <w:rsid w:val="002F1454"/>
    <w:rsid w:val="002F152A"/>
    <w:rsid w:val="002F1DF4"/>
    <w:rsid w:val="002F23D3"/>
    <w:rsid w:val="002F2C40"/>
    <w:rsid w:val="002F2C63"/>
    <w:rsid w:val="002F2FF4"/>
    <w:rsid w:val="002F3A99"/>
    <w:rsid w:val="002F419E"/>
    <w:rsid w:val="002F4920"/>
    <w:rsid w:val="002F4921"/>
    <w:rsid w:val="002F4BA8"/>
    <w:rsid w:val="002F4BD0"/>
    <w:rsid w:val="002F4C70"/>
    <w:rsid w:val="002F55C2"/>
    <w:rsid w:val="002F5F79"/>
    <w:rsid w:val="002F5F83"/>
    <w:rsid w:val="002F62D2"/>
    <w:rsid w:val="002F6CED"/>
    <w:rsid w:val="002F6DB5"/>
    <w:rsid w:val="002F7C3E"/>
    <w:rsid w:val="002F7C58"/>
    <w:rsid w:val="00300612"/>
    <w:rsid w:val="00300755"/>
    <w:rsid w:val="00300EC0"/>
    <w:rsid w:val="00300FEF"/>
    <w:rsid w:val="0030119A"/>
    <w:rsid w:val="003012C8"/>
    <w:rsid w:val="00301401"/>
    <w:rsid w:val="003018A1"/>
    <w:rsid w:val="0030192E"/>
    <w:rsid w:val="00301CD1"/>
    <w:rsid w:val="00301ED7"/>
    <w:rsid w:val="0030280D"/>
    <w:rsid w:val="00302977"/>
    <w:rsid w:val="0030306C"/>
    <w:rsid w:val="00303478"/>
    <w:rsid w:val="0030441F"/>
    <w:rsid w:val="003045E4"/>
    <w:rsid w:val="0030572B"/>
    <w:rsid w:val="00305915"/>
    <w:rsid w:val="00305A69"/>
    <w:rsid w:val="00305B4F"/>
    <w:rsid w:val="003060FE"/>
    <w:rsid w:val="00306311"/>
    <w:rsid w:val="00306520"/>
    <w:rsid w:val="00306990"/>
    <w:rsid w:val="0030699E"/>
    <w:rsid w:val="00306ADE"/>
    <w:rsid w:val="00306BB9"/>
    <w:rsid w:val="003070C5"/>
    <w:rsid w:val="00307332"/>
    <w:rsid w:val="0030796E"/>
    <w:rsid w:val="00307BE0"/>
    <w:rsid w:val="00307CEF"/>
    <w:rsid w:val="00307E34"/>
    <w:rsid w:val="0031062F"/>
    <w:rsid w:val="00311151"/>
    <w:rsid w:val="003113B5"/>
    <w:rsid w:val="00311620"/>
    <w:rsid w:val="00311DB6"/>
    <w:rsid w:val="0031204B"/>
    <w:rsid w:val="00312C79"/>
    <w:rsid w:val="00312E8B"/>
    <w:rsid w:val="00313739"/>
    <w:rsid w:val="003137A2"/>
    <w:rsid w:val="00313DEF"/>
    <w:rsid w:val="00313E68"/>
    <w:rsid w:val="00313F77"/>
    <w:rsid w:val="00313FD0"/>
    <w:rsid w:val="003148AC"/>
    <w:rsid w:val="00314C27"/>
    <w:rsid w:val="0031579C"/>
    <w:rsid w:val="003157C1"/>
    <w:rsid w:val="0031614A"/>
    <w:rsid w:val="00316592"/>
    <w:rsid w:val="003168CD"/>
    <w:rsid w:val="0031692D"/>
    <w:rsid w:val="00316C3F"/>
    <w:rsid w:val="00317309"/>
    <w:rsid w:val="00317A68"/>
    <w:rsid w:val="00317DCD"/>
    <w:rsid w:val="00320A5E"/>
    <w:rsid w:val="00320B6D"/>
    <w:rsid w:val="00320C06"/>
    <w:rsid w:val="00320E9F"/>
    <w:rsid w:val="00320ED3"/>
    <w:rsid w:val="00320FC9"/>
    <w:rsid w:val="00321118"/>
    <w:rsid w:val="0032139F"/>
    <w:rsid w:val="003221C9"/>
    <w:rsid w:val="003228C1"/>
    <w:rsid w:val="00322912"/>
    <w:rsid w:val="00323598"/>
    <w:rsid w:val="003235BB"/>
    <w:rsid w:val="00324368"/>
    <w:rsid w:val="0032456F"/>
    <w:rsid w:val="003246C1"/>
    <w:rsid w:val="003249A0"/>
    <w:rsid w:val="00324B22"/>
    <w:rsid w:val="00325028"/>
    <w:rsid w:val="00325298"/>
    <w:rsid w:val="003253D9"/>
    <w:rsid w:val="00325618"/>
    <w:rsid w:val="00325747"/>
    <w:rsid w:val="00325E90"/>
    <w:rsid w:val="00326AD6"/>
    <w:rsid w:val="00326BF7"/>
    <w:rsid w:val="0032753D"/>
    <w:rsid w:val="00330027"/>
    <w:rsid w:val="0033045C"/>
    <w:rsid w:val="003307D8"/>
    <w:rsid w:val="00330961"/>
    <w:rsid w:val="00331086"/>
    <w:rsid w:val="0033112E"/>
    <w:rsid w:val="00331209"/>
    <w:rsid w:val="003315EC"/>
    <w:rsid w:val="0033162A"/>
    <w:rsid w:val="00331C3D"/>
    <w:rsid w:val="00332001"/>
    <w:rsid w:val="0033209D"/>
    <w:rsid w:val="00332564"/>
    <w:rsid w:val="003326C2"/>
    <w:rsid w:val="00332E66"/>
    <w:rsid w:val="003334F7"/>
    <w:rsid w:val="00333AD4"/>
    <w:rsid w:val="00333DE3"/>
    <w:rsid w:val="00334592"/>
    <w:rsid w:val="00334D2B"/>
    <w:rsid w:val="0033542F"/>
    <w:rsid w:val="00335599"/>
    <w:rsid w:val="00335CB9"/>
    <w:rsid w:val="0033663D"/>
    <w:rsid w:val="00337205"/>
    <w:rsid w:val="0033787B"/>
    <w:rsid w:val="00337D2E"/>
    <w:rsid w:val="00337FEB"/>
    <w:rsid w:val="0034024C"/>
    <w:rsid w:val="003406B5"/>
    <w:rsid w:val="00341170"/>
    <w:rsid w:val="00341462"/>
    <w:rsid w:val="00341910"/>
    <w:rsid w:val="00342200"/>
    <w:rsid w:val="00342799"/>
    <w:rsid w:val="0034283A"/>
    <w:rsid w:val="00342A4E"/>
    <w:rsid w:val="003436C6"/>
    <w:rsid w:val="00343D46"/>
    <w:rsid w:val="0034434B"/>
    <w:rsid w:val="0034474C"/>
    <w:rsid w:val="003448A2"/>
    <w:rsid w:val="00344998"/>
    <w:rsid w:val="00344B9F"/>
    <w:rsid w:val="00344CFD"/>
    <w:rsid w:val="00344E82"/>
    <w:rsid w:val="00345069"/>
    <w:rsid w:val="00345167"/>
    <w:rsid w:val="003453BF"/>
    <w:rsid w:val="003455AB"/>
    <w:rsid w:val="003458CD"/>
    <w:rsid w:val="00345B84"/>
    <w:rsid w:val="00345BC6"/>
    <w:rsid w:val="00345F6B"/>
    <w:rsid w:val="00346143"/>
    <w:rsid w:val="0034618E"/>
    <w:rsid w:val="00346741"/>
    <w:rsid w:val="00346AD6"/>
    <w:rsid w:val="00347693"/>
    <w:rsid w:val="00347C53"/>
    <w:rsid w:val="00347F47"/>
    <w:rsid w:val="00350177"/>
    <w:rsid w:val="00350670"/>
    <w:rsid w:val="0035093A"/>
    <w:rsid w:val="00351F5B"/>
    <w:rsid w:val="0035278A"/>
    <w:rsid w:val="003529A4"/>
    <w:rsid w:val="0035367E"/>
    <w:rsid w:val="00353ABE"/>
    <w:rsid w:val="00353CA2"/>
    <w:rsid w:val="00354DF4"/>
    <w:rsid w:val="00355747"/>
    <w:rsid w:val="00355983"/>
    <w:rsid w:val="00355AFF"/>
    <w:rsid w:val="00355CFF"/>
    <w:rsid w:val="00356C8C"/>
    <w:rsid w:val="00357C02"/>
    <w:rsid w:val="00360150"/>
    <w:rsid w:val="003602C3"/>
    <w:rsid w:val="00360A4D"/>
    <w:rsid w:val="00360A93"/>
    <w:rsid w:val="00360E38"/>
    <w:rsid w:val="00360FB1"/>
    <w:rsid w:val="00361239"/>
    <w:rsid w:val="003614B0"/>
    <w:rsid w:val="0036161E"/>
    <w:rsid w:val="00361D95"/>
    <w:rsid w:val="00362004"/>
    <w:rsid w:val="00362538"/>
    <w:rsid w:val="003625BA"/>
    <w:rsid w:val="003626EA"/>
    <w:rsid w:val="00362810"/>
    <w:rsid w:val="00362934"/>
    <w:rsid w:val="0036348A"/>
    <w:rsid w:val="0036359D"/>
    <w:rsid w:val="003643D2"/>
    <w:rsid w:val="00364A71"/>
    <w:rsid w:val="003653E4"/>
    <w:rsid w:val="003658C7"/>
    <w:rsid w:val="0036611F"/>
    <w:rsid w:val="0036613E"/>
    <w:rsid w:val="0036676F"/>
    <w:rsid w:val="003669AB"/>
    <w:rsid w:val="00366B9D"/>
    <w:rsid w:val="00366EF0"/>
    <w:rsid w:val="00367796"/>
    <w:rsid w:val="003708A7"/>
    <w:rsid w:val="00370914"/>
    <w:rsid w:val="0037119A"/>
    <w:rsid w:val="0037159C"/>
    <w:rsid w:val="0037185E"/>
    <w:rsid w:val="00371C01"/>
    <w:rsid w:val="0037287E"/>
    <w:rsid w:val="00372E6E"/>
    <w:rsid w:val="00373081"/>
    <w:rsid w:val="003738E7"/>
    <w:rsid w:val="0037424B"/>
    <w:rsid w:val="003742F0"/>
    <w:rsid w:val="0037440B"/>
    <w:rsid w:val="003744ED"/>
    <w:rsid w:val="00374744"/>
    <w:rsid w:val="003748CA"/>
    <w:rsid w:val="00374929"/>
    <w:rsid w:val="00374B8C"/>
    <w:rsid w:val="00375376"/>
    <w:rsid w:val="00375765"/>
    <w:rsid w:val="003760C7"/>
    <w:rsid w:val="00376316"/>
    <w:rsid w:val="00376429"/>
    <w:rsid w:val="0037691C"/>
    <w:rsid w:val="00376D3C"/>
    <w:rsid w:val="00376DEF"/>
    <w:rsid w:val="0037716D"/>
    <w:rsid w:val="00377291"/>
    <w:rsid w:val="00377391"/>
    <w:rsid w:val="003779F7"/>
    <w:rsid w:val="00377C15"/>
    <w:rsid w:val="00377CB4"/>
    <w:rsid w:val="00377ECF"/>
    <w:rsid w:val="00377F8D"/>
    <w:rsid w:val="0038019A"/>
    <w:rsid w:val="003801ED"/>
    <w:rsid w:val="003814F8"/>
    <w:rsid w:val="00381884"/>
    <w:rsid w:val="00381CEE"/>
    <w:rsid w:val="00382100"/>
    <w:rsid w:val="0038210E"/>
    <w:rsid w:val="00382463"/>
    <w:rsid w:val="003825A4"/>
    <w:rsid w:val="00382701"/>
    <w:rsid w:val="00382710"/>
    <w:rsid w:val="003828AC"/>
    <w:rsid w:val="0038296F"/>
    <w:rsid w:val="00382F76"/>
    <w:rsid w:val="003830E3"/>
    <w:rsid w:val="003836CE"/>
    <w:rsid w:val="00383BA1"/>
    <w:rsid w:val="003847B3"/>
    <w:rsid w:val="00385071"/>
    <w:rsid w:val="0038512E"/>
    <w:rsid w:val="003857B1"/>
    <w:rsid w:val="00385A30"/>
    <w:rsid w:val="00385CE7"/>
    <w:rsid w:val="00385F6B"/>
    <w:rsid w:val="00386248"/>
    <w:rsid w:val="00386B36"/>
    <w:rsid w:val="00386C15"/>
    <w:rsid w:val="003872A5"/>
    <w:rsid w:val="003872E7"/>
    <w:rsid w:val="00387505"/>
    <w:rsid w:val="003879AF"/>
    <w:rsid w:val="003909B8"/>
    <w:rsid w:val="00390BC2"/>
    <w:rsid w:val="00390CAA"/>
    <w:rsid w:val="003911AC"/>
    <w:rsid w:val="00391255"/>
    <w:rsid w:val="00391527"/>
    <w:rsid w:val="00391943"/>
    <w:rsid w:val="00391A16"/>
    <w:rsid w:val="00391B87"/>
    <w:rsid w:val="00391C3B"/>
    <w:rsid w:val="00391ECF"/>
    <w:rsid w:val="00392738"/>
    <w:rsid w:val="003931BC"/>
    <w:rsid w:val="00393278"/>
    <w:rsid w:val="00393500"/>
    <w:rsid w:val="00393509"/>
    <w:rsid w:val="0039377A"/>
    <w:rsid w:val="00393AAF"/>
    <w:rsid w:val="00394986"/>
    <w:rsid w:val="00394991"/>
    <w:rsid w:val="00394D48"/>
    <w:rsid w:val="00394EAA"/>
    <w:rsid w:val="0039514F"/>
    <w:rsid w:val="003952C5"/>
    <w:rsid w:val="003958F8"/>
    <w:rsid w:val="0039609F"/>
    <w:rsid w:val="003960BF"/>
    <w:rsid w:val="0039633A"/>
    <w:rsid w:val="00396CF7"/>
    <w:rsid w:val="0039721A"/>
    <w:rsid w:val="0039745E"/>
    <w:rsid w:val="00397887"/>
    <w:rsid w:val="00397CE8"/>
    <w:rsid w:val="003A02D2"/>
    <w:rsid w:val="003A063E"/>
    <w:rsid w:val="003A0693"/>
    <w:rsid w:val="003A0F7B"/>
    <w:rsid w:val="003A0F91"/>
    <w:rsid w:val="003A1561"/>
    <w:rsid w:val="003A16F4"/>
    <w:rsid w:val="003A1973"/>
    <w:rsid w:val="003A1C4F"/>
    <w:rsid w:val="003A1C62"/>
    <w:rsid w:val="003A1CA1"/>
    <w:rsid w:val="003A286C"/>
    <w:rsid w:val="003A390D"/>
    <w:rsid w:val="003A3B7A"/>
    <w:rsid w:val="003A4166"/>
    <w:rsid w:val="003A44B7"/>
    <w:rsid w:val="003A476B"/>
    <w:rsid w:val="003A4B5A"/>
    <w:rsid w:val="003A4DB9"/>
    <w:rsid w:val="003A54AC"/>
    <w:rsid w:val="003A57DD"/>
    <w:rsid w:val="003A5991"/>
    <w:rsid w:val="003A59B9"/>
    <w:rsid w:val="003A5E30"/>
    <w:rsid w:val="003A5EC2"/>
    <w:rsid w:val="003A6295"/>
    <w:rsid w:val="003A75F8"/>
    <w:rsid w:val="003A768B"/>
    <w:rsid w:val="003A7849"/>
    <w:rsid w:val="003A7D0D"/>
    <w:rsid w:val="003A7E88"/>
    <w:rsid w:val="003B058B"/>
    <w:rsid w:val="003B05B2"/>
    <w:rsid w:val="003B0C18"/>
    <w:rsid w:val="003B1171"/>
    <w:rsid w:val="003B1D27"/>
    <w:rsid w:val="003B1E12"/>
    <w:rsid w:val="003B1ED9"/>
    <w:rsid w:val="003B2141"/>
    <w:rsid w:val="003B2410"/>
    <w:rsid w:val="003B2426"/>
    <w:rsid w:val="003B2730"/>
    <w:rsid w:val="003B2BE2"/>
    <w:rsid w:val="003B362B"/>
    <w:rsid w:val="003B3715"/>
    <w:rsid w:val="003B3779"/>
    <w:rsid w:val="003B38B7"/>
    <w:rsid w:val="003B43B6"/>
    <w:rsid w:val="003B48E0"/>
    <w:rsid w:val="003B496F"/>
    <w:rsid w:val="003B4BE7"/>
    <w:rsid w:val="003B4CD2"/>
    <w:rsid w:val="003B51F1"/>
    <w:rsid w:val="003B5295"/>
    <w:rsid w:val="003B579A"/>
    <w:rsid w:val="003B5968"/>
    <w:rsid w:val="003B5E34"/>
    <w:rsid w:val="003B60D5"/>
    <w:rsid w:val="003B64AA"/>
    <w:rsid w:val="003B6901"/>
    <w:rsid w:val="003B6C05"/>
    <w:rsid w:val="003B6C95"/>
    <w:rsid w:val="003B6CFC"/>
    <w:rsid w:val="003B7099"/>
    <w:rsid w:val="003B76F1"/>
    <w:rsid w:val="003C0258"/>
    <w:rsid w:val="003C0661"/>
    <w:rsid w:val="003C0F01"/>
    <w:rsid w:val="003C10E1"/>
    <w:rsid w:val="003C1DA3"/>
    <w:rsid w:val="003C2761"/>
    <w:rsid w:val="003C2BE9"/>
    <w:rsid w:val="003C3072"/>
    <w:rsid w:val="003C308C"/>
    <w:rsid w:val="003C31CE"/>
    <w:rsid w:val="003C33AC"/>
    <w:rsid w:val="003C348A"/>
    <w:rsid w:val="003C350F"/>
    <w:rsid w:val="003C358F"/>
    <w:rsid w:val="003C36DD"/>
    <w:rsid w:val="003C3C2A"/>
    <w:rsid w:val="003C3C5E"/>
    <w:rsid w:val="003C4E3B"/>
    <w:rsid w:val="003C4EBD"/>
    <w:rsid w:val="003C513D"/>
    <w:rsid w:val="003C55C0"/>
    <w:rsid w:val="003C5605"/>
    <w:rsid w:val="003C59B1"/>
    <w:rsid w:val="003C59BC"/>
    <w:rsid w:val="003C6273"/>
    <w:rsid w:val="003C6ABF"/>
    <w:rsid w:val="003C6ED8"/>
    <w:rsid w:val="003C765B"/>
    <w:rsid w:val="003C7718"/>
    <w:rsid w:val="003C7887"/>
    <w:rsid w:val="003D0CE3"/>
    <w:rsid w:val="003D0FF3"/>
    <w:rsid w:val="003D1045"/>
    <w:rsid w:val="003D1309"/>
    <w:rsid w:val="003D15E3"/>
    <w:rsid w:val="003D212D"/>
    <w:rsid w:val="003D223D"/>
    <w:rsid w:val="003D262E"/>
    <w:rsid w:val="003D2808"/>
    <w:rsid w:val="003D310E"/>
    <w:rsid w:val="003D3156"/>
    <w:rsid w:val="003D32DD"/>
    <w:rsid w:val="003D3423"/>
    <w:rsid w:val="003D35F8"/>
    <w:rsid w:val="003D3D1F"/>
    <w:rsid w:val="003D3EDB"/>
    <w:rsid w:val="003D424C"/>
    <w:rsid w:val="003D49AC"/>
    <w:rsid w:val="003D514A"/>
    <w:rsid w:val="003D5B26"/>
    <w:rsid w:val="003D5BA6"/>
    <w:rsid w:val="003D5F47"/>
    <w:rsid w:val="003D60D3"/>
    <w:rsid w:val="003D69AB"/>
    <w:rsid w:val="003D6C99"/>
    <w:rsid w:val="003D6DC1"/>
    <w:rsid w:val="003D6FEF"/>
    <w:rsid w:val="003D70DD"/>
    <w:rsid w:val="003D721D"/>
    <w:rsid w:val="003D7225"/>
    <w:rsid w:val="003D7377"/>
    <w:rsid w:val="003D79F1"/>
    <w:rsid w:val="003D7DEE"/>
    <w:rsid w:val="003E0375"/>
    <w:rsid w:val="003E06FD"/>
    <w:rsid w:val="003E1018"/>
    <w:rsid w:val="003E2226"/>
    <w:rsid w:val="003E249E"/>
    <w:rsid w:val="003E2725"/>
    <w:rsid w:val="003E2C6D"/>
    <w:rsid w:val="003E331E"/>
    <w:rsid w:val="003E35E0"/>
    <w:rsid w:val="003E35ED"/>
    <w:rsid w:val="003E363C"/>
    <w:rsid w:val="003E3845"/>
    <w:rsid w:val="003E38A4"/>
    <w:rsid w:val="003E3B8B"/>
    <w:rsid w:val="003E3BED"/>
    <w:rsid w:val="003E42D3"/>
    <w:rsid w:val="003E448E"/>
    <w:rsid w:val="003E4C99"/>
    <w:rsid w:val="003E4CBD"/>
    <w:rsid w:val="003E4E13"/>
    <w:rsid w:val="003E52AC"/>
    <w:rsid w:val="003E54FB"/>
    <w:rsid w:val="003E61BE"/>
    <w:rsid w:val="003E6374"/>
    <w:rsid w:val="003E63D2"/>
    <w:rsid w:val="003E6A4D"/>
    <w:rsid w:val="003E741D"/>
    <w:rsid w:val="003E749C"/>
    <w:rsid w:val="003E775F"/>
    <w:rsid w:val="003E7F0F"/>
    <w:rsid w:val="003E7F1A"/>
    <w:rsid w:val="003F00FA"/>
    <w:rsid w:val="003F068D"/>
    <w:rsid w:val="003F0ACD"/>
    <w:rsid w:val="003F0C6B"/>
    <w:rsid w:val="003F12E4"/>
    <w:rsid w:val="003F14A7"/>
    <w:rsid w:val="003F19D0"/>
    <w:rsid w:val="003F2496"/>
    <w:rsid w:val="003F2616"/>
    <w:rsid w:val="003F2970"/>
    <w:rsid w:val="003F3346"/>
    <w:rsid w:val="003F3388"/>
    <w:rsid w:val="003F3519"/>
    <w:rsid w:val="003F3A6F"/>
    <w:rsid w:val="003F3B6B"/>
    <w:rsid w:val="003F3C9F"/>
    <w:rsid w:val="003F3D80"/>
    <w:rsid w:val="003F4D57"/>
    <w:rsid w:val="003F5014"/>
    <w:rsid w:val="003F50BD"/>
    <w:rsid w:val="003F5931"/>
    <w:rsid w:val="003F5AA6"/>
    <w:rsid w:val="003F5B3B"/>
    <w:rsid w:val="003F5BAA"/>
    <w:rsid w:val="003F5F57"/>
    <w:rsid w:val="003F605D"/>
    <w:rsid w:val="003F6474"/>
    <w:rsid w:val="003F65CC"/>
    <w:rsid w:val="003F6A80"/>
    <w:rsid w:val="003F72D6"/>
    <w:rsid w:val="003F72FF"/>
    <w:rsid w:val="003F746A"/>
    <w:rsid w:val="003F766C"/>
    <w:rsid w:val="003F7CEF"/>
    <w:rsid w:val="003F7E0B"/>
    <w:rsid w:val="003F7E85"/>
    <w:rsid w:val="0040018E"/>
    <w:rsid w:val="00400316"/>
    <w:rsid w:val="0040062E"/>
    <w:rsid w:val="00400C6A"/>
    <w:rsid w:val="0040143F"/>
    <w:rsid w:val="00401564"/>
    <w:rsid w:val="004016C8"/>
    <w:rsid w:val="004024A1"/>
    <w:rsid w:val="004027BE"/>
    <w:rsid w:val="00402A5C"/>
    <w:rsid w:val="00402BAF"/>
    <w:rsid w:val="00402F1B"/>
    <w:rsid w:val="004034D4"/>
    <w:rsid w:val="00403C5C"/>
    <w:rsid w:val="0040437B"/>
    <w:rsid w:val="0040450F"/>
    <w:rsid w:val="0040454A"/>
    <w:rsid w:val="0040467A"/>
    <w:rsid w:val="00404813"/>
    <w:rsid w:val="004048B0"/>
    <w:rsid w:val="00405509"/>
    <w:rsid w:val="0040557F"/>
    <w:rsid w:val="00405D66"/>
    <w:rsid w:val="004061BF"/>
    <w:rsid w:val="0040633D"/>
    <w:rsid w:val="00406720"/>
    <w:rsid w:val="004068CD"/>
    <w:rsid w:val="00406B92"/>
    <w:rsid w:val="00406FB5"/>
    <w:rsid w:val="00407BEB"/>
    <w:rsid w:val="00410381"/>
    <w:rsid w:val="0041105E"/>
    <w:rsid w:val="004111BD"/>
    <w:rsid w:val="004114CB"/>
    <w:rsid w:val="0041220F"/>
    <w:rsid w:val="00412801"/>
    <w:rsid w:val="00412F6A"/>
    <w:rsid w:val="00412F9D"/>
    <w:rsid w:val="0041306F"/>
    <w:rsid w:val="004131B6"/>
    <w:rsid w:val="00413960"/>
    <w:rsid w:val="00413A07"/>
    <w:rsid w:val="00413B96"/>
    <w:rsid w:val="004140E4"/>
    <w:rsid w:val="00414303"/>
    <w:rsid w:val="00414679"/>
    <w:rsid w:val="004146B1"/>
    <w:rsid w:val="00415316"/>
    <w:rsid w:val="0041591C"/>
    <w:rsid w:val="00415B4F"/>
    <w:rsid w:val="00415C31"/>
    <w:rsid w:val="00416900"/>
    <w:rsid w:val="00416EC7"/>
    <w:rsid w:val="00416F2E"/>
    <w:rsid w:val="00416F55"/>
    <w:rsid w:val="0041709A"/>
    <w:rsid w:val="0041773D"/>
    <w:rsid w:val="00417808"/>
    <w:rsid w:val="00417B8E"/>
    <w:rsid w:val="00417C3B"/>
    <w:rsid w:val="0042017B"/>
    <w:rsid w:val="0042098B"/>
    <w:rsid w:val="00420E96"/>
    <w:rsid w:val="00421BD4"/>
    <w:rsid w:val="00421C37"/>
    <w:rsid w:val="00421F7D"/>
    <w:rsid w:val="0042225B"/>
    <w:rsid w:val="0042235F"/>
    <w:rsid w:val="00422491"/>
    <w:rsid w:val="004227BC"/>
    <w:rsid w:val="00422DA7"/>
    <w:rsid w:val="00423079"/>
    <w:rsid w:val="00423748"/>
    <w:rsid w:val="004239E4"/>
    <w:rsid w:val="00424100"/>
    <w:rsid w:val="00424516"/>
    <w:rsid w:val="00424753"/>
    <w:rsid w:val="00425292"/>
    <w:rsid w:val="004256A2"/>
    <w:rsid w:val="00426316"/>
    <w:rsid w:val="00426A90"/>
    <w:rsid w:val="0042777E"/>
    <w:rsid w:val="00427DEA"/>
    <w:rsid w:val="00427FAA"/>
    <w:rsid w:val="00430222"/>
    <w:rsid w:val="004303A7"/>
    <w:rsid w:val="00430498"/>
    <w:rsid w:val="004307AE"/>
    <w:rsid w:val="00430CA7"/>
    <w:rsid w:val="00430D31"/>
    <w:rsid w:val="00430E11"/>
    <w:rsid w:val="00431210"/>
    <w:rsid w:val="004312DE"/>
    <w:rsid w:val="004320FD"/>
    <w:rsid w:val="00432484"/>
    <w:rsid w:val="00432899"/>
    <w:rsid w:val="00432A56"/>
    <w:rsid w:val="00432E4A"/>
    <w:rsid w:val="004332C4"/>
    <w:rsid w:val="00433621"/>
    <w:rsid w:val="00433695"/>
    <w:rsid w:val="00433A9C"/>
    <w:rsid w:val="00433D48"/>
    <w:rsid w:val="0043460E"/>
    <w:rsid w:val="00434DDC"/>
    <w:rsid w:val="00435406"/>
    <w:rsid w:val="0043548F"/>
    <w:rsid w:val="00435892"/>
    <w:rsid w:val="00435E2C"/>
    <w:rsid w:val="00435ED3"/>
    <w:rsid w:val="00436F7B"/>
    <w:rsid w:val="00437097"/>
    <w:rsid w:val="004370CC"/>
    <w:rsid w:val="00437587"/>
    <w:rsid w:val="004375D6"/>
    <w:rsid w:val="00437C38"/>
    <w:rsid w:val="00440EE2"/>
    <w:rsid w:val="004412E4"/>
    <w:rsid w:val="004416BE"/>
    <w:rsid w:val="004416DD"/>
    <w:rsid w:val="0044193E"/>
    <w:rsid w:val="00441B51"/>
    <w:rsid w:val="00442A1D"/>
    <w:rsid w:val="00442C99"/>
    <w:rsid w:val="00443208"/>
    <w:rsid w:val="00443BDD"/>
    <w:rsid w:val="00443E69"/>
    <w:rsid w:val="00444535"/>
    <w:rsid w:val="00444B48"/>
    <w:rsid w:val="00444D04"/>
    <w:rsid w:val="00445646"/>
    <w:rsid w:val="0044573E"/>
    <w:rsid w:val="00445BEB"/>
    <w:rsid w:val="00445C9D"/>
    <w:rsid w:val="00446875"/>
    <w:rsid w:val="00446969"/>
    <w:rsid w:val="00446B58"/>
    <w:rsid w:val="00446D93"/>
    <w:rsid w:val="00446F64"/>
    <w:rsid w:val="00447865"/>
    <w:rsid w:val="00447A2A"/>
    <w:rsid w:val="00447D28"/>
    <w:rsid w:val="00447D62"/>
    <w:rsid w:val="00447D8C"/>
    <w:rsid w:val="00447EFA"/>
    <w:rsid w:val="004500D8"/>
    <w:rsid w:val="00450896"/>
    <w:rsid w:val="00450C14"/>
    <w:rsid w:val="00450F64"/>
    <w:rsid w:val="00450F69"/>
    <w:rsid w:val="00451222"/>
    <w:rsid w:val="00451588"/>
    <w:rsid w:val="00451C1B"/>
    <w:rsid w:val="00451DC0"/>
    <w:rsid w:val="00451FE8"/>
    <w:rsid w:val="004520B3"/>
    <w:rsid w:val="0045226D"/>
    <w:rsid w:val="0045243C"/>
    <w:rsid w:val="00452654"/>
    <w:rsid w:val="0045278B"/>
    <w:rsid w:val="00452794"/>
    <w:rsid w:val="00452E4F"/>
    <w:rsid w:val="00452E53"/>
    <w:rsid w:val="0045301D"/>
    <w:rsid w:val="0045333A"/>
    <w:rsid w:val="00453755"/>
    <w:rsid w:val="00453B68"/>
    <w:rsid w:val="00454A48"/>
    <w:rsid w:val="00455171"/>
    <w:rsid w:val="004554D5"/>
    <w:rsid w:val="00455646"/>
    <w:rsid w:val="004559E2"/>
    <w:rsid w:val="00455C5D"/>
    <w:rsid w:val="004566AD"/>
    <w:rsid w:val="00456C79"/>
    <w:rsid w:val="00456E0E"/>
    <w:rsid w:val="0045705C"/>
    <w:rsid w:val="004576A6"/>
    <w:rsid w:val="0045784C"/>
    <w:rsid w:val="0046003C"/>
    <w:rsid w:val="0046007E"/>
    <w:rsid w:val="004602D0"/>
    <w:rsid w:val="004602E3"/>
    <w:rsid w:val="004609C7"/>
    <w:rsid w:val="00460D3D"/>
    <w:rsid w:val="00460DB7"/>
    <w:rsid w:val="00460F51"/>
    <w:rsid w:val="00460FE4"/>
    <w:rsid w:val="00461348"/>
    <w:rsid w:val="00461687"/>
    <w:rsid w:val="004619DE"/>
    <w:rsid w:val="0046254F"/>
    <w:rsid w:val="00462BF1"/>
    <w:rsid w:val="00462F8D"/>
    <w:rsid w:val="00462FF3"/>
    <w:rsid w:val="00463CFB"/>
    <w:rsid w:val="004643D4"/>
    <w:rsid w:val="00464B07"/>
    <w:rsid w:val="00464BEE"/>
    <w:rsid w:val="00464F48"/>
    <w:rsid w:val="00464FAC"/>
    <w:rsid w:val="00465B4E"/>
    <w:rsid w:val="00465D45"/>
    <w:rsid w:val="0046667A"/>
    <w:rsid w:val="00466EE2"/>
    <w:rsid w:val="0046769C"/>
    <w:rsid w:val="0046792D"/>
    <w:rsid w:val="00467F75"/>
    <w:rsid w:val="004700B7"/>
    <w:rsid w:val="00470EEC"/>
    <w:rsid w:val="0047100F"/>
    <w:rsid w:val="0047123C"/>
    <w:rsid w:val="00471314"/>
    <w:rsid w:val="00471459"/>
    <w:rsid w:val="00471494"/>
    <w:rsid w:val="004719CA"/>
    <w:rsid w:val="00471A42"/>
    <w:rsid w:val="00471C63"/>
    <w:rsid w:val="00472448"/>
    <w:rsid w:val="00472593"/>
    <w:rsid w:val="00472AC9"/>
    <w:rsid w:val="00472E2C"/>
    <w:rsid w:val="00473037"/>
    <w:rsid w:val="00473169"/>
    <w:rsid w:val="00473DF6"/>
    <w:rsid w:val="00474127"/>
    <w:rsid w:val="0047417E"/>
    <w:rsid w:val="00474247"/>
    <w:rsid w:val="004742B9"/>
    <w:rsid w:val="0047432C"/>
    <w:rsid w:val="00474658"/>
    <w:rsid w:val="00474B33"/>
    <w:rsid w:val="00474B49"/>
    <w:rsid w:val="00474BAC"/>
    <w:rsid w:val="00475092"/>
    <w:rsid w:val="004750EB"/>
    <w:rsid w:val="0047546A"/>
    <w:rsid w:val="00475A87"/>
    <w:rsid w:val="00476360"/>
    <w:rsid w:val="00476537"/>
    <w:rsid w:val="00476625"/>
    <w:rsid w:val="00476743"/>
    <w:rsid w:val="00476876"/>
    <w:rsid w:val="00477329"/>
    <w:rsid w:val="00477408"/>
    <w:rsid w:val="00477496"/>
    <w:rsid w:val="0047749F"/>
    <w:rsid w:val="00477BD5"/>
    <w:rsid w:val="00477D4F"/>
    <w:rsid w:val="00480424"/>
    <w:rsid w:val="00480471"/>
    <w:rsid w:val="0048049D"/>
    <w:rsid w:val="00480637"/>
    <w:rsid w:val="00480B47"/>
    <w:rsid w:val="004811B5"/>
    <w:rsid w:val="00482010"/>
    <w:rsid w:val="00482349"/>
    <w:rsid w:val="0048336C"/>
    <w:rsid w:val="00483F94"/>
    <w:rsid w:val="004842C4"/>
    <w:rsid w:val="00484B79"/>
    <w:rsid w:val="0048507E"/>
    <w:rsid w:val="004861A8"/>
    <w:rsid w:val="0048651D"/>
    <w:rsid w:val="004869BD"/>
    <w:rsid w:val="004874D8"/>
    <w:rsid w:val="004878D3"/>
    <w:rsid w:val="00487A81"/>
    <w:rsid w:val="00487B0F"/>
    <w:rsid w:val="00487CE7"/>
    <w:rsid w:val="00487D2B"/>
    <w:rsid w:val="00490085"/>
    <w:rsid w:val="0049037D"/>
    <w:rsid w:val="00490935"/>
    <w:rsid w:val="00490D4A"/>
    <w:rsid w:val="004910BA"/>
    <w:rsid w:val="004916AD"/>
    <w:rsid w:val="0049171E"/>
    <w:rsid w:val="00491789"/>
    <w:rsid w:val="004917F6"/>
    <w:rsid w:val="00491C76"/>
    <w:rsid w:val="00491D34"/>
    <w:rsid w:val="004928C4"/>
    <w:rsid w:val="00492A7C"/>
    <w:rsid w:val="00493838"/>
    <w:rsid w:val="00493DA4"/>
    <w:rsid w:val="00493E1D"/>
    <w:rsid w:val="004944EC"/>
    <w:rsid w:val="0049467C"/>
    <w:rsid w:val="00495005"/>
    <w:rsid w:val="004950E7"/>
    <w:rsid w:val="004954D6"/>
    <w:rsid w:val="00495506"/>
    <w:rsid w:val="0049555B"/>
    <w:rsid w:val="004956F2"/>
    <w:rsid w:val="0049576E"/>
    <w:rsid w:val="0049623F"/>
    <w:rsid w:val="004964AD"/>
    <w:rsid w:val="00496809"/>
    <w:rsid w:val="0049723C"/>
    <w:rsid w:val="004975CB"/>
    <w:rsid w:val="00497665"/>
    <w:rsid w:val="00497B99"/>
    <w:rsid w:val="004A0194"/>
    <w:rsid w:val="004A03A4"/>
    <w:rsid w:val="004A05F0"/>
    <w:rsid w:val="004A0D9F"/>
    <w:rsid w:val="004A10B2"/>
    <w:rsid w:val="004A134D"/>
    <w:rsid w:val="004A1689"/>
    <w:rsid w:val="004A1888"/>
    <w:rsid w:val="004A1AE9"/>
    <w:rsid w:val="004A1B71"/>
    <w:rsid w:val="004A1F51"/>
    <w:rsid w:val="004A24ED"/>
    <w:rsid w:val="004A2579"/>
    <w:rsid w:val="004A2FA6"/>
    <w:rsid w:val="004A2FE9"/>
    <w:rsid w:val="004A344C"/>
    <w:rsid w:val="004A39F6"/>
    <w:rsid w:val="004A3C85"/>
    <w:rsid w:val="004A3F82"/>
    <w:rsid w:val="004A3FC0"/>
    <w:rsid w:val="004A4A6D"/>
    <w:rsid w:val="004A4B22"/>
    <w:rsid w:val="004A4D63"/>
    <w:rsid w:val="004A4E55"/>
    <w:rsid w:val="004A4EB7"/>
    <w:rsid w:val="004A5C0F"/>
    <w:rsid w:val="004A68C4"/>
    <w:rsid w:val="004A6C30"/>
    <w:rsid w:val="004A6D8B"/>
    <w:rsid w:val="004A7443"/>
    <w:rsid w:val="004B00E3"/>
    <w:rsid w:val="004B0196"/>
    <w:rsid w:val="004B02C7"/>
    <w:rsid w:val="004B091E"/>
    <w:rsid w:val="004B0BD4"/>
    <w:rsid w:val="004B145C"/>
    <w:rsid w:val="004B1F19"/>
    <w:rsid w:val="004B2123"/>
    <w:rsid w:val="004B2F4A"/>
    <w:rsid w:val="004B3552"/>
    <w:rsid w:val="004B3954"/>
    <w:rsid w:val="004B3B65"/>
    <w:rsid w:val="004B41A9"/>
    <w:rsid w:val="004B47A0"/>
    <w:rsid w:val="004B48CB"/>
    <w:rsid w:val="004B4D80"/>
    <w:rsid w:val="004B55B6"/>
    <w:rsid w:val="004B594E"/>
    <w:rsid w:val="004B5F43"/>
    <w:rsid w:val="004B5FC8"/>
    <w:rsid w:val="004B62C3"/>
    <w:rsid w:val="004B68E2"/>
    <w:rsid w:val="004B6B96"/>
    <w:rsid w:val="004C087D"/>
    <w:rsid w:val="004C171F"/>
    <w:rsid w:val="004C1D45"/>
    <w:rsid w:val="004C20DC"/>
    <w:rsid w:val="004C2244"/>
    <w:rsid w:val="004C26AC"/>
    <w:rsid w:val="004C2CDD"/>
    <w:rsid w:val="004C2DE6"/>
    <w:rsid w:val="004C2E83"/>
    <w:rsid w:val="004C37C2"/>
    <w:rsid w:val="004C385C"/>
    <w:rsid w:val="004C3D96"/>
    <w:rsid w:val="004C40DC"/>
    <w:rsid w:val="004C4407"/>
    <w:rsid w:val="004C46CC"/>
    <w:rsid w:val="004C4AA1"/>
    <w:rsid w:val="004C4BD7"/>
    <w:rsid w:val="004C4EE8"/>
    <w:rsid w:val="004C544D"/>
    <w:rsid w:val="004C565A"/>
    <w:rsid w:val="004C5BF0"/>
    <w:rsid w:val="004C613E"/>
    <w:rsid w:val="004C6726"/>
    <w:rsid w:val="004C6CA8"/>
    <w:rsid w:val="004C6DCB"/>
    <w:rsid w:val="004C78C8"/>
    <w:rsid w:val="004C78EB"/>
    <w:rsid w:val="004C7AD8"/>
    <w:rsid w:val="004C7D0C"/>
    <w:rsid w:val="004D0118"/>
    <w:rsid w:val="004D0419"/>
    <w:rsid w:val="004D06FB"/>
    <w:rsid w:val="004D07A8"/>
    <w:rsid w:val="004D08F7"/>
    <w:rsid w:val="004D0A4A"/>
    <w:rsid w:val="004D12E3"/>
    <w:rsid w:val="004D16E5"/>
    <w:rsid w:val="004D1902"/>
    <w:rsid w:val="004D1EA6"/>
    <w:rsid w:val="004D1F5A"/>
    <w:rsid w:val="004D26A5"/>
    <w:rsid w:val="004D278B"/>
    <w:rsid w:val="004D29F4"/>
    <w:rsid w:val="004D2CC9"/>
    <w:rsid w:val="004D31A1"/>
    <w:rsid w:val="004D34E1"/>
    <w:rsid w:val="004D3D2F"/>
    <w:rsid w:val="004D3DD0"/>
    <w:rsid w:val="004D4215"/>
    <w:rsid w:val="004D4396"/>
    <w:rsid w:val="004D43E4"/>
    <w:rsid w:val="004D457E"/>
    <w:rsid w:val="004D47D4"/>
    <w:rsid w:val="004D4B38"/>
    <w:rsid w:val="004D4FD9"/>
    <w:rsid w:val="004D50B7"/>
    <w:rsid w:val="004D567F"/>
    <w:rsid w:val="004D58E0"/>
    <w:rsid w:val="004D6291"/>
    <w:rsid w:val="004D65AC"/>
    <w:rsid w:val="004D65DA"/>
    <w:rsid w:val="004D67E0"/>
    <w:rsid w:val="004D697F"/>
    <w:rsid w:val="004D6FAF"/>
    <w:rsid w:val="004D735F"/>
    <w:rsid w:val="004D73D0"/>
    <w:rsid w:val="004D76FA"/>
    <w:rsid w:val="004D7C7E"/>
    <w:rsid w:val="004D7DD9"/>
    <w:rsid w:val="004E07AC"/>
    <w:rsid w:val="004E0ABE"/>
    <w:rsid w:val="004E0DC5"/>
    <w:rsid w:val="004E0E18"/>
    <w:rsid w:val="004E1316"/>
    <w:rsid w:val="004E15F6"/>
    <w:rsid w:val="004E1666"/>
    <w:rsid w:val="004E1AB1"/>
    <w:rsid w:val="004E1B63"/>
    <w:rsid w:val="004E203F"/>
    <w:rsid w:val="004E2067"/>
    <w:rsid w:val="004E21AC"/>
    <w:rsid w:val="004E2BB9"/>
    <w:rsid w:val="004E3106"/>
    <w:rsid w:val="004E328D"/>
    <w:rsid w:val="004E3ED4"/>
    <w:rsid w:val="004E3FC2"/>
    <w:rsid w:val="004E45EE"/>
    <w:rsid w:val="004E49DA"/>
    <w:rsid w:val="004E4D3E"/>
    <w:rsid w:val="004E52D7"/>
    <w:rsid w:val="004E56B9"/>
    <w:rsid w:val="004E6119"/>
    <w:rsid w:val="004E62A8"/>
    <w:rsid w:val="004E73EF"/>
    <w:rsid w:val="004E7997"/>
    <w:rsid w:val="004E7C37"/>
    <w:rsid w:val="004F003B"/>
    <w:rsid w:val="004F0EF3"/>
    <w:rsid w:val="004F12BE"/>
    <w:rsid w:val="004F1590"/>
    <w:rsid w:val="004F1CD8"/>
    <w:rsid w:val="004F20C0"/>
    <w:rsid w:val="004F20CB"/>
    <w:rsid w:val="004F2260"/>
    <w:rsid w:val="004F2741"/>
    <w:rsid w:val="004F30AE"/>
    <w:rsid w:val="004F34AF"/>
    <w:rsid w:val="004F39D7"/>
    <w:rsid w:val="004F3ACF"/>
    <w:rsid w:val="004F3EC1"/>
    <w:rsid w:val="004F4809"/>
    <w:rsid w:val="004F4D96"/>
    <w:rsid w:val="004F4F4C"/>
    <w:rsid w:val="004F54B6"/>
    <w:rsid w:val="004F55CD"/>
    <w:rsid w:val="004F5866"/>
    <w:rsid w:val="004F5B73"/>
    <w:rsid w:val="004F5BDA"/>
    <w:rsid w:val="004F5D6C"/>
    <w:rsid w:val="004F6346"/>
    <w:rsid w:val="004F6741"/>
    <w:rsid w:val="004F6B97"/>
    <w:rsid w:val="004F6CA9"/>
    <w:rsid w:val="004F70B7"/>
    <w:rsid w:val="004F72AA"/>
    <w:rsid w:val="004F7848"/>
    <w:rsid w:val="004F7C4F"/>
    <w:rsid w:val="004F7EBA"/>
    <w:rsid w:val="005005CB"/>
    <w:rsid w:val="005007B4"/>
    <w:rsid w:val="0050087C"/>
    <w:rsid w:val="0050124F"/>
    <w:rsid w:val="0050165C"/>
    <w:rsid w:val="00502550"/>
    <w:rsid w:val="00502E1C"/>
    <w:rsid w:val="0050350F"/>
    <w:rsid w:val="00503D40"/>
    <w:rsid w:val="00503F74"/>
    <w:rsid w:val="00504286"/>
    <w:rsid w:val="00504933"/>
    <w:rsid w:val="00504F41"/>
    <w:rsid w:val="00505281"/>
    <w:rsid w:val="0050559A"/>
    <w:rsid w:val="00505837"/>
    <w:rsid w:val="0050654C"/>
    <w:rsid w:val="005065C4"/>
    <w:rsid w:val="005067C0"/>
    <w:rsid w:val="00506F41"/>
    <w:rsid w:val="00507229"/>
    <w:rsid w:val="00507437"/>
    <w:rsid w:val="005106ED"/>
    <w:rsid w:val="00510892"/>
    <w:rsid w:val="00510C5F"/>
    <w:rsid w:val="00510F00"/>
    <w:rsid w:val="00511934"/>
    <w:rsid w:val="00511B84"/>
    <w:rsid w:val="00511C2F"/>
    <w:rsid w:val="0051277F"/>
    <w:rsid w:val="00512D0B"/>
    <w:rsid w:val="00512D2E"/>
    <w:rsid w:val="0051410A"/>
    <w:rsid w:val="00514333"/>
    <w:rsid w:val="005147FD"/>
    <w:rsid w:val="00514F61"/>
    <w:rsid w:val="005150D3"/>
    <w:rsid w:val="005153EE"/>
    <w:rsid w:val="00515F76"/>
    <w:rsid w:val="00516778"/>
    <w:rsid w:val="0051691E"/>
    <w:rsid w:val="00516CA1"/>
    <w:rsid w:val="00516DE6"/>
    <w:rsid w:val="005170E4"/>
    <w:rsid w:val="00517E00"/>
    <w:rsid w:val="005205C0"/>
    <w:rsid w:val="00520F86"/>
    <w:rsid w:val="00521122"/>
    <w:rsid w:val="00521B75"/>
    <w:rsid w:val="00522910"/>
    <w:rsid w:val="00522971"/>
    <w:rsid w:val="0052297F"/>
    <w:rsid w:val="005229D6"/>
    <w:rsid w:val="005230FF"/>
    <w:rsid w:val="00523190"/>
    <w:rsid w:val="005231A5"/>
    <w:rsid w:val="005238C9"/>
    <w:rsid w:val="00523A68"/>
    <w:rsid w:val="00523CB5"/>
    <w:rsid w:val="00523DAD"/>
    <w:rsid w:val="0052436E"/>
    <w:rsid w:val="00525613"/>
    <w:rsid w:val="00525B42"/>
    <w:rsid w:val="00525E9D"/>
    <w:rsid w:val="0052617C"/>
    <w:rsid w:val="00526DD1"/>
    <w:rsid w:val="00527116"/>
    <w:rsid w:val="0052726F"/>
    <w:rsid w:val="00527856"/>
    <w:rsid w:val="00527C5D"/>
    <w:rsid w:val="00527DFB"/>
    <w:rsid w:val="00532425"/>
    <w:rsid w:val="005328B4"/>
    <w:rsid w:val="00532F57"/>
    <w:rsid w:val="00533174"/>
    <w:rsid w:val="0053363C"/>
    <w:rsid w:val="00533933"/>
    <w:rsid w:val="0053393E"/>
    <w:rsid w:val="00533AA8"/>
    <w:rsid w:val="00533B0A"/>
    <w:rsid w:val="00533B45"/>
    <w:rsid w:val="00534620"/>
    <w:rsid w:val="00534AE1"/>
    <w:rsid w:val="00534C27"/>
    <w:rsid w:val="005350A6"/>
    <w:rsid w:val="00535177"/>
    <w:rsid w:val="005353F9"/>
    <w:rsid w:val="00535595"/>
    <w:rsid w:val="0053645D"/>
    <w:rsid w:val="0053646E"/>
    <w:rsid w:val="00536480"/>
    <w:rsid w:val="0053688A"/>
    <w:rsid w:val="00537285"/>
    <w:rsid w:val="00537612"/>
    <w:rsid w:val="00537671"/>
    <w:rsid w:val="00537A70"/>
    <w:rsid w:val="00537B33"/>
    <w:rsid w:val="00537F98"/>
    <w:rsid w:val="00540A48"/>
    <w:rsid w:val="00540EAE"/>
    <w:rsid w:val="00540F04"/>
    <w:rsid w:val="00540F95"/>
    <w:rsid w:val="00540FB2"/>
    <w:rsid w:val="0054165D"/>
    <w:rsid w:val="0054175F"/>
    <w:rsid w:val="00541BC7"/>
    <w:rsid w:val="00541C9F"/>
    <w:rsid w:val="00541F4B"/>
    <w:rsid w:val="005429C3"/>
    <w:rsid w:val="00542C31"/>
    <w:rsid w:val="00542C8A"/>
    <w:rsid w:val="005436E0"/>
    <w:rsid w:val="00543B27"/>
    <w:rsid w:val="00543CDB"/>
    <w:rsid w:val="00543EE6"/>
    <w:rsid w:val="005452E5"/>
    <w:rsid w:val="0054601E"/>
    <w:rsid w:val="00546098"/>
    <w:rsid w:val="005460A0"/>
    <w:rsid w:val="00546554"/>
    <w:rsid w:val="005468D1"/>
    <w:rsid w:val="00546BC8"/>
    <w:rsid w:val="00547630"/>
    <w:rsid w:val="005476FC"/>
    <w:rsid w:val="00547A19"/>
    <w:rsid w:val="00547B1B"/>
    <w:rsid w:val="00547C6D"/>
    <w:rsid w:val="00550232"/>
    <w:rsid w:val="00550B71"/>
    <w:rsid w:val="00550F5A"/>
    <w:rsid w:val="005510B4"/>
    <w:rsid w:val="005510BA"/>
    <w:rsid w:val="005512C5"/>
    <w:rsid w:val="00551344"/>
    <w:rsid w:val="005515F8"/>
    <w:rsid w:val="00551965"/>
    <w:rsid w:val="00551C7F"/>
    <w:rsid w:val="00551DE7"/>
    <w:rsid w:val="005526A7"/>
    <w:rsid w:val="005526F6"/>
    <w:rsid w:val="00552FFC"/>
    <w:rsid w:val="00553418"/>
    <w:rsid w:val="00553672"/>
    <w:rsid w:val="00553765"/>
    <w:rsid w:val="00553BFD"/>
    <w:rsid w:val="00553CEB"/>
    <w:rsid w:val="00553FE3"/>
    <w:rsid w:val="0055460A"/>
    <w:rsid w:val="005548C0"/>
    <w:rsid w:val="00554A05"/>
    <w:rsid w:val="00554F6B"/>
    <w:rsid w:val="00554F97"/>
    <w:rsid w:val="00554FD7"/>
    <w:rsid w:val="00555C9D"/>
    <w:rsid w:val="00555D2A"/>
    <w:rsid w:val="00556024"/>
    <w:rsid w:val="005563D3"/>
    <w:rsid w:val="0055687B"/>
    <w:rsid w:val="00557416"/>
    <w:rsid w:val="0055772D"/>
    <w:rsid w:val="00557978"/>
    <w:rsid w:val="005579AD"/>
    <w:rsid w:val="005579D8"/>
    <w:rsid w:val="00557E60"/>
    <w:rsid w:val="00557F74"/>
    <w:rsid w:val="0056010F"/>
    <w:rsid w:val="005602B4"/>
    <w:rsid w:val="005602F4"/>
    <w:rsid w:val="00560789"/>
    <w:rsid w:val="00560D8D"/>
    <w:rsid w:val="00561D7A"/>
    <w:rsid w:val="00561DEB"/>
    <w:rsid w:val="00562083"/>
    <w:rsid w:val="0056209C"/>
    <w:rsid w:val="0056277E"/>
    <w:rsid w:val="00563B9C"/>
    <w:rsid w:val="00563F2E"/>
    <w:rsid w:val="0056412F"/>
    <w:rsid w:val="005641D1"/>
    <w:rsid w:val="00564269"/>
    <w:rsid w:val="00564308"/>
    <w:rsid w:val="00564419"/>
    <w:rsid w:val="0056453E"/>
    <w:rsid w:val="00564771"/>
    <w:rsid w:val="005648FA"/>
    <w:rsid w:val="0056497B"/>
    <w:rsid w:val="00564A0B"/>
    <w:rsid w:val="00564C75"/>
    <w:rsid w:val="00564DD5"/>
    <w:rsid w:val="005657B2"/>
    <w:rsid w:val="00565A61"/>
    <w:rsid w:val="00565CDD"/>
    <w:rsid w:val="00566022"/>
    <w:rsid w:val="005661CC"/>
    <w:rsid w:val="005663DC"/>
    <w:rsid w:val="005664C1"/>
    <w:rsid w:val="00566A5D"/>
    <w:rsid w:val="00566ABC"/>
    <w:rsid w:val="00566D01"/>
    <w:rsid w:val="00567CF2"/>
    <w:rsid w:val="005703A2"/>
    <w:rsid w:val="00570AE8"/>
    <w:rsid w:val="00570C40"/>
    <w:rsid w:val="00570DCD"/>
    <w:rsid w:val="00570EBF"/>
    <w:rsid w:val="00570F88"/>
    <w:rsid w:val="0057115D"/>
    <w:rsid w:val="00571165"/>
    <w:rsid w:val="00571305"/>
    <w:rsid w:val="00571349"/>
    <w:rsid w:val="00571A5F"/>
    <w:rsid w:val="00572D99"/>
    <w:rsid w:val="00572F6D"/>
    <w:rsid w:val="00573291"/>
    <w:rsid w:val="0057358D"/>
    <w:rsid w:val="00573655"/>
    <w:rsid w:val="005736F3"/>
    <w:rsid w:val="005737DD"/>
    <w:rsid w:val="00573CE3"/>
    <w:rsid w:val="00574503"/>
    <w:rsid w:val="00574789"/>
    <w:rsid w:val="00574A00"/>
    <w:rsid w:val="00575DAE"/>
    <w:rsid w:val="00576313"/>
    <w:rsid w:val="0057651E"/>
    <w:rsid w:val="00576844"/>
    <w:rsid w:val="00576B0D"/>
    <w:rsid w:val="00576C4E"/>
    <w:rsid w:val="00576D2C"/>
    <w:rsid w:val="00576DA7"/>
    <w:rsid w:val="00576FB2"/>
    <w:rsid w:val="0057700B"/>
    <w:rsid w:val="005776FE"/>
    <w:rsid w:val="00577BDE"/>
    <w:rsid w:val="00577C39"/>
    <w:rsid w:val="00577E2D"/>
    <w:rsid w:val="00577F53"/>
    <w:rsid w:val="005800BF"/>
    <w:rsid w:val="005800DA"/>
    <w:rsid w:val="00580379"/>
    <w:rsid w:val="0058064F"/>
    <w:rsid w:val="0058078A"/>
    <w:rsid w:val="005809A0"/>
    <w:rsid w:val="00580C3E"/>
    <w:rsid w:val="0058141A"/>
    <w:rsid w:val="0058158C"/>
    <w:rsid w:val="005821A5"/>
    <w:rsid w:val="0058272A"/>
    <w:rsid w:val="00582880"/>
    <w:rsid w:val="00582D5F"/>
    <w:rsid w:val="00582EEA"/>
    <w:rsid w:val="00582EFD"/>
    <w:rsid w:val="0058344A"/>
    <w:rsid w:val="00583537"/>
    <w:rsid w:val="00583678"/>
    <w:rsid w:val="00583DAF"/>
    <w:rsid w:val="00583ED5"/>
    <w:rsid w:val="0058468C"/>
    <w:rsid w:val="00584711"/>
    <w:rsid w:val="00584F6E"/>
    <w:rsid w:val="00585151"/>
    <w:rsid w:val="005855A3"/>
    <w:rsid w:val="00585D8E"/>
    <w:rsid w:val="00585F05"/>
    <w:rsid w:val="00586BCB"/>
    <w:rsid w:val="005871AC"/>
    <w:rsid w:val="00587207"/>
    <w:rsid w:val="00587FBE"/>
    <w:rsid w:val="00590096"/>
    <w:rsid w:val="005900B0"/>
    <w:rsid w:val="005907FF"/>
    <w:rsid w:val="005908FC"/>
    <w:rsid w:val="00590A6C"/>
    <w:rsid w:val="00590CD1"/>
    <w:rsid w:val="005911A4"/>
    <w:rsid w:val="00591619"/>
    <w:rsid w:val="00591D8A"/>
    <w:rsid w:val="00591EAB"/>
    <w:rsid w:val="0059236B"/>
    <w:rsid w:val="00592BEB"/>
    <w:rsid w:val="00592E56"/>
    <w:rsid w:val="00593124"/>
    <w:rsid w:val="005937DC"/>
    <w:rsid w:val="00593A7C"/>
    <w:rsid w:val="00593D95"/>
    <w:rsid w:val="00593DD3"/>
    <w:rsid w:val="00593EAE"/>
    <w:rsid w:val="00594B77"/>
    <w:rsid w:val="005954A4"/>
    <w:rsid w:val="005957C3"/>
    <w:rsid w:val="00595B5F"/>
    <w:rsid w:val="00595C84"/>
    <w:rsid w:val="00596BA2"/>
    <w:rsid w:val="00597874"/>
    <w:rsid w:val="00597D81"/>
    <w:rsid w:val="00597DDD"/>
    <w:rsid w:val="005A0429"/>
    <w:rsid w:val="005A043A"/>
    <w:rsid w:val="005A0454"/>
    <w:rsid w:val="005A0AEA"/>
    <w:rsid w:val="005A240E"/>
    <w:rsid w:val="005A2BAB"/>
    <w:rsid w:val="005A300E"/>
    <w:rsid w:val="005A30A7"/>
    <w:rsid w:val="005A31C8"/>
    <w:rsid w:val="005A3213"/>
    <w:rsid w:val="005A34C8"/>
    <w:rsid w:val="005A380C"/>
    <w:rsid w:val="005A3981"/>
    <w:rsid w:val="005A3A60"/>
    <w:rsid w:val="005A3C34"/>
    <w:rsid w:val="005A3C93"/>
    <w:rsid w:val="005A3E38"/>
    <w:rsid w:val="005A4572"/>
    <w:rsid w:val="005A509F"/>
    <w:rsid w:val="005A51F3"/>
    <w:rsid w:val="005A53D1"/>
    <w:rsid w:val="005A5745"/>
    <w:rsid w:val="005A5F88"/>
    <w:rsid w:val="005A61E7"/>
    <w:rsid w:val="005A6334"/>
    <w:rsid w:val="005A6815"/>
    <w:rsid w:val="005A6A15"/>
    <w:rsid w:val="005A6E75"/>
    <w:rsid w:val="005A6E83"/>
    <w:rsid w:val="005A7C4F"/>
    <w:rsid w:val="005A7C95"/>
    <w:rsid w:val="005B0393"/>
    <w:rsid w:val="005B07E2"/>
    <w:rsid w:val="005B0ED2"/>
    <w:rsid w:val="005B1107"/>
    <w:rsid w:val="005B1405"/>
    <w:rsid w:val="005B1E9B"/>
    <w:rsid w:val="005B1F56"/>
    <w:rsid w:val="005B362D"/>
    <w:rsid w:val="005B3795"/>
    <w:rsid w:val="005B39EC"/>
    <w:rsid w:val="005B3D1E"/>
    <w:rsid w:val="005B4770"/>
    <w:rsid w:val="005B48D8"/>
    <w:rsid w:val="005B4D5B"/>
    <w:rsid w:val="005B5081"/>
    <w:rsid w:val="005B55DA"/>
    <w:rsid w:val="005B5A3C"/>
    <w:rsid w:val="005B5C11"/>
    <w:rsid w:val="005B5CC4"/>
    <w:rsid w:val="005B69AB"/>
    <w:rsid w:val="005B6F11"/>
    <w:rsid w:val="005B70E6"/>
    <w:rsid w:val="005B7486"/>
    <w:rsid w:val="005B7E65"/>
    <w:rsid w:val="005C029A"/>
    <w:rsid w:val="005C02F7"/>
    <w:rsid w:val="005C1382"/>
    <w:rsid w:val="005C1601"/>
    <w:rsid w:val="005C180A"/>
    <w:rsid w:val="005C18E0"/>
    <w:rsid w:val="005C2B79"/>
    <w:rsid w:val="005C2B82"/>
    <w:rsid w:val="005C2B9B"/>
    <w:rsid w:val="005C2EAA"/>
    <w:rsid w:val="005C3071"/>
    <w:rsid w:val="005C30BD"/>
    <w:rsid w:val="005C331F"/>
    <w:rsid w:val="005C37D3"/>
    <w:rsid w:val="005C4163"/>
    <w:rsid w:val="005C47D4"/>
    <w:rsid w:val="005C4800"/>
    <w:rsid w:val="005C497A"/>
    <w:rsid w:val="005C4CE1"/>
    <w:rsid w:val="005C4E24"/>
    <w:rsid w:val="005C50F4"/>
    <w:rsid w:val="005C585B"/>
    <w:rsid w:val="005C5B07"/>
    <w:rsid w:val="005C6883"/>
    <w:rsid w:val="005C6CF3"/>
    <w:rsid w:val="005C6D2B"/>
    <w:rsid w:val="005C712A"/>
    <w:rsid w:val="005C746A"/>
    <w:rsid w:val="005C76CD"/>
    <w:rsid w:val="005C7CC2"/>
    <w:rsid w:val="005D0123"/>
    <w:rsid w:val="005D0448"/>
    <w:rsid w:val="005D0EAB"/>
    <w:rsid w:val="005D107C"/>
    <w:rsid w:val="005D1A23"/>
    <w:rsid w:val="005D1EBD"/>
    <w:rsid w:val="005D1EE6"/>
    <w:rsid w:val="005D2332"/>
    <w:rsid w:val="005D35E8"/>
    <w:rsid w:val="005D3812"/>
    <w:rsid w:val="005D3EBE"/>
    <w:rsid w:val="005D4A1A"/>
    <w:rsid w:val="005D5211"/>
    <w:rsid w:val="005D52AA"/>
    <w:rsid w:val="005D5419"/>
    <w:rsid w:val="005D57CD"/>
    <w:rsid w:val="005D5962"/>
    <w:rsid w:val="005D5DDD"/>
    <w:rsid w:val="005D65BE"/>
    <w:rsid w:val="005D6806"/>
    <w:rsid w:val="005D6AC2"/>
    <w:rsid w:val="005D6B48"/>
    <w:rsid w:val="005D6B72"/>
    <w:rsid w:val="005D79B1"/>
    <w:rsid w:val="005D7F0B"/>
    <w:rsid w:val="005E04EE"/>
    <w:rsid w:val="005E063F"/>
    <w:rsid w:val="005E06FF"/>
    <w:rsid w:val="005E0F86"/>
    <w:rsid w:val="005E0FD1"/>
    <w:rsid w:val="005E17E4"/>
    <w:rsid w:val="005E1843"/>
    <w:rsid w:val="005E1A7B"/>
    <w:rsid w:val="005E1F80"/>
    <w:rsid w:val="005E21C4"/>
    <w:rsid w:val="005E23C9"/>
    <w:rsid w:val="005E2B8B"/>
    <w:rsid w:val="005E2E8F"/>
    <w:rsid w:val="005E324B"/>
    <w:rsid w:val="005E35CE"/>
    <w:rsid w:val="005E362A"/>
    <w:rsid w:val="005E3A5E"/>
    <w:rsid w:val="005E3DEB"/>
    <w:rsid w:val="005E3F3F"/>
    <w:rsid w:val="005E3F4C"/>
    <w:rsid w:val="005E3F90"/>
    <w:rsid w:val="005E3FC3"/>
    <w:rsid w:val="005E4098"/>
    <w:rsid w:val="005E41C0"/>
    <w:rsid w:val="005E4277"/>
    <w:rsid w:val="005E46B3"/>
    <w:rsid w:val="005E4970"/>
    <w:rsid w:val="005E4E41"/>
    <w:rsid w:val="005E521E"/>
    <w:rsid w:val="005E52C0"/>
    <w:rsid w:val="005E5FF9"/>
    <w:rsid w:val="005E67C8"/>
    <w:rsid w:val="005E746F"/>
    <w:rsid w:val="005E787C"/>
    <w:rsid w:val="005E7C8E"/>
    <w:rsid w:val="005E7D34"/>
    <w:rsid w:val="005E7FFD"/>
    <w:rsid w:val="005F061F"/>
    <w:rsid w:val="005F06FA"/>
    <w:rsid w:val="005F0784"/>
    <w:rsid w:val="005F088B"/>
    <w:rsid w:val="005F0AD1"/>
    <w:rsid w:val="005F182D"/>
    <w:rsid w:val="005F188C"/>
    <w:rsid w:val="005F1C22"/>
    <w:rsid w:val="005F1CE9"/>
    <w:rsid w:val="005F20C9"/>
    <w:rsid w:val="005F2427"/>
    <w:rsid w:val="005F2A41"/>
    <w:rsid w:val="005F2A9A"/>
    <w:rsid w:val="005F336D"/>
    <w:rsid w:val="005F33E5"/>
    <w:rsid w:val="005F359F"/>
    <w:rsid w:val="005F3791"/>
    <w:rsid w:val="005F3801"/>
    <w:rsid w:val="005F3E20"/>
    <w:rsid w:val="005F4002"/>
    <w:rsid w:val="005F46BA"/>
    <w:rsid w:val="005F4764"/>
    <w:rsid w:val="005F4DBD"/>
    <w:rsid w:val="005F5AF2"/>
    <w:rsid w:val="005F5BD0"/>
    <w:rsid w:val="005F5C73"/>
    <w:rsid w:val="005F63D9"/>
    <w:rsid w:val="005F66FB"/>
    <w:rsid w:val="005F68A1"/>
    <w:rsid w:val="005F739F"/>
    <w:rsid w:val="005F7642"/>
    <w:rsid w:val="005F77B8"/>
    <w:rsid w:val="005F7AE9"/>
    <w:rsid w:val="0060089C"/>
    <w:rsid w:val="00600B80"/>
    <w:rsid w:val="006010FE"/>
    <w:rsid w:val="00601478"/>
    <w:rsid w:val="0060194D"/>
    <w:rsid w:val="006024A0"/>
    <w:rsid w:val="006026A6"/>
    <w:rsid w:val="006027CC"/>
    <w:rsid w:val="006027F4"/>
    <w:rsid w:val="006031F8"/>
    <w:rsid w:val="0060346B"/>
    <w:rsid w:val="006036D6"/>
    <w:rsid w:val="006037AD"/>
    <w:rsid w:val="00604485"/>
    <w:rsid w:val="00605594"/>
    <w:rsid w:val="00605610"/>
    <w:rsid w:val="00605B6C"/>
    <w:rsid w:val="00605D3C"/>
    <w:rsid w:val="0060646E"/>
    <w:rsid w:val="00606502"/>
    <w:rsid w:val="006065CE"/>
    <w:rsid w:val="00606FB2"/>
    <w:rsid w:val="0060715C"/>
    <w:rsid w:val="00607841"/>
    <w:rsid w:val="00607B86"/>
    <w:rsid w:val="00610230"/>
    <w:rsid w:val="00610616"/>
    <w:rsid w:val="006107ED"/>
    <w:rsid w:val="00610B32"/>
    <w:rsid w:val="00610B86"/>
    <w:rsid w:val="00610D35"/>
    <w:rsid w:val="00610D68"/>
    <w:rsid w:val="00610DAC"/>
    <w:rsid w:val="00610DB1"/>
    <w:rsid w:val="006110C9"/>
    <w:rsid w:val="0061199F"/>
    <w:rsid w:val="00611B64"/>
    <w:rsid w:val="00611C34"/>
    <w:rsid w:val="00611E5D"/>
    <w:rsid w:val="00612075"/>
    <w:rsid w:val="006120EC"/>
    <w:rsid w:val="006123FF"/>
    <w:rsid w:val="006124BB"/>
    <w:rsid w:val="0061286F"/>
    <w:rsid w:val="00612DF7"/>
    <w:rsid w:val="006130CD"/>
    <w:rsid w:val="00613508"/>
    <w:rsid w:val="006137CF"/>
    <w:rsid w:val="00613AEA"/>
    <w:rsid w:val="006147EA"/>
    <w:rsid w:val="0061484C"/>
    <w:rsid w:val="0061559E"/>
    <w:rsid w:val="006155A1"/>
    <w:rsid w:val="00615B24"/>
    <w:rsid w:val="00615D5D"/>
    <w:rsid w:val="00615E24"/>
    <w:rsid w:val="006167DD"/>
    <w:rsid w:val="00617223"/>
    <w:rsid w:val="006176D2"/>
    <w:rsid w:val="00617F90"/>
    <w:rsid w:val="00617FF3"/>
    <w:rsid w:val="006203FB"/>
    <w:rsid w:val="006205FC"/>
    <w:rsid w:val="006208F7"/>
    <w:rsid w:val="00620B15"/>
    <w:rsid w:val="00620B75"/>
    <w:rsid w:val="006210D2"/>
    <w:rsid w:val="006212E0"/>
    <w:rsid w:val="006212FF"/>
    <w:rsid w:val="00621442"/>
    <w:rsid w:val="006215E0"/>
    <w:rsid w:val="0062181F"/>
    <w:rsid w:val="006218B5"/>
    <w:rsid w:val="00621EC1"/>
    <w:rsid w:val="00622B07"/>
    <w:rsid w:val="00622D3D"/>
    <w:rsid w:val="00622D5A"/>
    <w:rsid w:val="006230E6"/>
    <w:rsid w:val="00623238"/>
    <w:rsid w:val="00623879"/>
    <w:rsid w:val="00623BFA"/>
    <w:rsid w:val="00623C71"/>
    <w:rsid w:val="00623E8D"/>
    <w:rsid w:val="006240C6"/>
    <w:rsid w:val="006242F2"/>
    <w:rsid w:val="006247E2"/>
    <w:rsid w:val="0062517E"/>
    <w:rsid w:val="006259FC"/>
    <w:rsid w:val="00625A5C"/>
    <w:rsid w:val="00625DF9"/>
    <w:rsid w:val="00626187"/>
    <w:rsid w:val="00626686"/>
    <w:rsid w:val="00626A78"/>
    <w:rsid w:val="00626DCE"/>
    <w:rsid w:val="006270CA"/>
    <w:rsid w:val="0062736A"/>
    <w:rsid w:val="00627375"/>
    <w:rsid w:val="006275E6"/>
    <w:rsid w:val="0062776D"/>
    <w:rsid w:val="00627B41"/>
    <w:rsid w:val="006301AE"/>
    <w:rsid w:val="00630844"/>
    <w:rsid w:val="00630890"/>
    <w:rsid w:val="00631A19"/>
    <w:rsid w:val="006320AC"/>
    <w:rsid w:val="006321C5"/>
    <w:rsid w:val="00632272"/>
    <w:rsid w:val="0063249E"/>
    <w:rsid w:val="00632A70"/>
    <w:rsid w:val="00632CEB"/>
    <w:rsid w:val="0063349B"/>
    <w:rsid w:val="00633806"/>
    <w:rsid w:val="0063423B"/>
    <w:rsid w:val="00634A62"/>
    <w:rsid w:val="00634A9A"/>
    <w:rsid w:val="00634DFB"/>
    <w:rsid w:val="00634FA4"/>
    <w:rsid w:val="006352E5"/>
    <w:rsid w:val="00635566"/>
    <w:rsid w:val="00635D00"/>
    <w:rsid w:val="00635F43"/>
    <w:rsid w:val="0063617E"/>
    <w:rsid w:val="006367C7"/>
    <w:rsid w:val="006372EA"/>
    <w:rsid w:val="006378F1"/>
    <w:rsid w:val="006379F3"/>
    <w:rsid w:val="00637AED"/>
    <w:rsid w:val="006400D5"/>
    <w:rsid w:val="0064031A"/>
    <w:rsid w:val="0064035C"/>
    <w:rsid w:val="00640C33"/>
    <w:rsid w:val="00640CA0"/>
    <w:rsid w:val="006412D0"/>
    <w:rsid w:val="00642168"/>
    <w:rsid w:val="00642E48"/>
    <w:rsid w:val="00643227"/>
    <w:rsid w:val="006435F4"/>
    <w:rsid w:val="00643723"/>
    <w:rsid w:val="006439A1"/>
    <w:rsid w:val="00643A80"/>
    <w:rsid w:val="00643AF0"/>
    <w:rsid w:val="00643C54"/>
    <w:rsid w:val="006441CB"/>
    <w:rsid w:val="00644526"/>
    <w:rsid w:val="00644946"/>
    <w:rsid w:val="00644BEB"/>
    <w:rsid w:val="00645591"/>
    <w:rsid w:val="00645957"/>
    <w:rsid w:val="00645E8A"/>
    <w:rsid w:val="006461EF"/>
    <w:rsid w:val="00646560"/>
    <w:rsid w:val="006466D5"/>
    <w:rsid w:val="00647047"/>
    <w:rsid w:val="00647099"/>
    <w:rsid w:val="006470CE"/>
    <w:rsid w:val="0064724A"/>
    <w:rsid w:val="006478C7"/>
    <w:rsid w:val="0065047A"/>
    <w:rsid w:val="00650744"/>
    <w:rsid w:val="00650A42"/>
    <w:rsid w:val="00650B1B"/>
    <w:rsid w:val="00650E49"/>
    <w:rsid w:val="00651702"/>
    <w:rsid w:val="00652233"/>
    <w:rsid w:val="00652787"/>
    <w:rsid w:val="00652AF9"/>
    <w:rsid w:val="00652CCA"/>
    <w:rsid w:val="00653587"/>
    <w:rsid w:val="006537FA"/>
    <w:rsid w:val="006539B9"/>
    <w:rsid w:val="00653C7A"/>
    <w:rsid w:val="00653DA6"/>
    <w:rsid w:val="006542AC"/>
    <w:rsid w:val="006548AA"/>
    <w:rsid w:val="006548E1"/>
    <w:rsid w:val="00654C03"/>
    <w:rsid w:val="00654CE4"/>
    <w:rsid w:val="00654FED"/>
    <w:rsid w:val="00655234"/>
    <w:rsid w:val="00655316"/>
    <w:rsid w:val="0065543A"/>
    <w:rsid w:val="00655F69"/>
    <w:rsid w:val="00656425"/>
    <w:rsid w:val="006565AD"/>
    <w:rsid w:val="006567FA"/>
    <w:rsid w:val="00657527"/>
    <w:rsid w:val="00657B7F"/>
    <w:rsid w:val="00657F3B"/>
    <w:rsid w:val="00660AED"/>
    <w:rsid w:val="00661815"/>
    <w:rsid w:val="006619AF"/>
    <w:rsid w:val="00661D47"/>
    <w:rsid w:val="00661DFE"/>
    <w:rsid w:val="00661EE2"/>
    <w:rsid w:val="00661F3B"/>
    <w:rsid w:val="0066256D"/>
    <w:rsid w:val="00662650"/>
    <w:rsid w:val="0066281C"/>
    <w:rsid w:val="00662952"/>
    <w:rsid w:val="00662A82"/>
    <w:rsid w:val="00663725"/>
    <w:rsid w:val="006639A1"/>
    <w:rsid w:val="0066416F"/>
    <w:rsid w:val="006645FF"/>
    <w:rsid w:val="0066469A"/>
    <w:rsid w:val="0066472C"/>
    <w:rsid w:val="00664A14"/>
    <w:rsid w:val="00664B96"/>
    <w:rsid w:val="006656B2"/>
    <w:rsid w:val="00666787"/>
    <w:rsid w:val="00666899"/>
    <w:rsid w:val="00666E6B"/>
    <w:rsid w:val="00667381"/>
    <w:rsid w:val="00667BDF"/>
    <w:rsid w:val="00667DB7"/>
    <w:rsid w:val="00667DC9"/>
    <w:rsid w:val="00667DCA"/>
    <w:rsid w:val="00670427"/>
    <w:rsid w:val="006704C4"/>
    <w:rsid w:val="0067069E"/>
    <w:rsid w:val="00670A7A"/>
    <w:rsid w:val="00670B10"/>
    <w:rsid w:val="00670D8E"/>
    <w:rsid w:val="00671081"/>
    <w:rsid w:val="00671139"/>
    <w:rsid w:val="006713F2"/>
    <w:rsid w:val="00671D84"/>
    <w:rsid w:val="006723F3"/>
    <w:rsid w:val="00672E36"/>
    <w:rsid w:val="006738B6"/>
    <w:rsid w:val="006738B9"/>
    <w:rsid w:val="00673E37"/>
    <w:rsid w:val="00673F21"/>
    <w:rsid w:val="00674355"/>
    <w:rsid w:val="006748B1"/>
    <w:rsid w:val="00675307"/>
    <w:rsid w:val="00675803"/>
    <w:rsid w:val="00675F2C"/>
    <w:rsid w:val="00675F3E"/>
    <w:rsid w:val="00676114"/>
    <w:rsid w:val="006767DA"/>
    <w:rsid w:val="00676BAE"/>
    <w:rsid w:val="00676DB9"/>
    <w:rsid w:val="00676FAD"/>
    <w:rsid w:val="00677561"/>
    <w:rsid w:val="00677757"/>
    <w:rsid w:val="00677840"/>
    <w:rsid w:val="006803E1"/>
    <w:rsid w:val="006806F8"/>
    <w:rsid w:val="00681283"/>
    <w:rsid w:val="0068173F"/>
    <w:rsid w:val="00681A05"/>
    <w:rsid w:val="00681B57"/>
    <w:rsid w:val="00681C6B"/>
    <w:rsid w:val="006827B6"/>
    <w:rsid w:val="00682E32"/>
    <w:rsid w:val="006830B1"/>
    <w:rsid w:val="006832F1"/>
    <w:rsid w:val="0068337F"/>
    <w:rsid w:val="006834B4"/>
    <w:rsid w:val="00684E6B"/>
    <w:rsid w:val="00685961"/>
    <w:rsid w:val="00685B1A"/>
    <w:rsid w:val="00686053"/>
    <w:rsid w:val="006863EE"/>
    <w:rsid w:val="0068694E"/>
    <w:rsid w:val="00686CC1"/>
    <w:rsid w:val="00687487"/>
    <w:rsid w:val="00687E07"/>
    <w:rsid w:val="0069033C"/>
    <w:rsid w:val="00690918"/>
    <w:rsid w:val="0069091A"/>
    <w:rsid w:val="0069097D"/>
    <w:rsid w:val="00690C70"/>
    <w:rsid w:val="00690CAF"/>
    <w:rsid w:val="00690D5B"/>
    <w:rsid w:val="0069113F"/>
    <w:rsid w:val="00691247"/>
    <w:rsid w:val="006931AA"/>
    <w:rsid w:val="00693404"/>
    <w:rsid w:val="006936C4"/>
    <w:rsid w:val="0069374F"/>
    <w:rsid w:val="00693978"/>
    <w:rsid w:val="00693CFE"/>
    <w:rsid w:val="00693EB1"/>
    <w:rsid w:val="00694252"/>
    <w:rsid w:val="00694294"/>
    <w:rsid w:val="00694416"/>
    <w:rsid w:val="0069519C"/>
    <w:rsid w:val="006951A2"/>
    <w:rsid w:val="00695380"/>
    <w:rsid w:val="00695702"/>
    <w:rsid w:val="006958DF"/>
    <w:rsid w:val="00695B18"/>
    <w:rsid w:val="00695E28"/>
    <w:rsid w:val="006966AF"/>
    <w:rsid w:val="00696CBA"/>
    <w:rsid w:val="006A043A"/>
    <w:rsid w:val="006A068B"/>
    <w:rsid w:val="006A0757"/>
    <w:rsid w:val="006A0CFE"/>
    <w:rsid w:val="006A0F32"/>
    <w:rsid w:val="006A15F8"/>
    <w:rsid w:val="006A1FDB"/>
    <w:rsid w:val="006A21FF"/>
    <w:rsid w:val="006A239E"/>
    <w:rsid w:val="006A2541"/>
    <w:rsid w:val="006A38CC"/>
    <w:rsid w:val="006A3E27"/>
    <w:rsid w:val="006A421B"/>
    <w:rsid w:val="006A472A"/>
    <w:rsid w:val="006A4C7C"/>
    <w:rsid w:val="006A4F1E"/>
    <w:rsid w:val="006A50C0"/>
    <w:rsid w:val="006A5335"/>
    <w:rsid w:val="006A556A"/>
    <w:rsid w:val="006A58C1"/>
    <w:rsid w:val="006A5BC3"/>
    <w:rsid w:val="006A5EDD"/>
    <w:rsid w:val="006A6002"/>
    <w:rsid w:val="006A618B"/>
    <w:rsid w:val="006A6F20"/>
    <w:rsid w:val="006A70CE"/>
    <w:rsid w:val="006A7228"/>
    <w:rsid w:val="006A7946"/>
    <w:rsid w:val="006A7976"/>
    <w:rsid w:val="006A7B9D"/>
    <w:rsid w:val="006A7DA6"/>
    <w:rsid w:val="006A7E7B"/>
    <w:rsid w:val="006B0098"/>
    <w:rsid w:val="006B011D"/>
    <w:rsid w:val="006B0124"/>
    <w:rsid w:val="006B0B12"/>
    <w:rsid w:val="006B0C8E"/>
    <w:rsid w:val="006B0E2A"/>
    <w:rsid w:val="006B127E"/>
    <w:rsid w:val="006B19DA"/>
    <w:rsid w:val="006B249D"/>
    <w:rsid w:val="006B261F"/>
    <w:rsid w:val="006B26BB"/>
    <w:rsid w:val="006B2A84"/>
    <w:rsid w:val="006B2E7B"/>
    <w:rsid w:val="006B2FBD"/>
    <w:rsid w:val="006B3265"/>
    <w:rsid w:val="006B346A"/>
    <w:rsid w:val="006B3974"/>
    <w:rsid w:val="006B3E3B"/>
    <w:rsid w:val="006B42F6"/>
    <w:rsid w:val="006B4454"/>
    <w:rsid w:val="006B54D5"/>
    <w:rsid w:val="006B5621"/>
    <w:rsid w:val="006B58C8"/>
    <w:rsid w:val="006B5F90"/>
    <w:rsid w:val="006B6557"/>
    <w:rsid w:val="006B6C7C"/>
    <w:rsid w:val="006B6FF1"/>
    <w:rsid w:val="006B7572"/>
    <w:rsid w:val="006B761E"/>
    <w:rsid w:val="006B784C"/>
    <w:rsid w:val="006C0620"/>
    <w:rsid w:val="006C085D"/>
    <w:rsid w:val="006C0EF8"/>
    <w:rsid w:val="006C132C"/>
    <w:rsid w:val="006C13B8"/>
    <w:rsid w:val="006C2205"/>
    <w:rsid w:val="006C24FC"/>
    <w:rsid w:val="006C27C8"/>
    <w:rsid w:val="006C2F7A"/>
    <w:rsid w:val="006C35F1"/>
    <w:rsid w:val="006C37BF"/>
    <w:rsid w:val="006C37E3"/>
    <w:rsid w:val="006C38FE"/>
    <w:rsid w:val="006C3A54"/>
    <w:rsid w:val="006C3D69"/>
    <w:rsid w:val="006C3E41"/>
    <w:rsid w:val="006C4217"/>
    <w:rsid w:val="006C437A"/>
    <w:rsid w:val="006C437F"/>
    <w:rsid w:val="006C4FE2"/>
    <w:rsid w:val="006C502F"/>
    <w:rsid w:val="006C5081"/>
    <w:rsid w:val="006C510B"/>
    <w:rsid w:val="006C57EF"/>
    <w:rsid w:val="006C5ABA"/>
    <w:rsid w:val="006C6193"/>
    <w:rsid w:val="006C7312"/>
    <w:rsid w:val="006C78EA"/>
    <w:rsid w:val="006D0173"/>
    <w:rsid w:val="006D036D"/>
    <w:rsid w:val="006D0C23"/>
    <w:rsid w:val="006D0EDD"/>
    <w:rsid w:val="006D1457"/>
    <w:rsid w:val="006D151E"/>
    <w:rsid w:val="006D1631"/>
    <w:rsid w:val="006D1A1D"/>
    <w:rsid w:val="006D1F01"/>
    <w:rsid w:val="006D25CD"/>
    <w:rsid w:val="006D28FB"/>
    <w:rsid w:val="006D2CF3"/>
    <w:rsid w:val="006D2F1E"/>
    <w:rsid w:val="006D2F46"/>
    <w:rsid w:val="006D3ACA"/>
    <w:rsid w:val="006D4D5B"/>
    <w:rsid w:val="006D50F8"/>
    <w:rsid w:val="006D517A"/>
    <w:rsid w:val="006D57B9"/>
    <w:rsid w:val="006D58DA"/>
    <w:rsid w:val="006D5976"/>
    <w:rsid w:val="006D5CBF"/>
    <w:rsid w:val="006D5D51"/>
    <w:rsid w:val="006D655B"/>
    <w:rsid w:val="006D65DE"/>
    <w:rsid w:val="006D66BB"/>
    <w:rsid w:val="006D6DB8"/>
    <w:rsid w:val="006D71A1"/>
    <w:rsid w:val="006D7597"/>
    <w:rsid w:val="006D7A6B"/>
    <w:rsid w:val="006E01FC"/>
    <w:rsid w:val="006E05B8"/>
    <w:rsid w:val="006E06B3"/>
    <w:rsid w:val="006E0952"/>
    <w:rsid w:val="006E0C4E"/>
    <w:rsid w:val="006E20FA"/>
    <w:rsid w:val="006E2F85"/>
    <w:rsid w:val="006E32DB"/>
    <w:rsid w:val="006E33D4"/>
    <w:rsid w:val="006E3B97"/>
    <w:rsid w:val="006E3CBC"/>
    <w:rsid w:val="006E3DF8"/>
    <w:rsid w:val="006E4204"/>
    <w:rsid w:val="006E425D"/>
    <w:rsid w:val="006E4975"/>
    <w:rsid w:val="006E4C24"/>
    <w:rsid w:val="006E4D4B"/>
    <w:rsid w:val="006E4E75"/>
    <w:rsid w:val="006E5271"/>
    <w:rsid w:val="006E5776"/>
    <w:rsid w:val="006E5E60"/>
    <w:rsid w:val="006E655F"/>
    <w:rsid w:val="006E67C2"/>
    <w:rsid w:val="006E6977"/>
    <w:rsid w:val="006E7033"/>
    <w:rsid w:val="006E75EE"/>
    <w:rsid w:val="006E780B"/>
    <w:rsid w:val="006E7A4C"/>
    <w:rsid w:val="006F0518"/>
    <w:rsid w:val="006F0659"/>
    <w:rsid w:val="006F0701"/>
    <w:rsid w:val="006F082C"/>
    <w:rsid w:val="006F082D"/>
    <w:rsid w:val="006F0A62"/>
    <w:rsid w:val="006F0F9D"/>
    <w:rsid w:val="006F1379"/>
    <w:rsid w:val="006F2580"/>
    <w:rsid w:val="006F2D56"/>
    <w:rsid w:val="006F2FA9"/>
    <w:rsid w:val="006F3153"/>
    <w:rsid w:val="006F325F"/>
    <w:rsid w:val="006F33A4"/>
    <w:rsid w:val="006F35E1"/>
    <w:rsid w:val="006F35F1"/>
    <w:rsid w:val="006F3A44"/>
    <w:rsid w:val="006F403E"/>
    <w:rsid w:val="006F4C92"/>
    <w:rsid w:val="006F5084"/>
    <w:rsid w:val="006F5558"/>
    <w:rsid w:val="006F56AD"/>
    <w:rsid w:val="006F5783"/>
    <w:rsid w:val="006F5A01"/>
    <w:rsid w:val="006F6160"/>
    <w:rsid w:val="006F6AFD"/>
    <w:rsid w:val="006F6D67"/>
    <w:rsid w:val="006F6F9E"/>
    <w:rsid w:val="006F7288"/>
    <w:rsid w:val="006F7463"/>
    <w:rsid w:val="006F7746"/>
    <w:rsid w:val="006F7E3B"/>
    <w:rsid w:val="006F7F1B"/>
    <w:rsid w:val="007006AD"/>
    <w:rsid w:val="00700A18"/>
    <w:rsid w:val="007013FA"/>
    <w:rsid w:val="0070172A"/>
    <w:rsid w:val="00701A63"/>
    <w:rsid w:val="0070219A"/>
    <w:rsid w:val="00702276"/>
    <w:rsid w:val="00702567"/>
    <w:rsid w:val="007029B5"/>
    <w:rsid w:val="00702B4F"/>
    <w:rsid w:val="00702D66"/>
    <w:rsid w:val="00702DD8"/>
    <w:rsid w:val="0070397F"/>
    <w:rsid w:val="0070398D"/>
    <w:rsid w:val="00703B26"/>
    <w:rsid w:val="007044FE"/>
    <w:rsid w:val="007048CE"/>
    <w:rsid w:val="007052E9"/>
    <w:rsid w:val="007053E2"/>
    <w:rsid w:val="00705FCF"/>
    <w:rsid w:val="007060D8"/>
    <w:rsid w:val="007061FE"/>
    <w:rsid w:val="007063F8"/>
    <w:rsid w:val="0070641B"/>
    <w:rsid w:val="00706BAC"/>
    <w:rsid w:val="00706DF8"/>
    <w:rsid w:val="0070788C"/>
    <w:rsid w:val="00707E8E"/>
    <w:rsid w:val="00710A81"/>
    <w:rsid w:val="00710A95"/>
    <w:rsid w:val="00710B8E"/>
    <w:rsid w:val="00710C29"/>
    <w:rsid w:val="00710C48"/>
    <w:rsid w:val="00710D45"/>
    <w:rsid w:val="0071178B"/>
    <w:rsid w:val="007120FB"/>
    <w:rsid w:val="00712219"/>
    <w:rsid w:val="007124A6"/>
    <w:rsid w:val="00712803"/>
    <w:rsid w:val="00712924"/>
    <w:rsid w:val="00712E6E"/>
    <w:rsid w:val="00713471"/>
    <w:rsid w:val="00713D00"/>
    <w:rsid w:val="00713DCB"/>
    <w:rsid w:val="00713E54"/>
    <w:rsid w:val="0071407B"/>
    <w:rsid w:val="00714107"/>
    <w:rsid w:val="00714D85"/>
    <w:rsid w:val="00715359"/>
    <w:rsid w:val="00715435"/>
    <w:rsid w:val="00715603"/>
    <w:rsid w:val="00715690"/>
    <w:rsid w:val="00715DD7"/>
    <w:rsid w:val="00716585"/>
    <w:rsid w:val="0071666E"/>
    <w:rsid w:val="007166EF"/>
    <w:rsid w:val="00716977"/>
    <w:rsid w:val="00717669"/>
    <w:rsid w:val="00717B1C"/>
    <w:rsid w:val="00720534"/>
    <w:rsid w:val="007205D4"/>
    <w:rsid w:val="00720A31"/>
    <w:rsid w:val="00720E10"/>
    <w:rsid w:val="0072115D"/>
    <w:rsid w:val="00721174"/>
    <w:rsid w:val="007211D0"/>
    <w:rsid w:val="0072128C"/>
    <w:rsid w:val="007218CF"/>
    <w:rsid w:val="00722058"/>
    <w:rsid w:val="0072246D"/>
    <w:rsid w:val="007234F2"/>
    <w:rsid w:val="00723936"/>
    <w:rsid w:val="00723F6E"/>
    <w:rsid w:val="00724E7B"/>
    <w:rsid w:val="00725029"/>
    <w:rsid w:val="00725557"/>
    <w:rsid w:val="007255FE"/>
    <w:rsid w:val="00725A7E"/>
    <w:rsid w:val="00725C10"/>
    <w:rsid w:val="00725D93"/>
    <w:rsid w:val="0072657E"/>
    <w:rsid w:val="007279B3"/>
    <w:rsid w:val="00727B47"/>
    <w:rsid w:val="00730710"/>
    <w:rsid w:val="007309A8"/>
    <w:rsid w:val="00730BCB"/>
    <w:rsid w:val="00731060"/>
    <w:rsid w:val="00731EDA"/>
    <w:rsid w:val="00731FD6"/>
    <w:rsid w:val="00732173"/>
    <w:rsid w:val="0073248A"/>
    <w:rsid w:val="00732AA7"/>
    <w:rsid w:val="00732B92"/>
    <w:rsid w:val="00732CAC"/>
    <w:rsid w:val="00732DEB"/>
    <w:rsid w:val="0073356F"/>
    <w:rsid w:val="00733762"/>
    <w:rsid w:val="00733805"/>
    <w:rsid w:val="00734B0A"/>
    <w:rsid w:val="0073536B"/>
    <w:rsid w:val="00735A7F"/>
    <w:rsid w:val="0073648C"/>
    <w:rsid w:val="00736EFC"/>
    <w:rsid w:val="007373C5"/>
    <w:rsid w:val="00737476"/>
    <w:rsid w:val="007376C9"/>
    <w:rsid w:val="00737846"/>
    <w:rsid w:val="00737B04"/>
    <w:rsid w:val="00737B66"/>
    <w:rsid w:val="00737CEB"/>
    <w:rsid w:val="00740437"/>
    <w:rsid w:val="0074083A"/>
    <w:rsid w:val="00740846"/>
    <w:rsid w:val="00740D81"/>
    <w:rsid w:val="00741D61"/>
    <w:rsid w:val="007429C1"/>
    <w:rsid w:val="00742A49"/>
    <w:rsid w:val="00742AFD"/>
    <w:rsid w:val="00742D4F"/>
    <w:rsid w:val="00742DC3"/>
    <w:rsid w:val="00743E7E"/>
    <w:rsid w:val="00743FE5"/>
    <w:rsid w:val="00744675"/>
    <w:rsid w:val="00744793"/>
    <w:rsid w:val="007447B2"/>
    <w:rsid w:val="0074497B"/>
    <w:rsid w:val="00744A59"/>
    <w:rsid w:val="00744ADE"/>
    <w:rsid w:val="00744D0F"/>
    <w:rsid w:val="00745181"/>
    <w:rsid w:val="007451B8"/>
    <w:rsid w:val="007457FC"/>
    <w:rsid w:val="00745D97"/>
    <w:rsid w:val="007461EE"/>
    <w:rsid w:val="00746292"/>
    <w:rsid w:val="00746549"/>
    <w:rsid w:val="00746A16"/>
    <w:rsid w:val="00746E9C"/>
    <w:rsid w:val="00747160"/>
    <w:rsid w:val="00747196"/>
    <w:rsid w:val="007471D0"/>
    <w:rsid w:val="007504AB"/>
    <w:rsid w:val="00750979"/>
    <w:rsid w:val="00750DB4"/>
    <w:rsid w:val="0075169C"/>
    <w:rsid w:val="00752397"/>
    <w:rsid w:val="00752882"/>
    <w:rsid w:val="007528B9"/>
    <w:rsid w:val="00753149"/>
    <w:rsid w:val="007534CA"/>
    <w:rsid w:val="00753F23"/>
    <w:rsid w:val="00754300"/>
    <w:rsid w:val="00754BD1"/>
    <w:rsid w:val="00755440"/>
    <w:rsid w:val="007557DA"/>
    <w:rsid w:val="007557E5"/>
    <w:rsid w:val="00755C19"/>
    <w:rsid w:val="007564FC"/>
    <w:rsid w:val="0075697C"/>
    <w:rsid w:val="00756C6B"/>
    <w:rsid w:val="007573B8"/>
    <w:rsid w:val="00757E02"/>
    <w:rsid w:val="00757FA1"/>
    <w:rsid w:val="0076013D"/>
    <w:rsid w:val="00760D9A"/>
    <w:rsid w:val="00761021"/>
    <w:rsid w:val="0076112D"/>
    <w:rsid w:val="00761C3A"/>
    <w:rsid w:val="00761DB1"/>
    <w:rsid w:val="0076229E"/>
    <w:rsid w:val="00762FE3"/>
    <w:rsid w:val="00763E09"/>
    <w:rsid w:val="007642E2"/>
    <w:rsid w:val="00764604"/>
    <w:rsid w:val="007646BC"/>
    <w:rsid w:val="00764710"/>
    <w:rsid w:val="0076520D"/>
    <w:rsid w:val="007652A3"/>
    <w:rsid w:val="00765574"/>
    <w:rsid w:val="00765605"/>
    <w:rsid w:val="00765796"/>
    <w:rsid w:val="00765AEF"/>
    <w:rsid w:val="007667B3"/>
    <w:rsid w:val="007669E0"/>
    <w:rsid w:val="00766AFC"/>
    <w:rsid w:val="00766BAF"/>
    <w:rsid w:val="00767057"/>
    <w:rsid w:val="0076707A"/>
    <w:rsid w:val="00767A06"/>
    <w:rsid w:val="00767C5D"/>
    <w:rsid w:val="00767C70"/>
    <w:rsid w:val="007711A6"/>
    <w:rsid w:val="007712F7"/>
    <w:rsid w:val="00771F98"/>
    <w:rsid w:val="007722CE"/>
    <w:rsid w:val="007724AE"/>
    <w:rsid w:val="00772B8D"/>
    <w:rsid w:val="00772F39"/>
    <w:rsid w:val="00773013"/>
    <w:rsid w:val="0077368B"/>
    <w:rsid w:val="00773BA0"/>
    <w:rsid w:val="00773BDE"/>
    <w:rsid w:val="0077455F"/>
    <w:rsid w:val="00774805"/>
    <w:rsid w:val="00774A0F"/>
    <w:rsid w:val="00774FB6"/>
    <w:rsid w:val="00775091"/>
    <w:rsid w:val="00775462"/>
    <w:rsid w:val="007756C0"/>
    <w:rsid w:val="0077581A"/>
    <w:rsid w:val="00775EF3"/>
    <w:rsid w:val="00776221"/>
    <w:rsid w:val="0077626D"/>
    <w:rsid w:val="00776ACA"/>
    <w:rsid w:val="00776C40"/>
    <w:rsid w:val="0077729E"/>
    <w:rsid w:val="007773D8"/>
    <w:rsid w:val="0077759B"/>
    <w:rsid w:val="0077798A"/>
    <w:rsid w:val="00780025"/>
    <w:rsid w:val="0078028C"/>
    <w:rsid w:val="00780706"/>
    <w:rsid w:val="00780DCE"/>
    <w:rsid w:val="00780EAD"/>
    <w:rsid w:val="00780EC6"/>
    <w:rsid w:val="00781113"/>
    <w:rsid w:val="00781269"/>
    <w:rsid w:val="007818E4"/>
    <w:rsid w:val="00781D45"/>
    <w:rsid w:val="007821E7"/>
    <w:rsid w:val="007826D9"/>
    <w:rsid w:val="00782893"/>
    <w:rsid w:val="00782980"/>
    <w:rsid w:val="00782DB7"/>
    <w:rsid w:val="0078309E"/>
    <w:rsid w:val="00783BCF"/>
    <w:rsid w:val="0078496A"/>
    <w:rsid w:val="00785D34"/>
    <w:rsid w:val="00785DEF"/>
    <w:rsid w:val="007861E2"/>
    <w:rsid w:val="0078645C"/>
    <w:rsid w:val="00786801"/>
    <w:rsid w:val="00786CA0"/>
    <w:rsid w:val="00786F96"/>
    <w:rsid w:val="00787831"/>
    <w:rsid w:val="00787FC7"/>
    <w:rsid w:val="00790330"/>
    <w:rsid w:val="007905AA"/>
    <w:rsid w:val="00790726"/>
    <w:rsid w:val="007907FD"/>
    <w:rsid w:val="00790A14"/>
    <w:rsid w:val="00791102"/>
    <w:rsid w:val="00791896"/>
    <w:rsid w:val="00791B76"/>
    <w:rsid w:val="00791CD2"/>
    <w:rsid w:val="00791FB8"/>
    <w:rsid w:val="00792339"/>
    <w:rsid w:val="0079266D"/>
    <w:rsid w:val="0079294C"/>
    <w:rsid w:val="00793206"/>
    <w:rsid w:val="0079371F"/>
    <w:rsid w:val="007938A0"/>
    <w:rsid w:val="00793AC2"/>
    <w:rsid w:val="00793F7B"/>
    <w:rsid w:val="007943D5"/>
    <w:rsid w:val="007943F0"/>
    <w:rsid w:val="00794603"/>
    <w:rsid w:val="00794BDA"/>
    <w:rsid w:val="00794C1B"/>
    <w:rsid w:val="00794D5B"/>
    <w:rsid w:val="00794E0B"/>
    <w:rsid w:val="007950A4"/>
    <w:rsid w:val="00795C3C"/>
    <w:rsid w:val="0079600E"/>
    <w:rsid w:val="00796226"/>
    <w:rsid w:val="00796C2A"/>
    <w:rsid w:val="00797340"/>
    <w:rsid w:val="0079738C"/>
    <w:rsid w:val="00797EC0"/>
    <w:rsid w:val="00797EEC"/>
    <w:rsid w:val="007A01A9"/>
    <w:rsid w:val="007A083E"/>
    <w:rsid w:val="007A0902"/>
    <w:rsid w:val="007A0E5B"/>
    <w:rsid w:val="007A0F41"/>
    <w:rsid w:val="007A1275"/>
    <w:rsid w:val="007A1FB3"/>
    <w:rsid w:val="007A2261"/>
    <w:rsid w:val="007A2409"/>
    <w:rsid w:val="007A2552"/>
    <w:rsid w:val="007A27E0"/>
    <w:rsid w:val="007A2907"/>
    <w:rsid w:val="007A2A30"/>
    <w:rsid w:val="007A2A3E"/>
    <w:rsid w:val="007A2B23"/>
    <w:rsid w:val="007A2E69"/>
    <w:rsid w:val="007A302E"/>
    <w:rsid w:val="007A4CB5"/>
    <w:rsid w:val="007A4D4D"/>
    <w:rsid w:val="007A5187"/>
    <w:rsid w:val="007A521A"/>
    <w:rsid w:val="007A5495"/>
    <w:rsid w:val="007A6463"/>
    <w:rsid w:val="007A64DF"/>
    <w:rsid w:val="007A6EDE"/>
    <w:rsid w:val="007A7320"/>
    <w:rsid w:val="007A776B"/>
    <w:rsid w:val="007A7F55"/>
    <w:rsid w:val="007B0214"/>
    <w:rsid w:val="007B04B7"/>
    <w:rsid w:val="007B1365"/>
    <w:rsid w:val="007B159E"/>
    <w:rsid w:val="007B1DC8"/>
    <w:rsid w:val="007B20A5"/>
    <w:rsid w:val="007B20E2"/>
    <w:rsid w:val="007B2170"/>
    <w:rsid w:val="007B2529"/>
    <w:rsid w:val="007B2C48"/>
    <w:rsid w:val="007B2F4C"/>
    <w:rsid w:val="007B34D7"/>
    <w:rsid w:val="007B37EB"/>
    <w:rsid w:val="007B3D02"/>
    <w:rsid w:val="007B3EBD"/>
    <w:rsid w:val="007B4100"/>
    <w:rsid w:val="007B4AE4"/>
    <w:rsid w:val="007B4D7C"/>
    <w:rsid w:val="007B57A5"/>
    <w:rsid w:val="007B62C8"/>
    <w:rsid w:val="007B62FF"/>
    <w:rsid w:val="007B63C9"/>
    <w:rsid w:val="007B691D"/>
    <w:rsid w:val="007B6BCD"/>
    <w:rsid w:val="007B72E3"/>
    <w:rsid w:val="007B75C4"/>
    <w:rsid w:val="007B774D"/>
    <w:rsid w:val="007B77F4"/>
    <w:rsid w:val="007C02F3"/>
    <w:rsid w:val="007C081B"/>
    <w:rsid w:val="007C1D6C"/>
    <w:rsid w:val="007C2064"/>
    <w:rsid w:val="007C22C8"/>
    <w:rsid w:val="007C2627"/>
    <w:rsid w:val="007C2728"/>
    <w:rsid w:val="007C2A5B"/>
    <w:rsid w:val="007C2AA6"/>
    <w:rsid w:val="007C3102"/>
    <w:rsid w:val="007C32EE"/>
    <w:rsid w:val="007C341C"/>
    <w:rsid w:val="007C3CC3"/>
    <w:rsid w:val="007C42D8"/>
    <w:rsid w:val="007C45F2"/>
    <w:rsid w:val="007C4751"/>
    <w:rsid w:val="007C4914"/>
    <w:rsid w:val="007C4950"/>
    <w:rsid w:val="007C4EC9"/>
    <w:rsid w:val="007C4ECE"/>
    <w:rsid w:val="007C5763"/>
    <w:rsid w:val="007C6633"/>
    <w:rsid w:val="007C692C"/>
    <w:rsid w:val="007C79F7"/>
    <w:rsid w:val="007D004C"/>
    <w:rsid w:val="007D014B"/>
    <w:rsid w:val="007D084B"/>
    <w:rsid w:val="007D090B"/>
    <w:rsid w:val="007D0C54"/>
    <w:rsid w:val="007D0CE3"/>
    <w:rsid w:val="007D115C"/>
    <w:rsid w:val="007D1938"/>
    <w:rsid w:val="007D1AD9"/>
    <w:rsid w:val="007D1DB3"/>
    <w:rsid w:val="007D1F99"/>
    <w:rsid w:val="007D2272"/>
    <w:rsid w:val="007D2343"/>
    <w:rsid w:val="007D2D85"/>
    <w:rsid w:val="007D2F92"/>
    <w:rsid w:val="007D3137"/>
    <w:rsid w:val="007D33FB"/>
    <w:rsid w:val="007D39FF"/>
    <w:rsid w:val="007D3C88"/>
    <w:rsid w:val="007D3CAE"/>
    <w:rsid w:val="007D3DCE"/>
    <w:rsid w:val="007D40D1"/>
    <w:rsid w:val="007D44DA"/>
    <w:rsid w:val="007D4670"/>
    <w:rsid w:val="007D4AE5"/>
    <w:rsid w:val="007D4CD9"/>
    <w:rsid w:val="007D5B79"/>
    <w:rsid w:val="007D5C42"/>
    <w:rsid w:val="007D5E7A"/>
    <w:rsid w:val="007D6198"/>
    <w:rsid w:val="007D7E88"/>
    <w:rsid w:val="007D7ED6"/>
    <w:rsid w:val="007E0008"/>
    <w:rsid w:val="007E00C1"/>
    <w:rsid w:val="007E01E1"/>
    <w:rsid w:val="007E0524"/>
    <w:rsid w:val="007E056D"/>
    <w:rsid w:val="007E0693"/>
    <w:rsid w:val="007E0C72"/>
    <w:rsid w:val="007E1464"/>
    <w:rsid w:val="007E14C2"/>
    <w:rsid w:val="007E18CE"/>
    <w:rsid w:val="007E1C3F"/>
    <w:rsid w:val="007E1D1C"/>
    <w:rsid w:val="007E213B"/>
    <w:rsid w:val="007E2B28"/>
    <w:rsid w:val="007E2BA5"/>
    <w:rsid w:val="007E3059"/>
    <w:rsid w:val="007E3069"/>
    <w:rsid w:val="007E306D"/>
    <w:rsid w:val="007E30F7"/>
    <w:rsid w:val="007E3459"/>
    <w:rsid w:val="007E3AB0"/>
    <w:rsid w:val="007E4706"/>
    <w:rsid w:val="007E4A92"/>
    <w:rsid w:val="007E4AE1"/>
    <w:rsid w:val="007E4CF7"/>
    <w:rsid w:val="007E55AB"/>
    <w:rsid w:val="007E55C6"/>
    <w:rsid w:val="007E57DA"/>
    <w:rsid w:val="007E5AB3"/>
    <w:rsid w:val="007E5C13"/>
    <w:rsid w:val="007E5DB6"/>
    <w:rsid w:val="007E634A"/>
    <w:rsid w:val="007E6552"/>
    <w:rsid w:val="007E69DE"/>
    <w:rsid w:val="007E6CB9"/>
    <w:rsid w:val="007E6D34"/>
    <w:rsid w:val="007E70AD"/>
    <w:rsid w:val="007E738F"/>
    <w:rsid w:val="007E7543"/>
    <w:rsid w:val="007E7578"/>
    <w:rsid w:val="007E7D76"/>
    <w:rsid w:val="007F065E"/>
    <w:rsid w:val="007F06AD"/>
    <w:rsid w:val="007F08FD"/>
    <w:rsid w:val="007F1C11"/>
    <w:rsid w:val="007F1EC9"/>
    <w:rsid w:val="007F2227"/>
    <w:rsid w:val="007F26D2"/>
    <w:rsid w:val="007F28E3"/>
    <w:rsid w:val="007F2BB3"/>
    <w:rsid w:val="007F2DF3"/>
    <w:rsid w:val="007F304B"/>
    <w:rsid w:val="007F3857"/>
    <w:rsid w:val="007F407F"/>
    <w:rsid w:val="007F4326"/>
    <w:rsid w:val="007F4422"/>
    <w:rsid w:val="007F45DB"/>
    <w:rsid w:val="007F4D63"/>
    <w:rsid w:val="007F4FAB"/>
    <w:rsid w:val="007F502C"/>
    <w:rsid w:val="007F5098"/>
    <w:rsid w:val="007F5BCE"/>
    <w:rsid w:val="007F66B1"/>
    <w:rsid w:val="007F6D7B"/>
    <w:rsid w:val="007F6E1B"/>
    <w:rsid w:val="007F71C1"/>
    <w:rsid w:val="007F7B55"/>
    <w:rsid w:val="007F7ECE"/>
    <w:rsid w:val="00800086"/>
    <w:rsid w:val="008000FD"/>
    <w:rsid w:val="00800191"/>
    <w:rsid w:val="00800974"/>
    <w:rsid w:val="00801556"/>
    <w:rsid w:val="00801A97"/>
    <w:rsid w:val="00801C43"/>
    <w:rsid w:val="00802414"/>
    <w:rsid w:val="008024D1"/>
    <w:rsid w:val="008026B7"/>
    <w:rsid w:val="00803182"/>
    <w:rsid w:val="0080335F"/>
    <w:rsid w:val="0080342A"/>
    <w:rsid w:val="0080410F"/>
    <w:rsid w:val="008044AB"/>
    <w:rsid w:val="008046F4"/>
    <w:rsid w:val="00804AD7"/>
    <w:rsid w:val="00805634"/>
    <w:rsid w:val="00805EE1"/>
    <w:rsid w:val="00806329"/>
    <w:rsid w:val="008063A0"/>
    <w:rsid w:val="00806483"/>
    <w:rsid w:val="00806681"/>
    <w:rsid w:val="008075C9"/>
    <w:rsid w:val="00807673"/>
    <w:rsid w:val="008078C7"/>
    <w:rsid w:val="00807955"/>
    <w:rsid w:val="00807C60"/>
    <w:rsid w:val="00807FCE"/>
    <w:rsid w:val="008100D4"/>
    <w:rsid w:val="00810410"/>
    <w:rsid w:val="008107C3"/>
    <w:rsid w:val="008108B3"/>
    <w:rsid w:val="00810AC6"/>
    <w:rsid w:val="008110DE"/>
    <w:rsid w:val="00811206"/>
    <w:rsid w:val="00811611"/>
    <w:rsid w:val="00811816"/>
    <w:rsid w:val="00811B38"/>
    <w:rsid w:val="00811D35"/>
    <w:rsid w:val="00812496"/>
    <w:rsid w:val="008127E1"/>
    <w:rsid w:val="00812A80"/>
    <w:rsid w:val="00812E13"/>
    <w:rsid w:val="00812EAB"/>
    <w:rsid w:val="00812F74"/>
    <w:rsid w:val="00813ACA"/>
    <w:rsid w:val="00813D7B"/>
    <w:rsid w:val="0081431B"/>
    <w:rsid w:val="00814350"/>
    <w:rsid w:val="00814791"/>
    <w:rsid w:val="008148BE"/>
    <w:rsid w:val="00814911"/>
    <w:rsid w:val="00814946"/>
    <w:rsid w:val="00814951"/>
    <w:rsid w:val="0081555C"/>
    <w:rsid w:val="00815EAA"/>
    <w:rsid w:val="00816452"/>
    <w:rsid w:val="00816BD2"/>
    <w:rsid w:val="00817581"/>
    <w:rsid w:val="008175AD"/>
    <w:rsid w:val="0082022B"/>
    <w:rsid w:val="00820E24"/>
    <w:rsid w:val="0082148F"/>
    <w:rsid w:val="008218BD"/>
    <w:rsid w:val="008218D1"/>
    <w:rsid w:val="0082299E"/>
    <w:rsid w:val="00822C16"/>
    <w:rsid w:val="00822C1D"/>
    <w:rsid w:val="00822D1B"/>
    <w:rsid w:val="008230E6"/>
    <w:rsid w:val="0082325B"/>
    <w:rsid w:val="008234F0"/>
    <w:rsid w:val="00823976"/>
    <w:rsid w:val="00823CBC"/>
    <w:rsid w:val="00823CE3"/>
    <w:rsid w:val="00824B2D"/>
    <w:rsid w:val="008252E5"/>
    <w:rsid w:val="00825613"/>
    <w:rsid w:val="00825906"/>
    <w:rsid w:val="00825A7B"/>
    <w:rsid w:val="00826459"/>
    <w:rsid w:val="00826AB9"/>
    <w:rsid w:val="008275BE"/>
    <w:rsid w:val="008275C6"/>
    <w:rsid w:val="008277FD"/>
    <w:rsid w:val="00827E75"/>
    <w:rsid w:val="0083019E"/>
    <w:rsid w:val="008302C1"/>
    <w:rsid w:val="008307CD"/>
    <w:rsid w:val="008308E5"/>
    <w:rsid w:val="00830E39"/>
    <w:rsid w:val="008311B8"/>
    <w:rsid w:val="00831758"/>
    <w:rsid w:val="008319C3"/>
    <w:rsid w:val="00831C5C"/>
    <w:rsid w:val="00832312"/>
    <w:rsid w:val="0083240C"/>
    <w:rsid w:val="0083304A"/>
    <w:rsid w:val="008336B6"/>
    <w:rsid w:val="00833C84"/>
    <w:rsid w:val="00833F25"/>
    <w:rsid w:val="0083424E"/>
    <w:rsid w:val="00834BDD"/>
    <w:rsid w:val="0083571B"/>
    <w:rsid w:val="00835CA9"/>
    <w:rsid w:val="00835F27"/>
    <w:rsid w:val="00836788"/>
    <w:rsid w:val="00837161"/>
    <w:rsid w:val="0083765C"/>
    <w:rsid w:val="00837AB4"/>
    <w:rsid w:val="008400C2"/>
    <w:rsid w:val="008400E9"/>
    <w:rsid w:val="0084066D"/>
    <w:rsid w:val="00840991"/>
    <w:rsid w:val="00841761"/>
    <w:rsid w:val="0084199D"/>
    <w:rsid w:val="00842062"/>
    <w:rsid w:val="00842A5D"/>
    <w:rsid w:val="00842C9A"/>
    <w:rsid w:val="00842D1C"/>
    <w:rsid w:val="00842F7B"/>
    <w:rsid w:val="00843073"/>
    <w:rsid w:val="00843105"/>
    <w:rsid w:val="0084362F"/>
    <w:rsid w:val="00843773"/>
    <w:rsid w:val="00843AD4"/>
    <w:rsid w:val="00843E13"/>
    <w:rsid w:val="00843F74"/>
    <w:rsid w:val="008440A0"/>
    <w:rsid w:val="008441D8"/>
    <w:rsid w:val="008444CC"/>
    <w:rsid w:val="008446DA"/>
    <w:rsid w:val="00844882"/>
    <w:rsid w:val="00844A66"/>
    <w:rsid w:val="00844EAC"/>
    <w:rsid w:val="008450A7"/>
    <w:rsid w:val="008452CF"/>
    <w:rsid w:val="008456EF"/>
    <w:rsid w:val="00845A3E"/>
    <w:rsid w:val="008461A5"/>
    <w:rsid w:val="00846368"/>
    <w:rsid w:val="00846448"/>
    <w:rsid w:val="0084778D"/>
    <w:rsid w:val="00850CD4"/>
    <w:rsid w:val="00851196"/>
    <w:rsid w:val="008516F2"/>
    <w:rsid w:val="00852A92"/>
    <w:rsid w:val="00853959"/>
    <w:rsid w:val="00853A5E"/>
    <w:rsid w:val="00854C4B"/>
    <w:rsid w:val="00854CBF"/>
    <w:rsid w:val="00854FAC"/>
    <w:rsid w:val="00854FE8"/>
    <w:rsid w:val="00855E12"/>
    <w:rsid w:val="00856042"/>
    <w:rsid w:val="00856872"/>
    <w:rsid w:val="00856AE6"/>
    <w:rsid w:val="00856B6D"/>
    <w:rsid w:val="00856BB3"/>
    <w:rsid w:val="00857058"/>
    <w:rsid w:val="00857211"/>
    <w:rsid w:val="00857D23"/>
    <w:rsid w:val="00857E25"/>
    <w:rsid w:val="00860A0D"/>
    <w:rsid w:val="00860D1D"/>
    <w:rsid w:val="00860EA6"/>
    <w:rsid w:val="00861020"/>
    <w:rsid w:val="008614AE"/>
    <w:rsid w:val="0086153A"/>
    <w:rsid w:val="008617A1"/>
    <w:rsid w:val="00862009"/>
    <w:rsid w:val="008625B9"/>
    <w:rsid w:val="00862750"/>
    <w:rsid w:val="00863346"/>
    <w:rsid w:val="008633A3"/>
    <w:rsid w:val="00864591"/>
    <w:rsid w:val="00864AE1"/>
    <w:rsid w:val="00864FAF"/>
    <w:rsid w:val="0086560B"/>
    <w:rsid w:val="0086562B"/>
    <w:rsid w:val="00865749"/>
    <w:rsid w:val="0086586C"/>
    <w:rsid w:val="008659D2"/>
    <w:rsid w:val="00865CAD"/>
    <w:rsid w:val="00865F94"/>
    <w:rsid w:val="00866136"/>
    <w:rsid w:val="00866517"/>
    <w:rsid w:val="00866555"/>
    <w:rsid w:val="008667A0"/>
    <w:rsid w:val="0086684C"/>
    <w:rsid w:val="0086686D"/>
    <w:rsid w:val="00866F2E"/>
    <w:rsid w:val="008672AD"/>
    <w:rsid w:val="00867333"/>
    <w:rsid w:val="00867512"/>
    <w:rsid w:val="00867D0B"/>
    <w:rsid w:val="00867EBF"/>
    <w:rsid w:val="00867F18"/>
    <w:rsid w:val="008701C7"/>
    <w:rsid w:val="00870907"/>
    <w:rsid w:val="00871123"/>
    <w:rsid w:val="00871467"/>
    <w:rsid w:val="0087202D"/>
    <w:rsid w:val="008726B3"/>
    <w:rsid w:val="0087278D"/>
    <w:rsid w:val="00872904"/>
    <w:rsid w:val="00872E69"/>
    <w:rsid w:val="00872F0A"/>
    <w:rsid w:val="00873755"/>
    <w:rsid w:val="008738A6"/>
    <w:rsid w:val="0087396F"/>
    <w:rsid w:val="00874493"/>
    <w:rsid w:val="00874B80"/>
    <w:rsid w:val="0087506F"/>
    <w:rsid w:val="00875164"/>
    <w:rsid w:val="00875A4A"/>
    <w:rsid w:val="00875CCC"/>
    <w:rsid w:val="00875E8F"/>
    <w:rsid w:val="00876555"/>
    <w:rsid w:val="008765B9"/>
    <w:rsid w:val="008766BC"/>
    <w:rsid w:val="0087690C"/>
    <w:rsid w:val="008770E5"/>
    <w:rsid w:val="00877BCD"/>
    <w:rsid w:val="00877E9C"/>
    <w:rsid w:val="00880D1E"/>
    <w:rsid w:val="00880E80"/>
    <w:rsid w:val="00880EB0"/>
    <w:rsid w:val="00880EEF"/>
    <w:rsid w:val="00881A2A"/>
    <w:rsid w:val="00881C12"/>
    <w:rsid w:val="0088233E"/>
    <w:rsid w:val="00882B2B"/>
    <w:rsid w:val="00882CFF"/>
    <w:rsid w:val="00882F22"/>
    <w:rsid w:val="00883DB8"/>
    <w:rsid w:val="00883F7B"/>
    <w:rsid w:val="00883FEA"/>
    <w:rsid w:val="008840A6"/>
    <w:rsid w:val="008841DB"/>
    <w:rsid w:val="008848B6"/>
    <w:rsid w:val="00884B93"/>
    <w:rsid w:val="00884DAF"/>
    <w:rsid w:val="008851F7"/>
    <w:rsid w:val="008853D8"/>
    <w:rsid w:val="00885DD3"/>
    <w:rsid w:val="0088635E"/>
    <w:rsid w:val="00886A96"/>
    <w:rsid w:val="00886DD9"/>
    <w:rsid w:val="00886EFC"/>
    <w:rsid w:val="00886F5D"/>
    <w:rsid w:val="00886FDB"/>
    <w:rsid w:val="008901C4"/>
    <w:rsid w:val="00890290"/>
    <w:rsid w:val="008904F1"/>
    <w:rsid w:val="008908CC"/>
    <w:rsid w:val="008915A7"/>
    <w:rsid w:val="00891A20"/>
    <w:rsid w:val="00891FE3"/>
    <w:rsid w:val="00892235"/>
    <w:rsid w:val="0089233B"/>
    <w:rsid w:val="00892693"/>
    <w:rsid w:val="00892F55"/>
    <w:rsid w:val="00892FAA"/>
    <w:rsid w:val="00893403"/>
    <w:rsid w:val="0089421A"/>
    <w:rsid w:val="00894B95"/>
    <w:rsid w:val="00895814"/>
    <w:rsid w:val="00895E29"/>
    <w:rsid w:val="00896655"/>
    <w:rsid w:val="00896B80"/>
    <w:rsid w:val="00896CB5"/>
    <w:rsid w:val="00897756"/>
    <w:rsid w:val="008979A3"/>
    <w:rsid w:val="008979BC"/>
    <w:rsid w:val="008A024A"/>
    <w:rsid w:val="008A041E"/>
    <w:rsid w:val="008A046E"/>
    <w:rsid w:val="008A0FC4"/>
    <w:rsid w:val="008A0FE4"/>
    <w:rsid w:val="008A1A88"/>
    <w:rsid w:val="008A22CC"/>
    <w:rsid w:val="008A2D94"/>
    <w:rsid w:val="008A3FEA"/>
    <w:rsid w:val="008A498B"/>
    <w:rsid w:val="008A53BE"/>
    <w:rsid w:val="008A62F8"/>
    <w:rsid w:val="008A6871"/>
    <w:rsid w:val="008A68D9"/>
    <w:rsid w:val="008A6B39"/>
    <w:rsid w:val="008A6E4E"/>
    <w:rsid w:val="008B02B1"/>
    <w:rsid w:val="008B0330"/>
    <w:rsid w:val="008B0980"/>
    <w:rsid w:val="008B0F9C"/>
    <w:rsid w:val="008B1047"/>
    <w:rsid w:val="008B17F2"/>
    <w:rsid w:val="008B2174"/>
    <w:rsid w:val="008B2385"/>
    <w:rsid w:val="008B24B8"/>
    <w:rsid w:val="008B285B"/>
    <w:rsid w:val="008B2A32"/>
    <w:rsid w:val="008B3451"/>
    <w:rsid w:val="008B3E7A"/>
    <w:rsid w:val="008B4454"/>
    <w:rsid w:val="008B54D6"/>
    <w:rsid w:val="008B571F"/>
    <w:rsid w:val="008B57E3"/>
    <w:rsid w:val="008B609D"/>
    <w:rsid w:val="008B641E"/>
    <w:rsid w:val="008B6498"/>
    <w:rsid w:val="008B64F8"/>
    <w:rsid w:val="008B6534"/>
    <w:rsid w:val="008B6847"/>
    <w:rsid w:val="008B694C"/>
    <w:rsid w:val="008B6972"/>
    <w:rsid w:val="008B74FE"/>
    <w:rsid w:val="008B794A"/>
    <w:rsid w:val="008B7984"/>
    <w:rsid w:val="008B7A5F"/>
    <w:rsid w:val="008B7CDA"/>
    <w:rsid w:val="008C06A6"/>
    <w:rsid w:val="008C0822"/>
    <w:rsid w:val="008C0846"/>
    <w:rsid w:val="008C0B32"/>
    <w:rsid w:val="008C0D2E"/>
    <w:rsid w:val="008C14B2"/>
    <w:rsid w:val="008C17E6"/>
    <w:rsid w:val="008C206E"/>
    <w:rsid w:val="008C27D5"/>
    <w:rsid w:val="008C2CA0"/>
    <w:rsid w:val="008C2FB8"/>
    <w:rsid w:val="008C33B5"/>
    <w:rsid w:val="008C3657"/>
    <w:rsid w:val="008C3FBB"/>
    <w:rsid w:val="008C42D4"/>
    <w:rsid w:val="008C48D4"/>
    <w:rsid w:val="008C4A51"/>
    <w:rsid w:val="008C4BFE"/>
    <w:rsid w:val="008C4F77"/>
    <w:rsid w:val="008C4FC6"/>
    <w:rsid w:val="008C595F"/>
    <w:rsid w:val="008C614F"/>
    <w:rsid w:val="008C661B"/>
    <w:rsid w:val="008C774D"/>
    <w:rsid w:val="008C79BE"/>
    <w:rsid w:val="008D006E"/>
    <w:rsid w:val="008D00D9"/>
    <w:rsid w:val="008D06F1"/>
    <w:rsid w:val="008D08A8"/>
    <w:rsid w:val="008D0921"/>
    <w:rsid w:val="008D1892"/>
    <w:rsid w:val="008D1B4F"/>
    <w:rsid w:val="008D1D1D"/>
    <w:rsid w:val="008D20C3"/>
    <w:rsid w:val="008D34E8"/>
    <w:rsid w:val="008D35D7"/>
    <w:rsid w:val="008D35EC"/>
    <w:rsid w:val="008D3825"/>
    <w:rsid w:val="008D3964"/>
    <w:rsid w:val="008D3BC4"/>
    <w:rsid w:val="008D4190"/>
    <w:rsid w:val="008D44FC"/>
    <w:rsid w:val="008D46EB"/>
    <w:rsid w:val="008D485F"/>
    <w:rsid w:val="008D48F4"/>
    <w:rsid w:val="008D4B95"/>
    <w:rsid w:val="008D5040"/>
    <w:rsid w:val="008D5117"/>
    <w:rsid w:val="008D53D9"/>
    <w:rsid w:val="008D5AE9"/>
    <w:rsid w:val="008D5BFF"/>
    <w:rsid w:val="008D64D1"/>
    <w:rsid w:val="008D6C05"/>
    <w:rsid w:val="008D772C"/>
    <w:rsid w:val="008D77C5"/>
    <w:rsid w:val="008D7AFF"/>
    <w:rsid w:val="008D7D37"/>
    <w:rsid w:val="008E000F"/>
    <w:rsid w:val="008E00B0"/>
    <w:rsid w:val="008E0210"/>
    <w:rsid w:val="008E060A"/>
    <w:rsid w:val="008E0853"/>
    <w:rsid w:val="008E0D17"/>
    <w:rsid w:val="008E128E"/>
    <w:rsid w:val="008E13DE"/>
    <w:rsid w:val="008E1709"/>
    <w:rsid w:val="008E2201"/>
    <w:rsid w:val="008E2AA5"/>
    <w:rsid w:val="008E33DA"/>
    <w:rsid w:val="008E3A50"/>
    <w:rsid w:val="008E3BF4"/>
    <w:rsid w:val="008E412E"/>
    <w:rsid w:val="008E43BD"/>
    <w:rsid w:val="008E4E1F"/>
    <w:rsid w:val="008E58FF"/>
    <w:rsid w:val="008E5967"/>
    <w:rsid w:val="008E69BF"/>
    <w:rsid w:val="008E7423"/>
    <w:rsid w:val="008E770B"/>
    <w:rsid w:val="008F0015"/>
    <w:rsid w:val="008F00CD"/>
    <w:rsid w:val="008F085E"/>
    <w:rsid w:val="008F10C9"/>
    <w:rsid w:val="008F11EF"/>
    <w:rsid w:val="008F1A69"/>
    <w:rsid w:val="008F1BE5"/>
    <w:rsid w:val="008F1EF0"/>
    <w:rsid w:val="008F2271"/>
    <w:rsid w:val="008F2368"/>
    <w:rsid w:val="008F26AB"/>
    <w:rsid w:val="008F2B8D"/>
    <w:rsid w:val="008F3087"/>
    <w:rsid w:val="008F3822"/>
    <w:rsid w:val="008F3996"/>
    <w:rsid w:val="008F3B53"/>
    <w:rsid w:val="008F47B1"/>
    <w:rsid w:val="008F48D5"/>
    <w:rsid w:val="008F5098"/>
    <w:rsid w:val="008F53AD"/>
    <w:rsid w:val="008F5705"/>
    <w:rsid w:val="008F5C30"/>
    <w:rsid w:val="008F6623"/>
    <w:rsid w:val="008F68FC"/>
    <w:rsid w:val="008F6EEB"/>
    <w:rsid w:val="008F6F5F"/>
    <w:rsid w:val="008F7487"/>
    <w:rsid w:val="008F7798"/>
    <w:rsid w:val="00900394"/>
    <w:rsid w:val="00900C56"/>
    <w:rsid w:val="00901745"/>
    <w:rsid w:val="009017F8"/>
    <w:rsid w:val="00901805"/>
    <w:rsid w:val="0090180B"/>
    <w:rsid w:val="0090226A"/>
    <w:rsid w:val="0090232D"/>
    <w:rsid w:val="00902441"/>
    <w:rsid w:val="00902948"/>
    <w:rsid w:val="0090347D"/>
    <w:rsid w:val="00904FDA"/>
    <w:rsid w:val="009051C0"/>
    <w:rsid w:val="009052B7"/>
    <w:rsid w:val="0090668D"/>
    <w:rsid w:val="00906946"/>
    <w:rsid w:val="00907240"/>
    <w:rsid w:val="00907FC0"/>
    <w:rsid w:val="00910294"/>
    <w:rsid w:val="00910787"/>
    <w:rsid w:val="00910839"/>
    <w:rsid w:val="0091105E"/>
    <w:rsid w:val="00911ABB"/>
    <w:rsid w:val="00911FD7"/>
    <w:rsid w:val="00912004"/>
    <w:rsid w:val="00912042"/>
    <w:rsid w:val="00912129"/>
    <w:rsid w:val="009124D3"/>
    <w:rsid w:val="00912792"/>
    <w:rsid w:val="0091288C"/>
    <w:rsid w:val="00912BA5"/>
    <w:rsid w:val="00913897"/>
    <w:rsid w:val="0091392C"/>
    <w:rsid w:val="00913FA9"/>
    <w:rsid w:val="009143D5"/>
    <w:rsid w:val="009149EB"/>
    <w:rsid w:val="00914B11"/>
    <w:rsid w:val="00914CBA"/>
    <w:rsid w:val="00914FBD"/>
    <w:rsid w:val="00915062"/>
    <w:rsid w:val="009156E8"/>
    <w:rsid w:val="00915D2B"/>
    <w:rsid w:val="0091610B"/>
    <w:rsid w:val="00916137"/>
    <w:rsid w:val="00916871"/>
    <w:rsid w:val="00916C61"/>
    <w:rsid w:val="009170D6"/>
    <w:rsid w:val="00920C04"/>
    <w:rsid w:val="0092106B"/>
    <w:rsid w:val="009216E9"/>
    <w:rsid w:val="00921D11"/>
    <w:rsid w:val="009226CA"/>
    <w:rsid w:val="009227D5"/>
    <w:rsid w:val="009229E3"/>
    <w:rsid w:val="00922E7E"/>
    <w:rsid w:val="009231E7"/>
    <w:rsid w:val="00923731"/>
    <w:rsid w:val="00923979"/>
    <w:rsid w:val="009245C2"/>
    <w:rsid w:val="009247CB"/>
    <w:rsid w:val="00924AE5"/>
    <w:rsid w:val="00925181"/>
    <w:rsid w:val="00925837"/>
    <w:rsid w:val="009260EF"/>
    <w:rsid w:val="00926152"/>
    <w:rsid w:val="0092672D"/>
    <w:rsid w:val="0092680A"/>
    <w:rsid w:val="00926B78"/>
    <w:rsid w:val="00926E27"/>
    <w:rsid w:val="00926F7D"/>
    <w:rsid w:val="00927312"/>
    <w:rsid w:val="0092746A"/>
    <w:rsid w:val="009279E9"/>
    <w:rsid w:val="00930048"/>
    <w:rsid w:val="00930808"/>
    <w:rsid w:val="00930812"/>
    <w:rsid w:val="00930DC4"/>
    <w:rsid w:val="0093101F"/>
    <w:rsid w:val="00931918"/>
    <w:rsid w:val="00931B75"/>
    <w:rsid w:val="00931F4E"/>
    <w:rsid w:val="00931F96"/>
    <w:rsid w:val="00932187"/>
    <w:rsid w:val="0093245E"/>
    <w:rsid w:val="00932690"/>
    <w:rsid w:val="00932B2B"/>
    <w:rsid w:val="00932D08"/>
    <w:rsid w:val="009330B7"/>
    <w:rsid w:val="00933302"/>
    <w:rsid w:val="00933977"/>
    <w:rsid w:val="00933D4A"/>
    <w:rsid w:val="00934629"/>
    <w:rsid w:val="009346E8"/>
    <w:rsid w:val="0093560C"/>
    <w:rsid w:val="009363FB"/>
    <w:rsid w:val="00937031"/>
    <w:rsid w:val="0093732C"/>
    <w:rsid w:val="00937553"/>
    <w:rsid w:val="009375C8"/>
    <w:rsid w:val="009378ED"/>
    <w:rsid w:val="00937C5B"/>
    <w:rsid w:val="00940986"/>
    <w:rsid w:val="00940BB3"/>
    <w:rsid w:val="0094119E"/>
    <w:rsid w:val="00941633"/>
    <w:rsid w:val="0094192D"/>
    <w:rsid w:val="00941970"/>
    <w:rsid w:val="00941C73"/>
    <w:rsid w:val="00942046"/>
    <w:rsid w:val="00942076"/>
    <w:rsid w:val="00942D7E"/>
    <w:rsid w:val="00942DA5"/>
    <w:rsid w:val="00942E8D"/>
    <w:rsid w:val="00943846"/>
    <w:rsid w:val="009440B2"/>
    <w:rsid w:val="00944631"/>
    <w:rsid w:val="00944825"/>
    <w:rsid w:val="00944B62"/>
    <w:rsid w:val="009456B6"/>
    <w:rsid w:val="0094584D"/>
    <w:rsid w:val="00945A55"/>
    <w:rsid w:val="00945BB3"/>
    <w:rsid w:val="00945F1B"/>
    <w:rsid w:val="0094658E"/>
    <w:rsid w:val="009467BF"/>
    <w:rsid w:val="00946A7A"/>
    <w:rsid w:val="00946B16"/>
    <w:rsid w:val="00946D5E"/>
    <w:rsid w:val="00946FA9"/>
    <w:rsid w:val="00947B4A"/>
    <w:rsid w:val="0095063D"/>
    <w:rsid w:val="0095120A"/>
    <w:rsid w:val="009516DA"/>
    <w:rsid w:val="009517D3"/>
    <w:rsid w:val="009520E2"/>
    <w:rsid w:val="0095233D"/>
    <w:rsid w:val="009525DD"/>
    <w:rsid w:val="00952DE2"/>
    <w:rsid w:val="00952E3A"/>
    <w:rsid w:val="00952F75"/>
    <w:rsid w:val="0095303B"/>
    <w:rsid w:val="009533FC"/>
    <w:rsid w:val="009536A1"/>
    <w:rsid w:val="00953803"/>
    <w:rsid w:val="00953A4D"/>
    <w:rsid w:val="00953F04"/>
    <w:rsid w:val="00954363"/>
    <w:rsid w:val="0095460D"/>
    <w:rsid w:val="009549A9"/>
    <w:rsid w:val="009549D4"/>
    <w:rsid w:val="00954E4C"/>
    <w:rsid w:val="00954ECD"/>
    <w:rsid w:val="009552B0"/>
    <w:rsid w:val="009552CB"/>
    <w:rsid w:val="00955B6A"/>
    <w:rsid w:val="009568C9"/>
    <w:rsid w:val="00956985"/>
    <w:rsid w:val="00956CEC"/>
    <w:rsid w:val="00956D5C"/>
    <w:rsid w:val="00957353"/>
    <w:rsid w:val="009575F5"/>
    <w:rsid w:val="00957EC1"/>
    <w:rsid w:val="009606F3"/>
    <w:rsid w:val="00960D6E"/>
    <w:rsid w:val="00960FD9"/>
    <w:rsid w:val="009615DE"/>
    <w:rsid w:val="00961849"/>
    <w:rsid w:val="00961859"/>
    <w:rsid w:val="00961FA1"/>
    <w:rsid w:val="009620C9"/>
    <w:rsid w:val="009624AA"/>
    <w:rsid w:val="009632F5"/>
    <w:rsid w:val="009633AC"/>
    <w:rsid w:val="009633B4"/>
    <w:rsid w:val="00963A56"/>
    <w:rsid w:val="009646C8"/>
    <w:rsid w:val="0096515E"/>
    <w:rsid w:val="00965604"/>
    <w:rsid w:val="0096564F"/>
    <w:rsid w:val="00965899"/>
    <w:rsid w:val="00965DDF"/>
    <w:rsid w:val="00965FE3"/>
    <w:rsid w:val="009664B9"/>
    <w:rsid w:val="009674C8"/>
    <w:rsid w:val="00970076"/>
    <w:rsid w:val="0097038D"/>
    <w:rsid w:val="009703C0"/>
    <w:rsid w:val="00970BC4"/>
    <w:rsid w:val="0097120C"/>
    <w:rsid w:val="00971DCA"/>
    <w:rsid w:val="00971F14"/>
    <w:rsid w:val="00972604"/>
    <w:rsid w:val="00972B07"/>
    <w:rsid w:val="00972B45"/>
    <w:rsid w:val="009730B1"/>
    <w:rsid w:val="00973B10"/>
    <w:rsid w:val="00973D24"/>
    <w:rsid w:val="00973E2E"/>
    <w:rsid w:val="009744EC"/>
    <w:rsid w:val="00974A44"/>
    <w:rsid w:val="00974CB0"/>
    <w:rsid w:val="00974CD5"/>
    <w:rsid w:val="00975374"/>
    <w:rsid w:val="0097548E"/>
    <w:rsid w:val="00975956"/>
    <w:rsid w:val="0097698C"/>
    <w:rsid w:val="00976998"/>
    <w:rsid w:val="00976CFA"/>
    <w:rsid w:val="00976D30"/>
    <w:rsid w:val="00977A97"/>
    <w:rsid w:val="0098021E"/>
    <w:rsid w:val="0098042D"/>
    <w:rsid w:val="009804A1"/>
    <w:rsid w:val="009816E1"/>
    <w:rsid w:val="00981A0D"/>
    <w:rsid w:val="00981B9C"/>
    <w:rsid w:val="00981D27"/>
    <w:rsid w:val="00981F50"/>
    <w:rsid w:val="00982028"/>
    <w:rsid w:val="009825CE"/>
    <w:rsid w:val="009825D1"/>
    <w:rsid w:val="00982D22"/>
    <w:rsid w:val="00982F46"/>
    <w:rsid w:val="0098308A"/>
    <w:rsid w:val="0098354B"/>
    <w:rsid w:val="0098358A"/>
    <w:rsid w:val="00983D5C"/>
    <w:rsid w:val="00984549"/>
    <w:rsid w:val="00984592"/>
    <w:rsid w:val="00984628"/>
    <w:rsid w:val="00984731"/>
    <w:rsid w:val="009849A7"/>
    <w:rsid w:val="00984A07"/>
    <w:rsid w:val="00984DB9"/>
    <w:rsid w:val="00984EC5"/>
    <w:rsid w:val="00985332"/>
    <w:rsid w:val="00985421"/>
    <w:rsid w:val="00985BE7"/>
    <w:rsid w:val="00985BF7"/>
    <w:rsid w:val="009861CF"/>
    <w:rsid w:val="0098714B"/>
    <w:rsid w:val="0098729D"/>
    <w:rsid w:val="00987538"/>
    <w:rsid w:val="009878FE"/>
    <w:rsid w:val="00987D4C"/>
    <w:rsid w:val="00987FC2"/>
    <w:rsid w:val="009909ED"/>
    <w:rsid w:val="00990EB4"/>
    <w:rsid w:val="009913CC"/>
    <w:rsid w:val="0099142C"/>
    <w:rsid w:val="009914AD"/>
    <w:rsid w:val="00991BAD"/>
    <w:rsid w:val="00992086"/>
    <w:rsid w:val="00992288"/>
    <w:rsid w:val="009923AD"/>
    <w:rsid w:val="00992899"/>
    <w:rsid w:val="00992ACF"/>
    <w:rsid w:val="00992DD3"/>
    <w:rsid w:val="00992E77"/>
    <w:rsid w:val="00992F00"/>
    <w:rsid w:val="009933D5"/>
    <w:rsid w:val="0099363D"/>
    <w:rsid w:val="00993948"/>
    <w:rsid w:val="00993969"/>
    <w:rsid w:val="00993A36"/>
    <w:rsid w:val="00993D9B"/>
    <w:rsid w:val="00994226"/>
    <w:rsid w:val="009942FA"/>
    <w:rsid w:val="0099441E"/>
    <w:rsid w:val="00994631"/>
    <w:rsid w:val="009949A3"/>
    <w:rsid w:val="00994E52"/>
    <w:rsid w:val="009953FC"/>
    <w:rsid w:val="009954FA"/>
    <w:rsid w:val="00995663"/>
    <w:rsid w:val="00995B9E"/>
    <w:rsid w:val="00995F29"/>
    <w:rsid w:val="009968D3"/>
    <w:rsid w:val="00996922"/>
    <w:rsid w:val="00996969"/>
    <w:rsid w:val="00996E40"/>
    <w:rsid w:val="00997AD5"/>
    <w:rsid w:val="00997E5F"/>
    <w:rsid w:val="009A0373"/>
    <w:rsid w:val="009A0D15"/>
    <w:rsid w:val="009A12DD"/>
    <w:rsid w:val="009A12EE"/>
    <w:rsid w:val="009A1306"/>
    <w:rsid w:val="009A1393"/>
    <w:rsid w:val="009A1438"/>
    <w:rsid w:val="009A1596"/>
    <w:rsid w:val="009A19E5"/>
    <w:rsid w:val="009A1FCC"/>
    <w:rsid w:val="009A2269"/>
    <w:rsid w:val="009A27E6"/>
    <w:rsid w:val="009A27F3"/>
    <w:rsid w:val="009A2AD9"/>
    <w:rsid w:val="009A2D1B"/>
    <w:rsid w:val="009A3EF7"/>
    <w:rsid w:val="009A48AD"/>
    <w:rsid w:val="009A4A07"/>
    <w:rsid w:val="009A4E33"/>
    <w:rsid w:val="009A53E3"/>
    <w:rsid w:val="009A5B03"/>
    <w:rsid w:val="009A5DAA"/>
    <w:rsid w:val="009A5F2F"/>
    <w:rsid w:val="009A5F7F"/>
    <w:rsid w:val="009A5FE8"/>
    <w:rsid w:val="009A6095"/>
    <w:rsid w:val="009A6126"/>
    <w:rsid w:val="009A6172"/>
    <w:rsid w:val="009A6217"/>
    <w:rsid w:val="009A62E9"/>
    <w:rsid w:val="009A65DF"/>
    <w:rsid w:val="009A66D3"/>
    <w:rsid w:val="009A6F24"/>
    <w:rsid w:val="009A6F9D"/>
    <w:rsid w:val="009A79B4"/>
    <w:rsid w:val="009A7DCB"/>
    <w:rsid w:val="009B0173"/>
    <w:rsid w:val="009B09C3"/>
    <w:rsid w:val="009B0B00"/>
    <w:rsid w:val="009B147D"/>
    <w:rsid w:val="009B1600"/>
    <w:rsid w:val="009B1978"/>
    <w:rsid w:val="009B1C6E"/>
    <w:rsid w:val="009B1CC3"/>
    <w:rsid w:val="009B1CF8"/>
    <w:rsid w:val="009B1D4F"/>
    <w:rsid w:val="009B2072"/>
    <w:rsid w:val="009B23F0"/>
    <w:rsid w:val="009B2A57"/>
    <w:rsid w:val="009B2C1A"/>
    <w:rsid w:val="009B3559"/>
    <w:rsid w:val="009B376B"/>
    <w:rsid w:val="009B3F7A"/>
    <w:rsid w:val="009B3FA9"/>
    <w:rsid w:val="009B3FD1"/>
    <w:rsid w:val="009B3FF3"/>
    <w:rsid w:val="009B4B97"/>
    <w:rsid w:val="009B50CC"/>
    <w:rsid w:val="009B517A"/>
    <w:rsid w:val="009B56D1"/>
    <w:rsid w:val="009B576E"/>
    <w:rsid w:val="009B5828"/>
    <w:rsid w:val="009B5ABF"/>
    <w:rsid w:val="009B5B60"/>
    <w:rsid w:val="009B5B78"/>
    <w:rsid w:val="009B5D3D"/>
    <w:rsid w:val="009B5E05"/>
    <w:rsid w:val="009B6076"/>
    <w:rsid w:val="009B6106"/>
    <w:rsid w:val="009B6581"/>
    <w:rsid w:val="009B6882"/>
    <w:rsid w:val="009B6BB7"/>
    <w:rsid w:val="009B6C33"/>
    <w:rsid w:val="009B6E17"/>
    <w:rsid w:val="009B6EA6"/>
    <w:rsid w:val="009B709C"/>
    <w:rsid w:val="009B727A"/>
    <w:rsid w:val="009B73F9"/>
    <w:rsid w:val="009B746A"/>
    <w:rsid w:val="009B7844"/>
    <w:rsid w:val="009B7C72"/>
    <w:rsid w:val="009C04C0"/>
    <w:rsid w:val="009C0546"/>
    <w:rsid w:val="009C0582"/>
    <w:rsid w:val="009C0A5D"/>
    <w:rsid w:val="009C0AE6"/>
    <w:rsid w:val="009C106D"/>
    <w:rsid w:val="009C10B0"/>
    <w:rsid w:val="009C11AB"/>
    <w:rsid w:val="009C11F0"/>
    <w:rsid w:val="009C1298"/>
    <w:rsid w:val="009C193D"/>
    <w:rsid w:val="009C1AA5"/>
    <w:rsid w:val="009C1C24"/>
    <w:rsid w:val="009C1EEF"/>
    <w:rsid w:val="009C1F45"/>
    <w:rsid w:val="009C2146"/>
    <w:rsid w:val="009C22E9"/>
    <w:rsid w:val="009C26ED"/>
    <w:rsid w:val="009C2878"/>
    <w:rsid w:val="009C291D"/>
    <w:rsid w:val="009C2D09"/>
    <w:rsid w:val="009C2DE4"/>
    <w:rsid w:val="009C2E94"/>
    <w:rsid w:val="009C306F"/>
    <w:rsid w:val="009C30F1"/>
    <w:rsid w:val="009C345F"/>
    <w:rsid w:val="009C3EB7"/>
    <w:rsid w:val="009C41C5"/>
    <w:rsid w:val="009C4E22"/>
    <w:rsid w:val="009C5184"/>
    <w:rsid w:val="009C56DF"/>
    <w:rsid w:val="009C57A9"/>
    <w:rsid w:val="009C5B22"/>
    <w:rsid w:val="009C5EFB"/>
    <w:rsid w:val="009C5F52"/>
    <w:rsid w:val="009C6B52"/>
    <w:rsid w:val="009C6ED5"/>
    <w:rsid w:val="009C7086"/>
    <w:rsid w:val="009C71E3"/>
    <w:rsid w:val="009C766E"/>
    <w:rsid w:val="009C7AA7"/>
    <w:rsid w:val="009C7ABB"/>
    <w:rsid w:val="009D038A"/>
    <w:rsid w:val="009D0E82"/>
    <w:rsid w:val="009D14AB"/>
    <w:rsid w:val="009D1FE7"/>
    <w:rsid w:val="009D202F"/>
    <w:rsid w:val="009D25D1"/>
    <w:rsid w:val="009D2DE4"/>
    <w:rsid w:val="009D304E"/>
    <w:rsid w:val="009D360D"/>
    <w:rsid w:val="009D3BD1"/>
    <w:rsid w:val="009D4750"/>
    <w:rsid w:val="009D4954"/>
    <w:rsid w:val="009D5811"/>
    <w:rsid w:val="009D5BBD"/>
    <w:rsid w:val="009D5CA2"/>
    <w:rsid w:val="009D5F6E"/>
    <w:rsid w:val="009D6DB2"/>
    <w:rsid w:val="009D7309"/>
    <w:rsid w:val="009D7A59"/>
    <w:rsid w:val="009D7C90"/>
    <w:rsid w:val="009E0D92"/>
    <w:rsid w:val="009E14EA"/>
    <w:rsid w:val="009E16AD"/>
    <w:rsid w:val="009E1BF0"/>
    <w:rsid w:val="009E1C19"/>
    <w:rsid w:val="009E21B4"/>
    <w:rsid w:val="009E24A8"/>
    <w:rsid w:val="009E24EF"/>
    <w:rsid w:val="009E2F24"/>
    <w:rsid w:val="009E39BE"/>
    <w:rsid w:val="009E49F0"/>
    <w:rsid w:val="009E4E58"/>
    <w:rsid w:val="009E51FE"/>
    <w:rsid w:val="009E5754"/>
    <w:rsid w:val="009E5C31"/>
    <w:rsid w:val="009E6198"/>
    <w:rsid w:val="009E61EB"/>
    <w:rsid w:val="009E6219"/>
    <w:rsid w:val="009E628F"/>
    <w:rsid w:val="009E6788"/>
    <w:rsid w:val="009E693E"/>
    <w:rsid w:val="009E6C83"/>
    <w:rsid w:val="009E6D5F"/>
    <w:rsid w:val="009E70C5"/>
    <w:rsid w:val="009E7677"/>
    <w:rsid w:val="009E7E68"/>
    <w:rsid w:val="009F02EF"/>
    <w:rsid w:val="009F0494"/>
    <w:rsid w:val="009F09C7"/>
    <w:rsid w:val="009F0DFD"/>
    <w:rsid w:val="009F0F37"/>
    <w:rsid w:val="009F1065"/>
    <w:rsid w:val="009F10FB"/>
    <w:rsid w:val="009F1850"/>
    <w:rsid w:val="009F1D29"/>
    <w:rsid w:val="009F1DC9"/>
    <w:rsid w:val="009F1FA9"/>
    <w:rsid w:val="009F20C7"/>
    <w:rsid w:val="009F3181"/>
    <w:rsid w:val="009F31FF"/>
    <w:rsid w:val="009F33EF"/>
    <w:rsid w:val="009F3599"/>
    <w:rsid w:val="009F3AEA"/>
    <w:rsid w:val="009F3D22"/>
    <w:rsid w:val="009F3FD8"/>
    <w:rsid w:val="009F4617"/>
    <w:rsid w:val="009F47BE"/>
    <w:rsid w:val="009F4DA2"/>
    <w:rsid w:val="009F5211"/>
    <w:rsid w:val="009F532A"/>
    <w:rsid w:val="009F5D56"/>
    <w:rsid w:val="009F625F"/>
    <w:rsid w:val="009F6B00"/>
    <w:rsid w:val="009F6EB0"/>
    <w:rsid w:val="009F70F1"/>
    <w:rsid w:val="009F74FF"/>
    <w:rsid w:val="009F7EC4"/>
    <w:rsid w:val="00A0011B"/>
    <w:rsid w:val="00A009C2"/>
    <w:rsid w:val="00A0150D"/>
    <w:rsid w:val="00A0177E"/>
    <w:rsid w:val="00A01ADF"/>
    <w:rsid w:val="00A0284D"/>
    <w:rsid w:val="00A02921"/>
    <w:rsid w:val="00A031F3"/>
    <w:rsid w:val="00A04080"/>
    <w:rsid w:val="00A04456"/>
    <w:rsid w:val="00A04DF2"/>
    <w:rsid w:val="00A04E47"/>
    <w:rsid w:val="00A05CFD"/>
    <w:rsid w:val="00A06125"/>
    <w:rsid w:val="00A061EB"/>
    <w:rsid w:val="00A0630A"/>
    <w:rsid w:val="00A064CE"/>
    <w:rsid w:val="00A066A7"/>
    <w:rsid w:val="00A0679C"/>
    <w:rsid w:val="00A06B6C"/>
    <w:rsid w:val="00A06D89"/>
    <w:rsid w:val="00A06ED4"/>
    <w:rsid w:val="00A0731A"/>
    <w:rsid w:val="00A077CF"/>
    <w:rsid w:val="00A07821"/>
    <w:rsid w:val="00A07A79"/>
    <w:rsid w:val="00A07EE9"/>
    <w:rsid w:val="00A105EF"/>
    <w:rsid w:val="00A10661"/>
    <w:rsid w:val="00A107A2"/>
    <w:rsid w:val="00A109C2"/>
    <w:rsid w:val="00A10F2C"/>
    <w:rsid w:val="00A10F79"/>
    <w:rsid w:val="00A11F2E"/>
    <w:rsid w:val="00A127C7"/>
    <w:rsid w:val="00A12C72"/>
    <w:rsid w:val="00A12E22"/>
    <w:rsid w:val="00A13053"/>
    <w:rsid w:val="00A14384"/>
    <w:rsid w:val="00A1443D"/>
    <w:rsid w:val="00A14F61"/>
    <w:rsid w:val="00A15172"/>
    <w:rsid w:val="00A1599A"/>
    <w:rsid w:val="00A15AC9"/>
    <w:rsid w:val="00A15C12"/>
    <w:rsid w:val="00A15F31"/>
    <w:rsid w:val="00A162A7"/>
    <w:rsid w:val="00A162BA"/>
    <w:rsid w:val="00A16405"/>
    <w:rsid w:val="00A16654"/>
    <w:rsid w:val="00A16A2E"/>
    <w:rsid w:val="00A16DE2"/>
    <w:rsid w:val="00A16ED8"/>
    <w:rsid w:val="00A1718B"/>
    <w:rsid w:val="00A17626"/>
    <w:rsid w:val="00A17B5F"/>
    <w:rsid w:val="00A2018C"/>
    <w:rsid w:val="00A20559"/>
    <w:rsid w:val="00A20769"/>
    <w:rsid w:val="00A211B3"/>
    <w:rsid w:val="00A21CF3"/>
    <w:rsid w:val="00A21F72"/>
    <w:rsid w:val="00A22848"/>
    <w:rsid w:val="00A22928"/>
    <w:rsid w:val="00A22E2B"/>
    <w:rsid w:val="00A230F8"/>
    <w:rsid w:val="00A23263"/>
    <w:rsid w:val="00A2343D"/>
    <w:rsid w:val="00A239F4"/>
    <w:rsid w:val="00A23ADE"/>
    <w:rsid w:val="00A23B4D"/>
    <w:rsid w:val="00A24528"/>
    <w:rsid w:val="00A24A17"/>
    <w:rsid w:val="00A24D6B"/>
    <w:rsid w:val="00A24E10"/>
    <w:rsid w:val="00A251B2"/>
    <w:rsid w:val="00A256EF"/>
    <w:rsid w:val="00A25737"/>
    <w:rsid w:val="00A260F8"/>
    <w:rsid w:val="00A26251"/>
    <w:rsid w:val="00A26419"/>
    <w:rsid w:val="00A26C3D"/>
    <w:rsid w:val="00A26F14"/>
    <w:rsid w:val="00A26F39"/>
    <w:rsid w:val="00A26FA8"/>
    <w:rsid w:val="00A278B1"/>
    <w:rsid w:val="00A27969"/>
    <w:rsid w:val="00A27F39"/>
    <w:rsid w:val="00A306DD"/>
    <w:rsid w:val="00A309B6"/>
    <w:rsid w:val="00A30C24"/>
    <w:rsid w:val="00A30DE9"/>
    <w:rsid w:val="00A310FF"/>
    <w:rsid w:val="00A31E2B"/>
    <w:rsid w:val="00A31EEC"/>
    <w:rsid w:val="00A32740"/>
    <w:rsid w:val="00A32C1F"/>
    <w:rsid w:val="00A335F7"/>
    <w:rsid w:val="00A336D8"/>
    <w:rsid w:val="00A338AF"/>
    <w:rsid w:val="00A33AB1"/>
    <w:rsid w:val="00A33C81"/>
    <w:rsid w:val="00A33E5F"/>
    <w:rsid w:val="00A33E84"/>
    <w:rsid w:val="00A34272"/>
    <w:rsid w:val="00A34574"/>
    <w:rsid w:val="00A34AF8"/>
    <w:rsid w:val="00A34B87"/>
    <w:rsid w:val="00A35502"/>
    <w:rsid w:val="00A35754"/>
    <w:rsid w:val="00A35C43"/>
    <w:rsid w:val="00A35EEA"/>
    <w:rsid w:val="00A36199"/>
    <w:rsid w:val="00A3624F"/>
    <w:rsid w:val="00A36768"/>
    <w:rsid w:val="00A37163"/>
    <w:rsid w:val="00A37673"/>
    <w:rsid w:val="00A3768A"/>
    <w:rsid w:val="00A378BC"/>
    <w:rsid w:val="00A379B3"/>
    <w:rsid w:val="00A37A9B"/>
    <w:rsid w:val="00A37C9A"/>
    <w:rsid w:val="00A37E8D"/>
    <w:rsid w:val="00A37EF7"/>
    <w:rsid w:val="00A40068"/>
    <w:rsid w:val="00A40089"/>
    <w:rsid w:val="00A40670"/>
    <w:rsid w:val="00A40BAC"/>
    <w:rsid w:val="00A40F04"/>
    <w:rsid w:val="00A41278"/>
    <w:rsid w:val="00A41894"/>
    <w:rsid w:val="00A41B02"/>
    <w:rsid w:val="00A41B1A"/>
    <w:rsid w:val="00A41E3B"/>
    <w:rsid w:val="00A421B6"/>
    <w:rsid w:val="00A42AB2"/>
    <w:rsid w:val="00A42D10"/>
    <w:rsid w:val="00A43112"/>
    <w:rsid w:val="00A43448"/>
    <w:rsid w:val="00A434F1"/>
    <w:rsid w:val="00A4352D"/>
    <w:rsid w:val="00A43694"/>
    <w:rsid w:val="00A436C5"/>
    <w:rsid w:val="00A438C1"/>
    <w:rsid w:val="00A43AFE"/>
    <w:rsid w:val="00A4417D"/>
    <w:rsid w:val="00A44DEE"/>
    <w:rsid w:val="00A44E80"/>
    <w:rsid w:val="00A455F7"/>
    <w:rsid w:val="00A45641"/>
    <w:rsid w:val="00A45959"/>
    <w:rsid w:val="00A45962"/>
    <w:rsid w:val="00A45A70"/>
    <w:rsid w:val="00A45C20"/>
    <w:rsid w:val="00A45C56"/>
    <w:rsid w:val="00A45C71"/>
    <w:rsid w:val="00A461F4"/>
    <w:rsid w:val="00A46A62"/>
    <w:rsid w:val="00A46B79"/>
    <w:rsid w:val="00A46EE5"/>
    <w:rsid w:val="00A4709A"/>
    <w:rsid w:val="00A474DE"/>
    <w:rsid w:val="00A474FC"/>
    <w:rsid w:val="00A50B89"/>
    <w:rsid w:val="00A50ECB"/>
    <w:rsid w:val="00A513E3"/>
    <w:rsid w:val="00A519C6"/>
    <w:rsid w:val="00A51C99"/>
    <w:rsid w:val="00A51ED0"/>
    <w:rsid w:val="00A521C4"/>
    <w:rsid w:val="00A525C0"/>
    <w:rsid w:val="00A526DF"/>
    <w:rsid w:val="00A52A26"/>
    <w:rsid w:val="00A52B7E"/>
    <w:rsid w:val="00A52EFE"/>
    <w:rsid w:val="00A53291"/>
    <w:rsid w:val="00A536D8"/>
    <w:rsid w:val="00A537C9"/>
    <w:rsid w:val="00A540AD"/>
    <w:rsid w:val="00A542C6"/>
    <w:rsid w:val="00A54DB9"/>
    <w:rsid w:val="00A54EEC"/>
    <w:rsid w:val="00A55012"/>
    <w:rsid w:val="00A5527A"/>
    <w:rsid w:val="00A55311"/>
    <w:rsid w:val="00A55A57"/>
    <w:rsid w:val="00A55AD6"/>
    <w:rsid w:val="00A55C1C"/>
    <w:rsid w:val="00A55D84"/>
    <w:rsid w:val="00A56068"/>
    <w:rsid w:val="00A560F6"/>
    <w:rsid w:val="00A564C7"/>
    <w:rsid w:val="00A5656C"/>
    <w:rsid w:val="00A567B7"/>
    <w:rsid w:val="00A5701D"/>
    <w:rsid w:val="00A57244"/>
    <w:rsid w:val="00A57294"/>
    <w:rsid w:val="00A57A6B"/>
    <w:rsid w:val="00A57B1B"/>
    <w:rsid w:val="00A57CFA"/>
    <w:rsid w:val="00A57E45"/>
    <w:rsid w:val="00A6005A"/>
    <w:rsid w:val="00A60223"/>
    <w:rsid w:val="00A603EB"/>
    <w:rsid w:val="00A60B44"/>
    <w:rsid w:val="00A610FD"/>
    <w:rsid w:val="00A61379"/>
    <w:rsid w:val="00A6170A"/>
    <w:rsid w:val="00A61D3E"/>
    <w:rsid w:val="00A61DFE"/>
    <w:rsid w:val="00A61E71"/>
    <w:rsid w:val="00A6232A"/>
    <w:rsid w:val="00A62727"/>
    <w:rsid w:val="00A6288C"/>
    <w:rsid w:val="00A628EF"/>
    <w:rsid w:val="00A62AEB"/>
    <w:rsid w:val="00A63195"/>
    <w:rsid w:val="00A63498"/>
    <w:rsid w:val="00A63B09"/>
    <w:rsid w:val="00A63E32"/>
    <w:rsid w:val="00A6487E"/>
    <w:rsid w:val="00A649E9"/>
    <w:rsid w:val="00A64B45"/>
    <w:rsid w:val="00A65056"/>
    <w:rsid w:val="00A650C1"/>
    <w:rsid w:val="00A6540B"/>
    <w:rsid w:val="00A65A1D"/>
    <w:rsid w:val="00A65FB6"/>
    <w:rsid w:val="00A66191"/>
    <w:rsid w:val="00A661BA"/>
    <w:rsid w:val="00A66388"/>
    <w:rsid w:val="00A66482"/>
    <w:rsid w:val="00A664E2"/>
    <w:rsid w:val="00A66846"/>
    <w:rsid w:val="00A66C8A"/>
    <w:rsid w:val="00A6703B"/>
    <w:rsid w:val="00A67DFE"/>
    <w:rsid w:val="00A7004E"/>
    <w:rsid w:val="00A70D6B"/>
    <w:rsid w:val="00A714CF"/>
    <w:rsid w:val="00A71518"/>
    <w:rsid w:val="00A717A0"/>
    <w:rsid w:val="00A721E6"/>
    <w:rsid w:val="00A72415"/>
    <w:rsid w:val="00A7259F"/>
    <w:rsid w:val="00A72685"/>
    <w:rsid w:val="00A728B8"/>
    <w:rsid w:val="00A730B3"/>
    <w:rsid w:val="00A73202"/>
    <w:rsid w:val="00A735CE"/>
    <w:rsid w:val="00A737D5"/>
    <w:rsid w:val="00A738E0"/>
    <w:rsid w:val="00A73A51"/>
    <w:rsid w:val="00A73FFA"/>
    <w:rsid w:val="00A74C84"/>
    <w:rsid w:val="00A75011"/>
    <w:rsid w:val="00A750CD"/>
    <w:rsid w:val="00A75152"/>
    <w:rsid w:val="00A7566D"/>
    <w:rsid w:val="00A758AF"/>
    <w:rsid w:val="00A75998"/>
    <w:rsid w:val="00A769F1"/>
    <w:rsid w:val="00A76FCD"/>
    <w:rsid w:val="00A77768"/>
    <w:rsid w:val="00A7795B"/>
    <w:rsid w:val="00A77C6B"/>
    <w:rsid w:val="00A77E06"/>
    <w:rsid w:val="00A77E8D"/>
    <w:rsid w:val="00A8000E"/>
    <w:rsid w:val="00A80212"/>
    <w:rsid w:val="00A805E0"/>
    <w:rsid w:val="00A8136E"/>
    <w:rsid w:val="00A815C4"/>
    <w:rsid w:val="00A81FD9"/>
    <w:rsid w:val="00A82185"/>
    <w:rsid w:val="00A822A2"/>
    <w:rsid w:val="00A822C9"/>
    <w:rsid w:val="00A825F7"/>
    <w:rsid w:val="00A830BC"/>
    <w:rsid w:val="00A8361F"/>
    <w:rsid w:val="00A836C1"/>
    <w:rsid w:val="00A83BD9"/>
    <w:rsid w:val="00A83E1E"/>
    <w:rsid w:val="00A84000"/>
    <w:rsid w:val="00A8410A"/>
    <w:rsid w:val="00A844C5"/>
    <w:rsid w:val="00A8458A"/>
    <w:rsid w:val="00A84AB4"/>
    <w:rsid w:val="00A84BC4"/>
    <w:rsid w:val="00A84EC7"/>
    <w:rsid w:val="00A84F01"/>
    <w:rsid w:val="00A85490"/>
    <w:rsid w:val="00A85C22"/>
    <w:rsid w:val="00A86195"/>
    <w:rsid w:val="00A865BD"/>
    <w:rsid w:val="00A86A33"/>
    <w:rsid w:val="00A8723A"/>
    <w:rsid w:val="00A8724B"/>
    <w:rsid w:val="00A876F2"/>
    <w:rsid w:val="00A87A18"/>
    <w:rsid w:val="00A87C67"/>
    <w:rsid w:val="00A87CFB"/>
    <w:rsid w:val="00A907E1"/>
    <w:rsid w:val="00A91320"/>
    <w:rsid w:val="00A914F2"/>
    <w:rsid w:val="00A9169A"/>
    <w:rsid w:val="00A91DE8"/>
    <w:rsid w:val="00A92024"/>
    <w:rsid w:val="00A92044"/>
    <w:rsid w:val="00A9252C"/>
    <w:rsid w:val="00A92BAD"/>
    <w:rsid w:val="00A9331F"/>
    <w:rsid w:val="00A937DD"/>
    <w:rsid w:val="00A93CB1"/>
    <w:rsid w:val="00A9405D"/>
    <w:rsid w:val="00A94187"/>
    <w:rsid w:val="00A94913"/>
    <w:rsid w:val="00A94A06"/>
    <w:rsid w:val="00A953A8"/>
    <w:rsid w:val="00A95562"/>
    <w:rsid w:val="00A956D2"/>
    <w:rsid w:val="00A95CA1"/>
    <w:rsid w:val="00A95D27"/>
    <w:rsid w:val="00A95D30"/>
    <w:rsid w:val="00A95D80"/>
    <w:rsid w:val="00A960F2"/>
    <w:rsid w:val="00A969C7"/>
    <w:rsid w:val="00A972AE"/>
    <w:rsid w:val="00A97458"/>
    <w:rsid w:val="00A9754D"/>
    <w:rsid w:val="00A97565"/>
    <w:rsid w:val="00A975E7"/>
    <w:rsid w:val="00A9780E"/>
    <w:rsid w:val="00A97CCD"/>
    <w:rsid w:val="00AA010C"/>
    <w:rsid w:val="00AA01C9"/>
    <w:rsid w:val="00AA0595"/>
    <w:rsid w:val="00AA0727"/>
    <w:rsid w:val="00AA120D"/>
    <w:rsid w:val="00AA1421"/>
    <w:rsid w:val="00AA184F"/>
    <w:rsid w:val="00AA1C19"/>
    <w:rsid w:val="00AA1DF9"/>
    <w:rsid w:val="00AA2398"/>
    <w:rsid w:val="00AA272D"/>
    <w:rsid w:val="00AA2B0F"/>
    <w:rsid w:val="00AA2D4C"/>
    <w:rsid w:val="00AA2E49"/>
    <w:rsid w:val="00AA2E7B"/>
    <w:rsid w:val="00AA3250"/>
    <w:rsid w:val="00AA3980"/>
    <w:rsid w:val="00AA3FA1"/>
    <w:rsid w:val="00AA43FC"/>
    <w:rsid w:val="00AA4C7E"/>
    <w:rsid w:val="00AA4F20"/>
    <w:rsid w:val="00AA518C"/>
    <w:rsid w:val="00AA5349"/>
    <w:rsid w:val="00AA535F"/>
    <w:rsid w:val="00AA58DE"/>
    <w:rsid w:val="00AA5C48"/>
    <w:rsid w:val="00AA5D9E"/>
    <w:rsid w:val="00AA5FFA"/>
    <w:rsid w:val="00AA6FEA"/>
    <w:rsid w:val="00AA7EF4"/>
    <w:rsid w:val="00AB036E"/>
    <w:rsid w:val="00AB03F6"/>
    <w:rsid w:val="00AB0690"/>
    <w:rsid w:val="00AB0CEF"/>
    <w:rsid w:val="00AB0D1E"/>
    <w:rsid w:val="00AB120C"/>
    <w:rsid w:val="00AB156C"/>
    <w:rsid w:val="00AB1649"/>
    <w:rsid w:val="00AB16AC"/>
    <w:rsid w:val="00AB1AF4"/>
    <w:rsid w:val="00AB1E8D"/>
    <w:rsid w:val="00AB20F9"/>
    <w:rsid w:val="00AB22C1"/>
    <w:rsid w:val="00AB23F1"/>
    <w:rsid w:val="00AB2A87"/>
    <w:rsid w:val="00AB2BC8"/>
    <w:rsid w:val="00AB2C8A"/>
    <w:rsid w:val="00AB2FAC"/>
    <w:rsid w:val="00AB3097"/>
    <w:rsid w:val="00AB3DE9"/>
    <w:rsid w:val="00AB48BF"/>
    <w:rsid w:val="00AB4C74"/>
    <w:rsid w:val="00AB58EE"/>
    <w:rsid w:val="00AB58F2"/>
    <w:rsid w:val="00AB66F8"/>
    <w:rsid w:val="00AB6711"/>
    <w:rsid w:val="00AB67E6"/>
    <w:rsid w:val="00AB699C"/>
    <w:rsid w:val="00AB6BCA"/>
    <w:rsid w:val="00AB6C5C"/>
    <w:rsid w:val="00AB6E8A"/>
    <w:rsid w:val="00AB763B"/>
    <w:rsid w:val="00AB76C5"/>
    <w:rsid w:val="00AB7C20"/>
    <w:rsid w:val="00AC063A"/>
    <w:rsid w:val="00AC11E4"/>
    <w:rsid w:val="00AC17EC"/>
    <w:rsid w:val="00AC1D9F"/>
    <w:rsid w:val="00AC2121"/>
    <w:rsid w:val="00AC24A7"/>
    <w:rsid w:val="00AC25CA"/>
    <w:rsid w:val="00AC2C9D"/>
    <w:rsid w:val="00AC3294"/>
    <w:rsid w:val="00AC335A"/>
    <w:rsid w:val="00AC34B4"/>
    <w:rsid w:val="00AC37AA"/>
    <w:rsid w:val="00AC3AF8"/>
    <w:rsid w:val="00AC3B99"/>
    <w:rsid w:val="00AC3FF0"/>
    <w:rsid w:val="00AC40A8"/>
    <w:rsid w:val="00AC485E"/>
    <w:rsid w:val="00AC486C"/>
    <w:rsid w:val="00AC486F"/>
    <w:rsid w:val="00AC4A33"/>
    <w:rsid w:val="00AC4AAA"/>
    <w:rsid w:val="00AC5467"/>
    <w:rsid w:val="00AC547A"/>
    <w:rsid w:val="00AC5C03"/>
    <w:rsid w:val="00AC60D7"/>
    <w:rsid w:val="00AC62ED"/>
    <w:rsid w:val="00AC6416"/>
    <w:rsid w:val="00AC64AB"/>
    <w:rsid w:val="00AC6A82"/>
    <w:rsid w:val="00AC6B48"/>
    <w:rsid w:val="00AC755E"/>
    <w:rsid w:val="00AC78A0"/>
    <w:rsid w:val="00AD0237"/>
    <w:rsid w:val="00AD0450"/>
    <w:rsid w:val="00AD06C8"/>
    <w:rsid w:val="00AD0A85"/>
    <w:rsid w:val="00AD0F78"/>
    <w:rsid w:val="00AD1173"/>
    <w:rsid w:val="00AD145B"/>
    <w:rsid w:val="00AD1545"/>
    <w:rsid w:val="00AD218D"/>
    <w:rsid w:val="00AD2668"/>
    <w:rsid w:val="00AD29DD"/>
    <w:rsid w:val="00AD30CB"/>
    <w:rsid w:val="00AD3C4A"/>
    <w:rsid w:val="00AD5D0F"/>
    <w:rsid w:val="00AD5F37"/>
    <w:rsid w:val="00AD626A"/>
    <w:rsid w:val="00AD7914"/>
    <w:rsid w:val="00AD7CD5"/>
    <w:rsid w:val="00AD7E64"/>
    <w:rsid w:val="00AD7F23"/>
    <w:rsid w:val="00AE02C9"/>
    <w:rsid w:val="00AE02E9"/>
    <w:rsid w:val="00AE052B"/>
    <w:rsid w:val="00AE0CD0"/>
    <w:rsid w:val="00AE0EF6"/>
    <w:rsid w:val="00AE112C"/>
    <w:rsid w:val="00AE12FE"/>
    <w:rsid w:val="00AE18DF"/>
    <w:rsid w:val="00AE25FB"/>
    <w:rsid w:val="00AE2A96"/>
    <w:rsid w:val="00AE320C"/>
    <w:rsid w:val="00AE3591"/>
    <w:rsid w:val="00AE3ECF"/>
    <w:rsid w:val="00AE4531"/>
    <w:rsid w:val="00AE4E90"/>
    <w:rsid w:val="00AE5422"/>
    <w:rsid w:val="00AE5527"/>
    <w:rsid w:val="00AE5658"/>
    <w:rsid w:val="00AE56B1"/>
    <w:rsid w:val="00AE6194"/>
    <w:rsid w:val="00AE6253"/>
    <w:rsid w:val="00AE65C6"/>
    <w:rsid w:val="00AE7242"/>
    <w:rsid w:val="00AE72E8"/>
    <w:rsid w:val="00AE7C8C"/>
    <w:rsid w:val="00AF03F0"/>
    <w:rsid w:val="00AF128C"/>
    <w:rsid w:val="00AF1AB0"/>
    <w:rsid w:val="00AF1B53"/>
    <w:rsid w:val="00AF1FD5"/>
    <w:rsid w:val="00AF220D"/>
    <w:rsid w:val="00AF2BF9"/>
    <w:rsid w:val="00AF344D"/>
    <w:rsid w:val="00AF3853"/>
    <w:rsid w:val="00AF3CDA"/>
    <w:rsid w:val="00AF411F"/>
    <w:rsid w:val="00AF4589"/>
    <w:rsid w:val="00AF4F99"/>
    <w:rsid w:val="00AF58C5"/>
    <w:rsid w:val="00AF616B"/>
    <w:rsid w:val="00AF64AB"/>
    <w:rsid w:val="00AF66BA"/>
    <w:rsid w:val="00AF681A"/>
    <w:rsid w:val="00AF6EE3"/>
    <w:rsid w:val="00AF719B"/>
    <w:rsid w:val="00AF72BA"/>
    <w:rsid w:val="00AF75D5"/>
    <w:rsid w:val="00AF7611"/>
    <w:rsid w:val="00AF7A21"/>
    <w:rsid w:val="00AF7C1E"/>
    <w:rsid w:val="00AF7E15"/>
    <w:rsid w:val="00AF7E8B"/>
    <w:rsid w:val="00AF7F9E"/>
    <w:rsid w:val="00B01075"/>
    <w:rsid w:val="00B024C6"/>
    <w:rsid w:val="00B02646"/>
    <w:rsid w:val="00B02DC5"/>
    <w:rsid w:val="00B03510"/>
    <w:rsid w:val="00B04208"/>
    <w:rsid w:val="00B042C9"/>
    <w:rsid w:val="00B04E23"/>
    <w:rsid w:val="00B04EFE"/>
    <w:rsid w:val="00B04F01"/>
    <w:rsid w:val="00B04F8F"/>
    <w:rsid w:val="00B05412"/>
    <w:rsid w:val="00B0541D"/>
    <w:rsid w:val="00B05827"/>
    <w:rsid w:val="00B05D41"/>
    <w:rsid w:val="00B05F06"/>
    <w:rsid w:val="00B062FC"/>
    <w:rsid w:val="00B06A9C"/>
    <w:rsid w:val="00B06C79"/>
    <w:rsid w:val="00B07181"/>
    <w:rsid w:val="00B0719C"/>
    <w:rsid w:val="00B07565"/>
    <w:rsid w:val="00B07835"/>
    <w:rsid w:val="00B1056D"/>
    <w:rsid w:val="00B10F54"/>
    <w:rsid w:val="00B127F5"/>
    <w:rsid w:val="00B12C5A"/>
    <w:rsid w:val="00B12FE5"/>
    <w:rsid w:val="00B1316D"/>
    <w:rsid w:val="00B13486"/>
    <w:rsid w:val="00B13524"/>
    <w:rsid w:val="00B13FFA"/>
    <w:rsid w:val="00B1491B"/>
    <w:rsid w:val="00B14E58"/>
    <w:rsid w:val="00B14FF4"/>
    <w:rsid w:val="00B15238"/>
    <w:rsid w:val="00B15434"/>
    <w:rsid w:val="00B156F2"/>
    <w:rsid w:val="00B15A65"/>
    <w:rsid w:val="00B15D93"/>
    <w:rsid w:val="00B15DAB"/>
    <w:rsid w:val="00B160DF"/>
    <w:rsid w:val="00B16E6C"/>
    <w:rsid w:val="00B173BF"/>
    <w:rsid w:val="00B1786A"/>
    <w:rsid w:val="00B1792D"/>
    <w:rsid w:val="00B17B8E"/>
    <w:rsid w:val="00B17DC5"/>
    <w:rsid w:val="00B20201"/>
    <w:rsid w:val="00B20216"/>
    <w:rsid w:val="00B203A2"/>
    <w:rsid w:val="00B205A8"/>
    <w:rsid w:val="00B213EF"/>
    <w:rsid w:val="00B215AE"/>
    <w:rsid w:val="00B2220A"/>
    <w:rsid w:val="00B2275E"/>
    <w:rsid w:val="00B227D5"/>
    <w:rsid w:val="00B22FCA"/>
    <w:rsid w:val="00B233BE"/>
    <w:rsid w:val="00B238B6"/>
    <w:rsid w:val="00B239D2"/>
    <w:rsid w:val="00B23B2C"/>
    <w:rsid w:val="00B2464B"/>
    <w:rsid w:val="00B248CA"/>
    <w:rsid w:val="00B2495F"/>
    <w:rsid w:val="00B24A84"/>
    <w:rsid w:val="00B24E44"/>
    <w:rsid w:val="00B250AB"/>
    <w:rsid w:val="00B2550E"/>
    <w:rsid w:val="00B25C9F"/>
    <w:rsid w:val="00B25F10"/>
    <w:rsid w:val="00B2654B"/>
    <w:rsid w:val="00B26A5A"/>
    <w:rsid w:val="00B27456"/>
    <w:rsid w:val="00B302C7"/>
    <w:rsid w:val="00B30388"/>
    <w:rsid w:val="00B304AD"/>
    <w:rsid w:val="00B30992"/>
    <w:rsid w:val="00B30E5A"/>
    <w:rsid w:val="00B31DDC"/>
    <w:rsid w:val="00B32C30"/>
    <w:rsid w:val="00B33680"/>
    <w:rsid w:val="00B336BB"/>
    <w:rsid w:val="00B336E9"/>
    <w:rsid w:val="00B33949"/>
    <w:rsid w:val="00B33A89"/>
    <w:rsid w:val="00B33C55"/>
    <w:rsid w:val="00B33FAF"/>
    <w:rsid w:val="00B3404F"/>
    <w:rsid w:val="00B3479A"/>
    <w:rsid w:val="00B3507B"/>
    <w:rsid w:val="00B353D8"/>
    <w:rsid w:val="00B3548C"/>
    <w:rsid w:val="00B35E50"/>
    <w:rsid w:val="00B35E93"/>
    <w:rsid w:val="00B35F2C"/>
    <w:rsid w:val="00B369F3"/>
    <w:rsid w:val="00B36BBB"/>
    <w:rsid w:val="00B37237"/>
    <w:rsid w:val="00B3789F"/>
    <w:rsid w:val="00B378F5"/>
    <w:rsid w:val="00B4030E"/>
    <w:rsid w:val="00B4043A"/>
    <w:rsid w:val="00B4051F"/>
    <w:rsid w:val="00B40536"/>
    <w:rsid w:val="00B40629"/>
    <w:rsid w:val="00B409AF"/>
    <w:rsid w:val="00B40D33"/>
    <w:rsid w:val="00B41611"/>
    <w:rsid w:val="00B41A9B"/>
    <w:rsid w:val="00B41ACA"/>
    <w:rsid w:val="00B420BC"/>
    <w:rsid w:val="00B422FC"/>
    <w:rsid w:val="00B42D29"/>
    <w:rsid w:val="00B43188"/>
    <w:rsid w:val="00B43193"/>
    <w:rsid w:val="00B43196"/>
    <w:rsid w:val="00B433A4"/>
    <w:rsid w:val="00B43D8C"/>
    <w:rsid w:val="00B43D97"/>
    <w:rsid w:val="00B43EA9"/>
    <w:rsid w:val="00B441D3"/>
    <w:rsid w:val="00B44228"/>
    <w:rsid w:val="00B44336"/>
    <w:rsid w:val="00B44CE9"/>
    <w:rsid w:val="00B458CF"/>
    <w:rsid w:val="00B45A3C"/>
    <w:rsid w:val="00B45B3B"/>
    <w:rsid w:val="00B4650E"/>
    <w:rsid w:val="00B4653B"/>
    <w:rsid w:val="00B46D45"/>
    <w:rsid w:val="00B46E6B"/>
    <w:rsid w:val="00B46FEA"/>
    <w:rsid w:val="00B47224"/>
    <w:rsid w:val="00B47673"/>
    <w:rsid w:val="00B476A9"/>
    <w:rsid w:val="00B47F5E"/>
    <w:rsid w:val="00B47F75"/>
    <w:rsid w:val="00B506BA"/>
    <w:rsid w:val="00B5105C"/>
    <w:rsid w:val="00B51440"/>
    <w:rsid w:val="00B520CD"/>
    <w:rsid w:val="00B52712"/>
    <w:rsid w:val="00B5297C"/>
    <w:rsid w:val="00B52B7A"/>
    <w:rsid w:val="00B53287"/>
    <w:rsid w:val="00B53A64"/>
    <w:rsid w:val="00B54597"/>
    <w:rsid w:val="00B54739"/>
    <w:rsid w:val="00B54849"/>
    <w:rsid w:val="00B5487D"/>
    <w:rsid w:val="00B549D6"/>
    <w:rsid w:val="00B54A13"/>
    <w:rsid w:val="00B54A1B"/>
    <w:rsid w:val="00B54B2B"/>
    <w:rsid w:val="00B54BBF"/>
    <w:rsid w:val="00B551D4"/>
    <w:rsid w:val="00B5535C"/>
    <w:rsid w:val="00B5554D"/>
    <w:rsid w:val="00B55639"/>
    <w:rsid w:val="00B55983"/>
    <w:rsid w:val="00B560C2"/>
    <w:rsid w:val="00B561F0"/>
    <w:rsid w:val="00B56275"/>
    <w:rsid w:val="00B56FB4"/>
    <w:rsid w:val="00B5716F"/>
    <w:rsid w:val="00B571D2"/>
    <w:rsid w:val="00B5729E"/>
    <w:rsid w:val="00B573E9"/>
    <w:rsid w:val="00B57D4D"/>
    <w:rsid w:val="00B57D91"/>
    <w:rsid w:val="00B60038"/>
    <w:rsid w:val="00B6009E"/>
    <w:rsid w:val="00B600BD"/>
    <w:rsid w:val="00B602FC"/>
    <w:rsid w:val="00B603B7"/>
    <w:rsid w:val="00B6117A"/>
    <w:rsid w:val="00B61260"/>
    <w:rsid w:val="00B61C6B"/>
    <w:rsid w:val="00B6270C"/>
    <w:rsid w:val="00B62CA8"/>
    <w:rsid w:val="00B62D00"/>
    <w:rsid w:val="00B630B5"/>
    <w:rsid w:val="00B63207"/>
    <w:rsid w:val="00B6339A"/>
    <w:rsid w:val="00B6357E"/>
    <w:rsid w:val="00B6399E"/>
    <w:rsid w:val="00B63EBC"/>
    <w:rsid w:val="00B64175"/>
    <w:rsid w:val="00B646FE"/>
    <w:rsid w:val="00B64998"/>
    <w:rsid w:val="00B65B66"/>
    <w:rsid w:val="00B67223"/>
    <w:rsid w:val="00B67A80"/>
    <w:rsid w:val="00B7003B"/>
    <w:rsid w:val="00B70325"/>
    <w:rsid w:val="00B70ECF"/>
    <w:rsid w:val="00B71077"/>
    <w:rsid w:val="00B711A4"/>
    <w:rsid w:val="00B71346"/>
    <w:rsid w:val="00B717AE"/>
    <w:rsid w:val="00B71B92"/>
    <w:rsid w:val="00B71D47"/>
    <w:rsid w:val="00B72417"/>
    <w:rsid w:val="00B727E4"/>
    <w:rsid w:val="00B72A62"/>
    <w:rsid w:val="00B72B7F"/>
    <w:rsid w:val="00B73250"/>
    <w:rsid w:val="00B73492"/>
    <w:rsid w:val="00B73551"/>
    <w:rsid w:val="00B7388D"/>
    <w:rsid w:val="00B73D0E"/>
    <w:rsid w:val="00B73F3B"/>
    <w:rsid w:val="00B74063"/>
    <w:rsid w:val="00B7471C"/>
    <w:rsid w:val="00B74A25"/>
    <w:rsid w:val="00B751E0"/>
    <w:rsid w:val="00B7571B"/>
    <w:rsid w:val="00B75917"/>
    <w:rsid w:val="00B761C3"/>
    <w:rsid w:val="00B7688D"/>
    <w:rsid w:val="00B76BE2"/>
    <w:rsid w:val="00B76E64"/>
    <w:rsid w:val="00B77AF4"/>
    <w:rsid w:val="00B77BB3"/>
    <w:rsid w:val="00B77EB0"/>
    <w:rsid w:val="00B80485"/>
    <w:rsid w:val="00B80E61"/>
    <w:rsid w:val="00B81CED"/>
    <w:rsid w:val="00B82357"/>
    <w:rsid w:val="00B824D2"/>
    <w:rsid w:val="00B82A11"/>
    <w:rsid w:val="00B82A62"/>
    <w:rsid w:val="00B82D87"/>
    <w:rsid w:val="00B8335E"/>
    <w:rsid w:val="00B834C9"/>
    <w:rsid w:val="00B83BDA"/>
    <w:rsid w:val="00B83E88"/>
    <w:rsid w:val="00B83F10"/>
    <w:rsid w:val="00B83F55"/>
    <w:rsid w:val="00B83F7D"/>
    <w:rsid w:val="00B842D0"/>
    <w:rsid w:val="00B846AC"/>
    <w:rsid w:val="00B84A62"/>
    <w:rsid w:val="00B852E9"/>
    <w:rsid w:val="00B853DF"/>
    <w:rsid w:val="00B85A10"/>
    <w:rsid w:val="00B85A8E"/>
    <w:rsid w:val="00B85DC5"/>
    <w:rsid w:val="00B85E2E"/>
    <w:rsid w:val="00B85FCD"/>
    <w:rsid w:val="00B86131"/>
    <w:rsid w:val="00B86689"/>
    <w:rsid w:val="00B86AB9"/>
    <w:rsid w:val="00B87A22"/>
    <w:rsid w:val="00B87C90"/>
    <w:rsid w:val="00B87EE8"/>
    <w:rsid w:val="00B90ED2"/>
    <w:rsid w:val="00B90FC2"/>
    <w:rsid w:val="00B91A89"/>
    <w:rsid w:val="00B91EF4"/>
    <w:rsid w:val="00B91FA0"/>
    <w:rsid w:val="00B920D4"/>
    <w:rsid w:val="00B9251A"/>
    <w:rsid w:val="00B92AB8"/>
    <w:rsid w:val="00B92CA8"/>
    <w:rsid w:val="00B931CB"/>
    <w:rsid w:val="00B93308"/>
    <w:rsid w:val="00B93651"/>
    <w:rsid w:val="00B93CD2"/>
    <w:rsid w:val="00B94A8A"/>
    <w:rsid w:val="00B94B3F"/>
    <w:rsid w:val="00B94EA1"/>
    <w:rsid w:val="00B95130"/>
    <w:rsid w:val="00B959C4"/>
    <w:rsid w:val="00B95F70"/>
    <w:rsid w:val="00B966C8"/>
    <w:rsid w:val="00B96A95"/>
    <w:rsid w:val="00B96DA0"/>
    <w:rsid w:val="00B97551"/>
    <w:rsid w:val="00B979C6"/>
    <w:rsid w:val="00B97C45"/>
    <w:rsid w:val="00BA121A"/>
    <w:rsid w:val="00BA1395"/>
    <w:rsid w:val="00BA165E"/>
    <w:rsid w:val="00BA21DD"/>
    <w:rsid w:val="00BA29ED"/>
    <w:rsid w:val="00BA2AAE"/>
    <w:rsid w:val="00BA2D41"/>
    <w:rsid w:val="00BA2D9B"/>
    <w:rsid w:val="00BA310F"/>
    <w:rsid w:val="00BA356F"/>
    <w:rsid w:val="00BA378C"/>
    <w:rsid w:val="00BA4501"/>
    <w:rsid w:val="00BA49C4"/>
    <w:rsid w:val="00BA4A22"/>
    <w:rsid w:val="00BA4DDD"/>
    <w:rsid w:val="00BA5208"/>
    <w:rsid w:val="00BA5502"/>
    <w:rsid w:val="00BA5558"/>
    <w:rsid w:val="00BA5583"/>
    <w:rsid w:val="00BA5810"/>
    <w:rsid w:val="00BA6215"/>
    <w:rsid w:val="00BA64D7"/>
    <w:rsid w:val="00BA658E"/>
    <w:rsid w:val="00BA65A8"/>
    <w:rsid w:val="00BA6915"/>
    <w:rsid w:val="00BA6A55"/>
    <w:rsid w:val="00BA7399"/>
    <w:rsid w:val="00BA76B5"/>
    <w:rsid w:val="00BA79D3"/>
    <w:rsid w:val="00BA7C89"/>
    <w:rsid w:val="00BB0476"/>
    <w:rsid w:val="00BB088A"/>
    <w:rsid w:val="00BB0E1E"/>
    <w:rsid w:val="00BB0EAD"/>
    <w:rsid w:val="00BB0F7E"/>
    <w:rsid w:val="00BB116B"/>
    <w:rsid w:val="00BB2032"/>
    <w:rsid w:val="00BB2354"/>
    <w:rsid w:val="00BB2423"/>
    <w:rsid w:val="00BB272A"/>
    <w:rsid w:val="00BB2858"/>
    <w:rsid w:val="00BB2D70"/>
    <w:rsid w:val="00BB2ED1"/>
    <w:rsid w:val="00BB34FF"/>
    <w:rsid w:val="00BB36D8"/>
    <w:rsid w:val="00BB37DD"/>
    <w:rsid w:val="00BB391F"/>
    <w:rsid w:val="00BB3A48"/>
    <w:rsid w:val="00BB3B4A"/>
    <w:rsid w:val="00BB3B91"/>
    <w:rsid w:val="00BB3BA6"/>
    <w:rsid w:val="00BB3C7F"/>
    <w:rsid w:val="00BB3D00"/>
    <w:rsid w:val="00BB3F1B"/>
    <w:rsid w:val="00BB3F78"/>
    <w:rsid w:val="00BB4375"/>
    <w:rsid w:val="00BB480B"/>
    <w:rsid w:val="00BB480F"/>
    <w:rsid w:val="00BB483F"/>
    <w:rsid w:val="00BB489A"/>
    <w:rsid w:val="00BB4A45"/>
    <w:rsid w:val="00BB4EB5"/>
    <w:rsid w:val="00BB5B39"/>
    <w:rsid w:val="00BB6043"/>
    <w:rsid w:val="00BB61B4"/>
    <w:rsid w:val="00BB6402"/>
    <w:rsid w:val="00BB6FB3"/>
    <w:rsid w:val="00BB6FC5"/>
    <w:rsid w:val="00BB6FF2"/>
    <w:rsid w:val="00BB7153"/>
    <w:rsid w:val="00BB7ED0"/>
    <w:rsid w:val="00BC0373"/>
    <w:rsid w:val="00BC095B"/>
    <w:rsid w:val="00BC0F64"/>
    <w:rsid w:val="00BC1184"/>
    <w:rsid w:val="00BC13E3"/>
    <w:rsid w:val="00BC157A"/>
    <w:rsid w:val="00BC18AA"/>
    <w:rsid w:val="00BC1F6F"/>
    <w:rsid w:val="00BC2783"/>
    <w:rsid w:val="00BC35B0"/>
    <w:rsid w:val="00BC3B87"/>
    <w:rsid w:val="00BC3D28"/>
    <w:rsid w:val="00BC3E30"/>
    <w:rsid w:val="00BC4B5C"/>
    <w:rsid w:val="00BC5015"/>
    <w:rsid w:val="00BC56DC"/>
    <w:rsid w:val="00BC5885"/>
    <w:rsid w:val="00BC619A"/>
    <w:rsid w:val="00BC6380"/>
    <w:rsid w:val="00BC63B7"/>
    <w:rsid w:val="00BC6CAC"/>
    <w:rsid w:val="00BC6D46"/>
    <w:rsid w:val="00BC70E7"/>
    <w:rsid w:val="00BC712B"/>
    <w:rsid w:val="00BC7173"/>
    <w:rsid w:val="00BD08C1"/>
    <w:rsid w:val="00BD09FB"/>
    <w:rsid w:val="00BD0AAF"/>
    <w:rsid w:val="00BD10D8"/>
    <w:rsid w:val="00BD115E"/>
    <w:rsid w:val="00BD15FD"/>
    <w:rsid w:val="00BD1847"/>
    <w:rsid w:val="00BD18A4"/>
    <w:rsid w:val="00BD211B"/>
    <w:rsid w:val="00BD2EE2"/>
    <w:rsid w:val="00BD3203"/>
    <w:rsid w:val="00BD355C"/>
    <w:rsid w:val="00BD385F"/>
    <w:rsid w:val="00BD3B85"/>
    <w:rsid w:val="00BD3CE9"/>
    <w:rsid w:val="00BD4B37"/>
    <w:rsid w:val="00BD53CE"/>
    <w:rsid w:val="00BD5401"/>
    <w:rsid w:val="00BD5DB8"/>
    <w:rsid w:val="00BD624D"/>
    <w:rsid w:val="00BD64EE"/>
    <w:rsid w:val="00BD6802"/>
    <w:rsid w:val="00BD6A99"/>
    <w:rsid w:val="00BD7050"/>
    <w:rsid w:val="00BD747A"/>
    <w:rsid w:val="00BD757E"/>
    <w:rsid w:val="00BD7A7C"/>
    <w:rsid w:val="00BE01BB"/>
    <w:rsid w:val="00BE0502"/>
    <w:rsid w:val="00BE0652"/>
    <w:rsid w:val="00BE1B7A"/>
    <w:rsid w:val="00BE1DAD"/>
    <w:rsid w:val="00BE2110"/>
    <w:rsid w:val="00BE23DA"/>
    <w:rsid w:val="00BE2A49"/>
    <w:rsid w:val="00BE2B03"/>
    <w:rsid w:val="00BE3159"/>
    <w:rsid w:val="00BE3436"/>
    <w:rsid w:val="00BE35F1"/>
    <w:rsid w:val="00BE36A7"/>
    <w:rsid w:val="00BE38A2"/>
    <w:rsid w:val="00BE3BD6"/>
    <w:rsid w:val="00BE3DDD"/>
    <w:rsid w:val="00BE3EA8"/>
    <w:rsid w:val="00BE4013"/>
    <w:rsid w:val="00BE44EA"/>
    <w:rsid w:val="00BE4584"/>
    <w:rsid w:val="00BE49F4"/>
    <w:rsid w:val="00BE4C74"/>
    <w:rsid w:val="00BE4E92"/>
    <w:rsid w:val="00BE5293"/>
    <w:rsid w:val="00BE58BC"/>
    <w:rsid w:val="00BE65AC"/>
    <w:rsid w:val="00BE67C0"/>
    <w:rsid w:val="00BE71B3"/>
    <w:rsid w:val="00BE7A80"/>
    <w:rsid w:val="00BE7E8A"/>
    <w:rsid w:val="00BF04F2"/>
    <w:rsid w:val="00BF0CAF"/>
    <w:rsid w:val="00BF145E"/>
    <w:rsid w:val="00BF16A9"/>
    <w:rsid w:val="00BF1724"/>
    <w:rsid w:val="00BF19C9"/>
    <w:rsid w:val="00BF254C"/>
    <w:rsid w:val="00BF2A88"/>
    <w:rsid w:val="00BF2FFD"/>
    <w:rsid w:val="00BF3890"/>
    <w:rsid w:val="00BF46B2"/>
    <w:rsid w:val="00BF47FC"/>
    <w:rsid w:val="00BF4E1A"/>
    <w:rsid w:val="00BF523F"/>
    <w:rsid w:val="00BF5CCB"/>
    <w:rsid w:val="00BF6108"/>
    <w:rsid w:val="00BF6191"/>
    <w:rsid w:val="00BF632A"/>
    <w:rsid w:val="00BF6481"/>
    <w:rsid w:val="00BF66E4"/>
    <w:rsid w:val="00BF6710"/>
    <w:rsid w:val="00BF679D"/>
    <w:rsid w:val="00BF727B"/>
    <w:rsid w:val="00C003D3"/>
    <w:rsid w:val="00C006B4"/>
    <w:rsid w:val="00C00762"/>
    <w:rsid w:val="00C00B6A"/>
    <w:rsid w:val="00C00EA0"/>
    <w:rsid w:val="00C01456"/>
    <w:rsid w:val="00C014BE"/>
    <w:rsid w:val="00C01589"/>
    <w:rsid w:val="00C01D36"/>
    <w:rsid w:val="00C0204F"/>
    <w:rsid w:val="00C021C8"/>
    <w:rsid w:val="00C02BDD"/>
    <w:rsid w:val="00C02DE7"/>
    <w:rsid w:val="00C03146"/>
    <w:rsid w:val="00C0315B"/>
    <w:rsid w:val="00C03327"/>
    <w:rsid w:val="00C0353C"/>
    <w:rsid w:val="00C03921"/>
    <w:rsid w:val="00C03A2A"/>
    <w:rsid w:val="00C03B8D"/>
    <w:rsid w:val="00C04BF3"/>
    <w:rsid w:val="00C050C1"/>
    <w:rsid w:val="00C053EF"/>
    <w:rsid w:val="00C055FF"/>
    <w:rsid w:val="00C0576A"/>
    <w:rsid w:val="00C0593A"/>
    <w:rsid w:val="00C05961"/>
    <w:rsid w:val="00C05A93"/>
    <w:rsid w:val="00C06DCB"/>
    <w:rsid w:val="00C07186"/>
    <w:rsid w:val="00C07A43"/>
    <w:rsid w:val="00C10703"/>
    <w:rsid w:val="00C1116F"/>
    <w:rsid w:val="00C11855"/>
    <w:rsid w:val="00C118D3"/>
    <w:rsid w:val="00C11C10"/>
    <w:rsid w:val="00C11C8D"/>
    <w:rsid w:val="00C120E2"/>
    <w:rsid w:val="00C122E4"/>
    <w:rsid w:val="00C129D6"/>
    <w:rsid w:val="00C12ADA"/>
    <w:rsid w:val="00C12AED"/>
    <w:rsid w:val="00C12B47"/>
    <w:rsid w:val="00C12B7A"/>
    <w:rsid w:val="00C13421"/>
    <w:rsid w:val="00C13BEE"/>
    <w:rsid w:val="00C13C83"/>
    <w:rsid w:val="00C13DE8"/>
    <w:rsid w:val="00C13F1C"/>
    <w:rsid w:val="00C13FC5"/>
    <w:rsid w:val="00C14375"/>
    <w:rsid w:val="00C14714"/>
    <w:rsid w:val="00C1488B"/>
    <w:rsid w:val="00C15140"/>
    <w:rsid w:val="00C1556A"/>
    <w:rsid w:val="00C15FF7"/>
    <w:rsid w:val="00C161C8"/>
    <w:rsid w:val="00C163DD"/>
    <w:rsid w:val="00C16946"/>
    <w:rsid w:val="00C16B74"/>
    <w:rsid w:val="00C16EC2"/>
    <w:rsid w:val="00C16EC4"/>
    <w:rsid w:val="00C16F7E"/>
    <w:rsid w:val="00C172D5"/>
    <w:rsid w:val="00C17735"/>
    <w:rsid w:val="00C17968"/>
    <w:rsid w:val="00C200E5"/>
    <w:rsid w:val="00C2028C"/>
    <w:rsid w:val="00C2044B"/>
    <w:rsid w:val="00C2045E"/>
    <w:rsid w:val="00C205A6"/>
    <w:rsid w:val="00C2087C"/>
    <w:rsid w:val="00C20F0F"/>
    <w:rsid w:val="00C20F34"/>
    <w:rsid w:val="00C210CD"/>
    <w:rsid w:val="00C21CF0"/>
    <w:rsid w:val="00C22989"/>
    <w:rsid w:val="00C236E1"/>
    <w:rsid w:val="00C23BDF"/>
    <w:rsid w:val="00C24188"/>
    <w:rsid w:val="00C242CB"/>
    <w:rsid w:val="00C242D0"/>
    <w:rsid w:val="00C24D71"/>
    <w:rsid w:val="00C253CE"/>
    <w:rsid w:val="00C25759"/>
    <w:rsid w:val="00C25D1D"/>
    <w:rsid w:val="00C25ECA"/>
    <w:rsid w:val="00C25F80"/>
    <w:rsid w:val="00C261E9"/>
    <w:rsid w:val="00C26DCD"/>
    <w:rsid w:val="00C26EF8"/>
    <w:rsid w:val="00C273FF"/>
    <w:rsid w:val="00C2796B"/>
    <w:rsid w:val="00C2796D"/>
    <w:rsid w:val="00C27A5A"/>
    <w:rsid w:val="00C30276"/>
    <w:rsid w:val="00C30555"/>
    <w:rsid w:val="00C3056C"/>
    <w:rsid w:val="00C309BD"/>
    <w:rsid w:val="00C30ABC"/>
    <w:rsid w:val="00C30CC3"/>
    <w:rsid w:val="00C312D7"/>
    <w:rsid w:val="00C3155B"/>
    <w:rsid w:val="00C31BB1"/>
    <w:rsid w:val="00C321B6"/>
    <w:rsid w:val="00C32333"/>
    <w:rsid w:val="00C3274B"/>
    <w:rsid w:val="00C32904"/>
    <w:rsid w:val="00C32D5F"/>
    <w:rsid w:val="00C32FDD"/>
    <w:rsid w:val="00C3323D"/>
    <w:rsid w:val="00C33281"/>
    <w:rsid w:val="00C334A9"/>
    <w:rsid w:val="00C3358E"/>
    <w:rsid w:val="00C33669"/>
    <w:rsid w:val="00C33672"/>
    <w:rsid w:val="00C33AB7"/>
    <w:rsid w:val="00C33CB6"/>
    <w:rsid w:val="00C33FCE"/>
    <w:rsid w:val="00C346B1"/>
    <w:rsid w:val="00C34809"/>
    <w:rsid w:val="00C34814"/>
    <w:rsid w:val="00C348B6"/>
    <w:rsid w:val="00C34928"/>
    <w:rsid w:val="00C34FD0"/>
    <w:rsid w:val="00C3516C"/>
    <w:rsid w:val="00C352DD"/>
    <w:rsid w:val="00C36204"/>
    <w:rsid w:val="00C36460"/>
    <w:rsid w:val="00C36D1A"/>
    <w:rsid w:val="00C37165"/>
    <w:rsid w:val="00C37279"/>
    <w:rsid w:val="00C37444"/>
    <w:rsid w:val="00C37B38"/>
    <w:rsid w:val="00C4039A"/>
    <w:rsid w:val="00C404DB"/>
    <w:rsid w:val="00C4089D"/>
    <w:rsid w:val="00C40A4A"/>
    <w:rsid w:val="00C40B5B"/>
    <w:rsid w:val="00C410E9"/>
    <w:rsid w:val="00C415D5"/>
    <w:rsid w:val="00C417B6"/>
    <w:rsid w:val="00C428D0"/>
    <w:rsid w:val="00C434F7"/>
    <w:rsid w:val="00C4357C"/>
    <w:rsid w:val="00C437BC"/>
    <w:rsid w:val="00C4384C"/>
    <w:rsid w:val="00C43AAC"/>
    <w:rsid w:val="00C43C0D"/>
    <w:rsid w:val="00C442B4"/>
    <w:rsid w:val="00C44673"/>
    <w:rsid w:val="00C44984"/>
    <w:rsid w:val="00C44E5C"/>
    <w:rsid w:val="00C45365"/>
    <w:rsid w:val="00C45369"/>
    <w:rsid w:val="00C454A7"/>
    <w:rsid w:val="00C454E2"/>
    <w:rsid w:val="00C45671"/>
    <w:rsid w:val="00C456EE"/>
    <w:rsid w:val="00C45713"/>
    <w:rsid w:val="00C45734"/>
    <w:rsid w:val="00C45B3E"/>
    <w:rsid w:val="00C45D86"/>
    <w:rsid w:val="00C46080"/>
    <w:rsid w:val="00C46A02"/>
    <w:rsid w:val="00C472AB"/>
    <w:rsid w:val="00C47464"/>
    <w:rsid w:val="00C47E4B"/>
    <w:rsid w:val="00C47E51"/>
    <w:rsid w:val="00C500C5"/>
    <w:rsid w:val="00C502F3"/>
    <w:rsid w:val="00C505E1"/>
    <w:rsid w:val="00C5155E"/>
    <w:rsid w:val="00C518B4"/>
    <w:rsid w:val="00C52022"/>
    <w:rsid w:val="00C5236D"/>
    <w:rsid w:val="00C529CA"/>
    <w:rsid w:val="00C52AC8"/>
    <w:rsid w:val="00C52D1D"/>
    <w:rsid w:val="00C52F73"/>
    <w:rsid w:val="00C5421B"/>
    <w:rsid w:val="00C543E5"/>
    <w:rsid w:val="00C54605"/>
    <w:rsid w:val="00C54C7F"/>
    <w:rsid w:val="00C54F07"/>
    <w:rsid w:val="00C55329"/>
    <w:rsid w:val="00C55573"/>
    <w:rsid w:val="00C558BF"/>
    <w:rsid w:val="00C55DDB"/>
    <w:rsid w:val="00C563D3"/>
    <w:rsid w:val="00C56721"/>
    <w:rsid w:val="00C56941"/>
    <w:rsid w:val="00C56D78"/>
    <w:rsid w:val="00C56E2C"/>
    <w:rsid w:val="00C57672"/>
    <w:rsid w:val="00C576F3"/>
    <w:rsid w:val="00C604C5"/>
    <w:rsid w:val="00C60C3D"/>
    <w:rsid w:val="00C60EE3"/>
    <w:rsid w:val="00C610AA"/>
    <w:rsid w:val="00C61119"/>
    <w:rsid w:val="00C6159E"/>
    <w:rsid w:val="00C61989"/>
    <w:rsid w:val="00C61A2A"/>
    <w:rsid w:val="00C61A9C"/>
    <w:rsid w:val="00C61D78"/>
    <w:rsid w:val="00C61E71"/>
    <w:rsid w:val="00C61F29"/>
    <w:rsid w:val="00C61F74"/>
    <w:rsid w:val="00C62118"/>
    <w:rsid w:val="00C62AF0"/>
    <w:rsid w:val="00C631F5"/>
    <w:rsid w:val="00C632A0"/>
    <w:rsid w:val="00C63526"/>
    <w:rsid w:val="00C6380C"/>
    <w:rsid w:val="00C63AA5"/>
    <w:rsid w:val="00C63E01"/>
    <w:rsid w:val="00C640D8"/>
    <w:rsid w:val="00C64379"/>
    <w:rsid w:val="00C64D1D"/>
    <w:rsid w:val="00C650B8"/>
    <w:rsid w:val="00C65482"/>
    <w:rsid w:val="00C65ED7"/>
    <w:rsid w:val="00C66AA0"/>
    <w:rsid w:val="00C66DDE"/>
    <w:rsid w:val="00C67031"/>
    <w:rsid w:val="00C6719B"/>
    <w:rsid w:val="00C67284"/>
    <w:rsid w:val="00C67C21"/>
    <w:rsid w:val="00C67FC7"/>
    <w:rsid w:val="00C70040"/>
    <w:rsid w:val="00C706CB"/>
    <w:rsid w:val="00C70773"/>
    <w:rsid w:val="00C7096B"/>
    <w:rsid w:val="00C70DCC"/>
    <w:rsid w:val="00C7113F"/>
    <w:rsid w:val="00C715B0"/>
    <w:rsid w:val="00C71D3C"/>
    <w:rsid w:val="00C72002"/>
    <w:rsid w:val="00C72199"/>
    <w:rsid w:val="00C72254"/>
    <w:rsid w:val="00C72745"/>
    <w:rsid w:val="00C727B0"/>
    <w:rsid w:val="00C729AB"/>
    <w:rsid w:val="00C72CD5"/>
    <w:rsid w:val="00C734BB"/>
    <w:rsid w:val="00C7387A"/>
    <w:rsid w:val="00C73C22"/>
    <w:rsid w:val="00C73D3D"/>
    <w:rsid w:val="00C73E02"/>
    <w:rsid w:val="00C74081"/>
    <w:rsid w:val="00C74337"/>
    <w:rsid w:val="00C74484"/>
    <w:rsid w:val="00C744C5"/>
    <w:rsid w:val="00C74605"/>
    <w:rsid w:val="00C74634"/>
    <w:rsid w:val="00C7493D"/>
    <w:rsid w:val="00C749EF"/>
    <w:rsid w:val="00C74FD1"/>
    <w:rsid w:val="00C7525F"/>
    <w:rsid w:val="00C7559C"/>
    <w:rsid w:val="00C755F1"/>
    <w:rsid w:val="00C758B4"/>
    <w:rsid w:val="00C75C82"/>
    <w:rsid w:val="00C76288"/>
    <w:rsid w:val="00C7637D"/>
    <w:rsid w:val="00C76696"/>
    <w:rsid w:val="00C76A2F"/>
    <w:rsid w:val="00C76C96"/>
    <w:rsid w:val="00C77530"/>
    <w:rsid w:val="00C776C1"/>
    <w:rsid w:val="00C8004E"/>
    <w:rsid w:val="00C802A6"/>
    <w:rsid w:val="00C804C6"/>
    <w:rsid w:val="00C80E4A"/>
    <w:rsid w:val="00C80FEF"/>
    <w:rsid w:val="00C81486"/>
    <w:rsid w:val="00C817FB"/>
    <w:rsid w:val="00C81A36"/>
    <w:rsid w:val="00C81EB2"/>
    <w:rsid w:val="00C82034"/>
    <w:rsid w:val="00C820F5"/>
    <w:rsid w:val="00C82142"/>
    <w:rsid w:val="00C8253D"/>
    <w:rsid w:val="00C82597"/>
    <w:rsid w:val="00C82D17"/>
    <w:rsid w:val="00C82ECB"/>
    <w:rsid w:val="00C83327"/>
    <w:rsid w:val="00C8354D"/>
    <w:rsid w:val="00C8369B"/>
    <w:rsid w:val="00C83752"/>
    <w:rsid w:val="00C83F36"/>
    <w:rsid w:val="00C841FB"/>
    <w:rsid w:val="00C845A5"/>
    <w:rsid w:val="00C84C67"/>
    <w:rsid w:val="00C84E93"/>
    <w:rsid w:val="00C8565B"/>
    <w:rsid w:val="00C85852"/>
    <w:rsid w:val="00C85B67"/>
    <w:rsid w:val="00C85CE7"/>
    <w:rsid w:val="00C8624F"/>
    <w:rsid w:val="00C8636E"/>
    <w:rsid w:val="00C86C5A"/>
    <w:rsid w:val="00C872EF"/>
    <w:rsid w:val="00C874C2"/>
    <w:rsid w:val="00C87788"/>
    <w:rsid w:val="00C87938"/>
    <w:rsid w:val="00C8796A"/>
    <w:rsid w:val="00C8797C"/>
    <w:rsid w:val="00C879DD"/>
    <w:rsid w:val="00C87CD8"/>
    <w:rsid w:val="00C9126E"/>
    <w:rsid w:val="00C91437"/>
    <w:rsid w:val="00C91485"/>
    <w:rsid w:val="00C915F7"/>
    <w:rsid w:val="00C91DA3"/>
    <w:rsid w:val="00C9201F"/>
    <w:rsid w:val="00C9221F"/>
    <w:rsid w:val="00C9266F"/>
    <w:rsid w:val="00C934BA"/>
    <w:rsid w:val="00C93C7D"/>
    <w:rsid w:val="00C93F5E"/>
    <w:rsid w:val="00C941A7"/>
    <w:rsid w:val="00C9425B"/>
    <w:rsid w:val="00C94339"/>
    <w:rsid w:val="00C943F2"/>
    <w:rsid w:val="00C94435"/>
    <w:rsid w:val="00C949DE"/>
    <w:rsid w:val="00C94BC4"/>
    <w:rsid w:val="00C94D21"/>
    <w:rsid w:val="00C94F78"/>
    <w:rsid w:val="00C950E7"/>
    <w:rsid w:val="00C962D3"/>
    <w:rsid w:val="00C969B4"/>
    <w:rsid w:val="00C96AA3"/>
    <w:rsid w:val="00C96C24"/>
    <w:rsid w:val="00C97244"/>
    <w:rsid w:val="00C974E0"/>
    <w:rsid w:val="00C97862"/>
    <w:rsid w:val="00C97957"/>
    <w:rsid w:val="00C97DBD"/>
    <w:rsid w:val="00CA057C"/>
    <w:rsid w:val="00CA12AA"/>
    <w:rsid w:val="00CA1350"/>
    <w:rsid w:val="00CA1EBB"/>
    <w:rsid w:val="00CA1EFD"/>
    <w:rsid w:val="00CA21FE"/>
    <w:rsid w:val="00CA220E"/>
    <w:rsid w:val="00CA2552"/>
    <w:rsid w:val="00CA2885"/>
    <w:rsid w:val="00CA2B1E"/>
    <w:rsid w:val="00CA2EDD"/>
    <w:rsid w:val="00CA3213"/>
    <w:rsid w:val="00CA33BF"/>
    <w:rsid w:val="00CA421F"/>
    <w:rsid w:val="00CA477F"/>
    <w:rsid w:val="00CA48C4"/>
    <w:rsid w:val="00CA4B34"/>
    <w:rsid w:val="00CA51F4"/>
    <w:rsid w:val="00CA5BC6"/>
    <w:rsid w:val="00CA5C93"/>
    <w:rsid w:val="00CA5D77"/>
    <w:rsid w:val="00CA5F96"/>
    <w:rsid w:val="00CA63F9"/>
    <w:rsid w:val="00CA66A4"/>
    <w:rsid w:val="00CA684F"/>
    <w:rsid w:val="00CA6B3F"/>
    <w:rsid w:val="00CA6C9B"/>
    <w:rsid w:val="00CA6D28"/>
    <w:rsid w:val="00CA6E66"/>
    <w:rsid w:val="00CB0560"/>
    <w:rsid w:val="00CB0744"/>
    <w:rsid w:val="00CB0BDA"/>
    <w:rsid w:val="00CB142A"/>
    <w:rsid w:val="00CB1B93"/>
    <w:rsid w:val="00CB1F08"/>
    <w:rsid w:val="00CB23DD"/>
    <w:rsid w:val="00CB26A2"/>
    <w:rsid w:val="00CB2A97"/>
    <w:rsid w:val="00CB2AFF"/>
    <w:rsid w:val="00CB2D6F"/>
    <w:rsid w:val="00CB332F"/>
    <w:rsid w:val="00CB3DB7"/>
    <w:rsid w:val="00CB4083"/>
    <w:rsid w:val="00CB4285"/>
    <w:rsid w:val="00CB46FE"/>
    <w:rsid w:val="00CB4A0E"/>
    <w:rsid w:val="00CB4FDC"/>
    <w:rsid w:val="00CB5206"/>
    <w:rsid w:val="00CB56D4"/>
    <w:rsid w:val="00CB6C12"/>
    <w:rsid w:val="00CB6FA5"/>
    <w:rsid w:val="00CB709C"/>
    <w:rsid w:val="00CB7229"/>
    <w:rsid w:val="00CB7A5F"/>
    <w:rsid w:val="00CB7C51"/>
    <w:rsid w:val="00CC001C"/>
    <w:rsid w:val="00CC016E"/>
    <w:rsid w:val="00CC0689"/>
    <w:rsid w:val="00CC0EE3"/>
    <w:rsid w:val="00CC1270"/>
    <w:rsid w:val="00CC176F"/>
    <w:rsid w:val="00CC1877"/>
    <w:rsid w:val="00CC1A67"/>
    <w:rsid w:val="00CC21E9"/>
    <w:rsid w:val="00CC275C"/>
    <w:rsid w:val="00CC2C17"/>
    <w:rsid w:val="00CC39CC"/>
    <w:rsid w:val="00CC3A76"/>
    <w:rsid w:val="00CC4073"/>
    <w:rsid w:val="00CC4D82"/>
    <w:rsid w:val="00CC5B98"/>
    <w:rsid w:val="00CC5C16"/>
    <w:rsid w:val="00CC6985"/>
    <w:rsid w:val="00CC6E17"/>
    <w:rsid w:val="00CC70EA"/>
    <w:rsid w:val="00CC78DD"/>
    <w:rsid w:val="00CC7B61"/>
    <w:rsid w:val="00CC7E0E"/>
    <w:rsid w:val="00CD0418"/>
    <w:rsid w:val="00CD0788"/>
    <w:rsid w:val="00CD0969"/>
    <w:rsid w:val="00CD0A5F"/>
    <w:rsid w:val="00CD0B17"/>
    <w:rsid w:val="00CD0D22"/>
    <w:rsid w:val="00CD0DE7"/>
    <w:rsid w:val="00CD0E6F"/>
    <w:rsid w:val="00CD1489"/>
    <w:rsid w:val="00CD1CD7"/>
    <w:rsid w:val="00CD22DC"/>
    <w:rsid w:val="00CD2BF6"/>
    <w:rsid w:val="00CD2C0C"/>
    <w:rsid w:val="00CD2C1B"/>
    <w:rsid w:val="00CD331F"/>
    <w:rsid w:val="00CD3899"/>
    <w:rsid w:val="00CD3C6E"/>
    <w:rsid w:val="00CD41AA"/>
    <w:rsid w:val="00CD44AE"/>
    <w:rsid w:val="00CD4599"/>
    <w:rsid w:val="00CD5345"/>
    <w:rsid w:val="00CD5626"/>
    <w:rsid w:val="00CD570D"/>
    <w:rsid w:val="00CD5A25"/>
    <w:rsid w:val="00CD5A9A"/>
    <w:rsid w:val="00CD5D7E"/>
    <w:rsid w:val="00CD60A3"/>
    <w:rsid w:val="00CD6BD5"/>
    <w:rsid w:val="00CD70F5"/>
    <w:rsid w:val="00CD7203"/>
    <w:rsid w:val="00CD740B"/>
    <w:rsid w:val="00CD76B8"/>
    <w:rsid w:val="00CD7934"/>
    <w:rsid w:val="00CD7981"/>
    <w:rsid w:val="00CE025D"/>
    <w:rsid w:val="00CE09E7"/>
    <w:rsid w:val="00CE0C62"/>
    <w:rsid w:val="00CE142A"/>
    <w:rsid w:val="00CE1617"/>
    <w:rsid w:val="00CE2395"/>
    <w:rsid w:val="00CE23EC"/>
    <w:rsid w:val="00CE30B0"/>
    <w:rsid w:val="00CE3977"/>
    <w:rsid w:val="00CE481C"/>
    <w:rsid w:val="00CE4DDF"/>
    <w:rsid w:val="00CE5660"/>
    <w:rsid w:val="00CE5FF3"/>
    <w:rsid w:val="00CE6350"/>
    <w:rsid w:val="00CE64D9"/>
    <w:rsid w:val="00CE6C0A"/>
    <w:rsid w:val="00CE7347"/>
    <w:rsid w:val="00CE778D"/>
    <w:rsid w:val="00CE77EB"/>
    <w:rsid w:val="00CF01E6"/>
    <w:rsid w:val="00CF0615"/>
    <w:rsid w:val="00CF06BD"/>
    <w:rsid w:val="00CF0C36"/>
    <w:rsid w:val="00CF129C"/>
    <w:rsid w:val="00CF12F3"/>
    <w:rsid w:val="00CF1849"/>
    <w:rsid w:val="00CF1A07"/>
    <w:rsid w:val="00CF1A9B"/>
    <w:rsid w:val="00CF1BB4"/>
    <w:rsid w:val="00CF2303"/>
    <w:rsid w:val="00CF288F"/>
    <w:rsid w:val="00CF2D6E"/>
    <w:rsid w:val="00CF3609"/>
    <w:rsid w:val="00CF36BB"/>
    <w:rsid w:val="00CF458B"/>
    <w:rsid w:val="00CF46C1"/>
    <w:rsid w:val="00CF4AC2"/>
    <w:rsid w:val="00CF516E"/>
    <w:rsid w:val="00CF56A4"/>
    <w:rsid w:val="00CF628C"/>
    <w:rsid w:val="00CF6ADA"/>
    <w:rsid w:val="00CF6CDB"/>
    <w:rsid w:val="00CF6E8A"/>
    <w:rsid w:val="00CF73A5"/>
    <w:rsid w:val="00CF7763"/>
    <w:rsid w:val="00CF7BF6"/>
    <w:rsid w:val="00D0093A"/>
    <w:rsid w:val="00D00A42"/>
    <w:rsid w:val="00D01481"/>
    <w:rsid w:val="00D01C5B"/>
    <w:rsid w:val="00D0213E"/>
    <w:rsid w:val="00D023C7"/>
    <w:rsid w:val="00D02797"/>
    <w:rsid w:val="00D028B6"/>
    <w:rsid w:val="00D02976"/>
    <w:rsid w:val="00D02DF7"/>
    <w:rsid w:val="00D030CF"/>
    <w:rsid w:val="00D03586"/>
    <w:rsid w:val="00D03C8F"/>
    <w:rsid w:val="00D03E79"/>
    <w:rsid w:val="00D04266"/>
    <w:rsid w:val="00D04475"/>
    <w:rsid w:val="00D04799"/>
    <w:rsid w:val="00D0493D"/>
    <w:rsid w:val="00D05062"/>
    <w:rsid w:val="00D050EA"/>
    <w:rsid w:val="00D050F1"/>
    <w:rsid w:val="00D05C48"/>
    <w:rsid w:val="00D05EE4"/>
    <w:rsid w:val="00D0653E"/>
    <w:rsid w:val="00D065DE"/>
    <w:rsid w:val="00D0661D"/>
    <w:rsid w:val="00D06A17"/>
    <w:rsid w:val="00D06DFA"/>
    <w:rsid w:val="00D10A21"/>
    <w:rsid w:val="00D10E94"/>
    <w:rsid w:val="00D10F86"/>
    <w:rsid w:val="00D10FD2"/>
    <w:rsid w:val="00D11A6E"/>
    <w:rsid w:val="00D125CF"/>
    <w:rsid w:val="00D12AA4"/>
    <w:rsid w:val="00D1310E"/>
    <w:rsid w:val="00D134EA"/>
    <w:rsid w:val="00D134FC"/>
    <w:rsid w:val="00D13737"/>
    <w:rsid w:val="00D141F1"/>
    <w:rsid w:val="00D147CD"/>
    <w:rsid w:val="00D14862"/>
    <w:rsid w:val="00D148D9"/>
    <w:rsid w:val="00D14CB1"/>
    <w:rsid w:val="00D14DD7"/>
    <w:rsid w:val="00D14F4B"/>
    <w:rsid w:val="00D15096"/>
    <w:rsid w:val="00D15482"/>
    <w:rsid w:val="00D15580"/>
    <w:rsid w:val="00D15BE6"/>
    <w:rsid w:val="00D160E8"/>
    <w:rsid w:val="00D1631A"/>
    <w:rsid w:val="00D16BBF"/>
    <w:rsid w:val="00D16D80"/>
    <w:rsid w:val="00D16DE9"/>
    <w:rsid w:val="00D1746D"/>
    <w:rsid w:val="00D177A6"/>
    <w:rsid w:val="00D17A7C"/>
    <w:rsid w:val="00D17D42"/>
    <w:rsid w:val="00D20025"/>
    <w:rsid w:val="00D20258"/>
    <w:rsid w:val="00D2028B"/>
    <w:rsid w:val="00D20685"/>
    <w:rsid w:val="00D206EB"/>
    <w:rsid w:val="00D2075C"/>
    <w:rsid w:val="00D20EBE"/>
    <w:rsid w:val="00D21309"/>
    <w:rsid w:val="00D21911"/>
    <w:rsid w:val="00D21D1B"/>
    <w:rsid w:val="00D227E6"/>
    <w:rsid w:val="00D22FF2"/>
    <w:rsid w:val="00D23DBF"/>
    <w:rsid w:val="00D23DE3"/>
    <w:rsid w:val="00D23E53"/>
    <w:rsid w:val="00D2465A"/>
    <w:rsid w:val="00D24C86"/>
    <w:rsid w:val="00D24FC0"/>
    <w:rsid w:val="00D2500A"/>
    <w:rsid w:val="00D25022"/>
    <w:rsid w:val="00D25060"/>
    <w:rsid w:val="00D25663"/>
    <w:rsid w:val="00D2610F"/>
    <w:rsid w:val="00D269BA"/>
    <w:rsid w:val="00D26BAC"/>
    <w:rsid w:val="00D26C45"/>
    <w:rsid w:val="00D26E3E"/>
    <w:rsid w:val="00D273AE"/>
    <w:rsid w:val="00D27662"/>
    <w:rsid w:val="00D2778E"/>
    <w:rsid w:val="00D27F7D"/>
    <w:rsid w:val="00D315AE"/>
    <w:rsid w:val="00D315C2"/>
    <w:rsid w:val="00D31705"/>
    <w:rsid w:val="00D31893"/>
    <w:rsid w:val="00D31A1F"/>
    <w:rsid w:val="00D32280"/>
    <w:rsid w:val="00D327F3"/>
    <w:rsid w:val="00D32BF9"/>
    <w:rsid w:val="00D32D8F"/>
    <w:rsid w:val="00D33A19"/>
    <w:rsid w:val="00D33AB6"/>
    <w:rsid w:val="00D34006"/>
    <w:rsid w:val="00D3418C"/>
    <w:rsid w:val="00D344E5"/>
    <w:rsid w:val="00D34E7C"/>
    <w:rsid w:val="00D35882"/>
    <w:rsid w:val="00D35F79"/>
    <w:rsid w:val="00D36141"/>
    <w:rsid w:val="00D368E3"/>
    <w:rsid w:val="00D369D8"/>
    <w:rsid w:val="00D37491"/>
    <w:rsid w:val="00D3776F"/>
    <w:rsid w:val="00D40431"/>
    <w:rsid w:val="00D405ED"/>
    <w:rsid w:val="00D40637"/>
    <w:rsid w:val="00D4069C"/>
    <w:rsid w:val="00D41476"/>
    <w:rsid w:val="00D41709"/>
    <w:rsid w:val="00D41BD5"/>
    <w:rsid w:val="00D427F3"/>
    <w:rsid w:val="00D42D3F"/>
    <w:rsid w:val="00D43498"/>
    <w:rsid w:val="00D44707"/>
    <w:rsid w:val="00D44817"/>
    <w:rsid w:val="00D44ABC"/>
    <w:rsid w:val="00D44BA2"/>
    <w:rsid w:val="00D45477"/>
    <w:rsid w:val="00D459C5"/>
    <w:rsid w:val="00D46F4D"/>
    <w:rsid w:val="00D46FBA"/>
    <w:rsid w:val="00D47D91"/>
    <w:rsid w:val="00D50575"/>
    <w:rsid w:val="00D515E5"/>
    <w:rsid w:val="00D51AE3"/>
    <w:rsid w:val="00D51B70"/>
    <w:rsid w:val="00D51B86"/>
    <w:rsid w:val="00D52333"/>
    <w:rsid w:val="00D52B10"/>
    <w:rsid w:val="00D52C9C"/>
    <w:rsid w:val="00D53328"/>
    <w:rsid w:val="00D5370B"/>
    <w:rsid w:val="00D53B23"/>
    <w:rsid w:val="00D53B90"/>
    <w:rsid w:val="00D53D9D"/>
    <w:rsid w:val="00D54726"/>
    <w:rsid w:val="00D553A5"/>
    <w:rsid w:val="00D55518"/>
    <w:rsid w:val="00D5551C"/>
    <w:rsid w:val="00D5564B"/>
    <w:rsid w:val="00D560CF"/>
    <w:rsid w:val="00D575ED"/>
    <w:rsid w:val="00D577FB"/>
    <w:rsid w:val="00D5799D"/>
    <w:rsid w:val="00D60536"/>
    <w:rsid w:val="00D607AD"/>
    <w:rsid w:val="00D60DC4"/>
    <w:rsid w:val="00D60DE4"/>
    <w:rsid w:val="00D61478"/>
    <w:rsid w:val="00D6187D"/>
    <w:rsid w:val="00D618F6"/>
    <w:rsid w:val="00D61BF5"/>
    <w:rsid w:val="00D61DB7"/>
    <w:rsid w:val="00D62217"/>
    <w:rsid w:val="00D624B1"/>
    <w:rsid w:val="00D62643"/>
    <w:rsid w:val="00D6282D"/>
    <w:rsid w:val="00D629DD"/>
    <w:rsid w:val="00D62DCC"/>
    <w:rsid w:val="00D62FF0"/>
    <w:rsid w:val="00D630EB"/>
    <w:rsid w:val="00D6333F"/>
    <w:rsid w:val="00D63435"/>
    <w:rsid w:val="00D6354A"/>
    <w:rsid w:val="00D63E1F"/>
    <w:rsid w:val="00D647D3"/>
    <w:rsid w:val="00D6480E"/>
    <w:rsid w:val="00D64F6F"/>
    <w:rsid w:val="00D65B41"/>
    <w:rsid w:val="00D663AD"/>
    <w:rsid w:val="00D668C9"/>
    <w:rsid w:val="00D66B81"/>
    <w:rsid w:val="00D67294"/>
    <w:rsid w:val="00D673E3"/>
    <w:rsid w:val="00D67710"/>
    <w:rsid w:val="00D67800"/>
    <w:rsid w:val="00D67ADB"/>
    <w:rsid w:val="00D67B64"/>
    <w:rsid w:val="00D7016C"/>
    <w:rsid w:val="00D702B2"/>
    <w:rsid w:val="00D704FE"/>
    <w:rsid w:val="00D70793"/>
    <w:rsid w:val="00D707A0"/>
    <w:rsid w:val="00D71867"/>
    <w:rsid w:val="00D71BCF"/>
    <w:rsid w:val="00D71C09"/>
    <w:rsid w:val="00D71D94"/>
    <w:rsid w:val="00D7224F"/>
    <w:rsid w:val="00D72B30"/>
    <w:rsid w:val="00D72C50"/>
    <w:rsid w:val="00D73561"/>
    <w:rsid w:val="00D736B5"/>
    <w:rsid w:val="00D736BE"/>
    <w:rsid w:val="00D7383A"/>
    <w:rsid w:val="00D739C0"/>
    <w:rsid w:val="00D73C21"/>
    <w:rsid w:val="00D73F5F"/>
    <w:rsid w:val="00D74016"/>
    <w:rsid w:val="00D74203"/>
    <w:rsid w:val="00D747BE"/>
    <w:rsid w:val="00D75364"/>
    <w:rsid w:val="00D75BF6"/>
    <w:rsid w:val="00D75E40"/>
    <w:rsid w:val="00D75F28"/>
    <w:rsid w:val="00D765FF"/>
    <w:rsid w:val="00D7670F"/>
    <w:rsid w:val="00D7688B"/>
    <w:rsid w:val="00D76ADA"/>
    <w:rsid w:val="00D76CA2"/>
    <w:rsid w:val="00D76E77"/>
    <w:rsid w:val="00D77038"/>
    <w:rsid w:val="00D77336"/>
    <w:rsid w:val="00D804EA"/>
    <w:rsid w:val="00D80BBC"/>
    <w:rsid w:val="00D810A9"/>
    <w:rsid w:val="00D81EFC"/>
    <w:rsid w:val="00D82B64"/>
    <w:rsid w:val="00D83761"/>
    <w:rsid w:val="00D8420F"/>
    <w:rsid w:val="00D8475A"/>
    <w:rsid w:val="00D8478B"/>
    <w:rsid w:val="00D849E1"/>
    <w:rsid w:val="00D85A4B"/>
    <w:rsid w:val="00D85A7B"/>
    <w:rsid w:val="00D85FC0"/>
    <w:rsid w:val="00D8609A"/>
    <w:rsid w:val="00D86DEC"/>
    <w:rsid w:val="00D87327"/>
    <w:rsid w:val="00D877CE"/>
    <w:rsid w:val="00D87B36"/>
    <w:rsid w:val="00D901F5"/>
    <w:rsid w:val="00D90601"/>
    <w:rsid w:val="00D90FA2"/>
    <w:rsid w:val="00D9102E"/>
    <w:rsid w:val="00D91141"/>
    <w:rsid w:val="00D9142F"/>
    <w:rsid w:val="00D91FDE"/>
    <w:rsid w:val="00D924AE"/>
    <w:rsid w:val="00D925B3"/>
    <w:rsid w:val="00D925B5"/>
    <w:rsid w:val="00D929FB"/>
    <w:rsid w:val="00D9303F"/>
    <w:rsid w:val="00D93101"/>
    <w:rsid w:val="00D93289"/>
    <w:rsid w:val="00D93B0D"/>
    <w:rsid w:val="00D93B9C"/>
    <w:rsid w:val="00D93D96"/>
    <w:rsid w:val="00D94004"/>
    <w:rsid w:val="00D940AC"/>
    <w:rsid w:val="00D94422"/>
    <w:rsid w:val="00D945DA"/>
    <w:rsid w:val="00D9499B"/>
    <w:rsid w:val="00D94C5C"/>
    <w:rsid w:val="00D954FA"/>
    <w:rsid w:val="00D95578"/>
    <w:rsid w:val="00D95698"/>
    <w:rsid w:val="00D95B8F"/>
    <w:rsid w:val="00D9624F"/>
    <w:rsid w:val="00D963C1"/>
    <w:rsid w:val="00D96457"/>
    <w:rsid w:val="00D96AD1"/>
    <w:rsid w:val="00D96DE4"/>
    <w:rsid w:val="00D97689"/>
    <w:rsid w:val="00D97A88"/>
    <w:rsid w:val="00D97F9D"/>
    <w:rsid w:val="00DA0114"/>
    <w:rsid w:val="00DA0430"/>
    <w:rsid w:val="00DA0583"/>
    <w:rsid w:val="00DA0652"/>
    <w:rsid w:val="00DA0AB9"/>
    <w:rsid w:val="00DA109B"/>
    <w:rsid w:val="00DA1DD3"/>
    <w:rsid w:val="00DA3BCA"/>
    <w:rsid w:val="00DA3C87"/>
    <w:rsid w:val="00DA3E9A"/>
    <w:rsid w:val="00DA3EE9"/>
    <w:rsid w:val="00DA41D1"/>
    <w:rsid w:val="00DA43EC"/>
    <w:rsid w:val="00DA4B2F"/>
    <w:rsid w:val="00DA4B83"/>
    <w:rsid w:val="00DA4BCB"/>
    <w:rsid w:val="00DA4C9E"/>
    <w:rsid w:val="00DA4E85"/>
    <w:rsid w:val="00DA4F86"/>
    <w:rsid w:val="00DA619A"/>
    <w:rsid w:val="00DA64FC"/>
    <w:rsid w:val="00DA697B"/>
    <w:rsid w:val="00DA6D1D"/>
    <w:rsid w:val="00DA6E99"/>
    <w:rsid w:val="00DA7246"/>
    <w:rsid w:val="00DA74D8"/>
    <w:rsid w:val="00DA7C77"/>
    <w:rsid w:val="00DA7E90"/>
    <w:rsid w:val="00DB00C0"/>
    <w:rsid w:val="00DB00CE"/>
    <w:rsid w:val="00DB00F8"/>
    <w:rsid w:val="00DB10F6"/>
    <w:rsid w:val="00DB11A6"/>
    <w:rsid w:val="00DB11F3"/>
    <w:rsid w:val="00DB1386"/>
    <w:rsid w:val="00DB1498"/>
    <w:rsid w:val="00DB15EE"/>
    <w:rsid w:val="00DB1617"/>
    <w:rsid w:val="00DB16CF"/>
    <w:rsid w:val="00DB1EFD"/>
    <w:rsid w:val="00DB1FC0"/>
    <w:rsid w:val="00DB216B"/>
    <w:rsid w:val="00DB21AB"/>
    <w:rsid w:val="00DB230D"/>
    <w:rsid w:val="00DB29D9"/>
    <w:rsid w:val="00DB2DA2"/>
    <w:rsid w:val="00DB3089"/>
    <w:rsid w:val="00DB339C"/>
    <w:rsid w:val="00DB35A6"/>
    <w:rsid w:val="00DB4D67"/>
    <w:rsid w:val="00DB5068"/>
    <w:rsid w:val="00DB58BF"/>
    <w:rsid w:val="00DB6377"/>
    <w:rsid w:val="00DB6383"/>
    <w:rsid w:val="00DB67F2"/>
    <w:rsid w:val="00DB6C18"/>
    <w:rsid w:val="00DB6C2D"/>
    <w:rsid w:val="00DB6D6B"/>
    <w:rsid w:val="00DB71C0"/>
    <w:rsid w:val="00DB71D4"/>
    <w:rsid w:val="00DB72A4"/>
    <w:rsid w:val="00DB7494"/>
    <w:rsid w:val="00DB7D64"/>
    <w:rsid w:val="00DB7D99"/>
    <w:rsid w:val="00DC01BC"/>
    <w:rsid w:val="00DC050C"/>
    <w:rsid w:val="00DC07E0"/>
    <w:rsid w:val="00DC088F"/>
    <w:rsid w:val="00DC08E9"/>
    <w:rsid w:val="00DC1047"/>
    <w:rsid w:val="00DC10D9"/>
    <w:rsid w:val="00DC1591"/>
    <w:rsid w:val="00DC1930"/>
    <w:rsid w:val="00DC1CDD"/>
    <w:rsid w:val="00DC2478"/>
    <w:rsid w:val="00DC2D90"/>
    <w:rsid w:val="00DC321E"/>
    <w:rsid w:val="00DC3EFA"/>
    <w:rsid w:val="00DC464C"/>
    <w:rsid w:val="00DC46D3"/>
    <w:rsid w:val="00DC5902"/>
    <w:rsid w:val="00DC5C17"/>
    <w:rsid w:val="00DC5C45"/>
    <w:rsid w:val="00DC612D"/>
    <w:rsid w:val="00DC6191"/>
    <w:rsid w:val="00DC61A7"/>
    <w:rsid w:val="00DC67C8"/>
    <w:rsid w:val="00DC69C6"/>
    <w:rsid w:val="00DC7591"/>
    <w:rsid w:val="00DC7D73"/>
    <w:rsid w:val="00DD07AD"/>
    <w:rsid w:val="00DD1332"/>
    <w:rsid w:val="00DD1350"/>
    <w:rsid w:val="00DD1706"/>
    <w:rsid w:val="00DD175A"/>
    <w:rsid w:val="00DD198C"/>
    <w:rsid w:val="00DD20CE"/>
    <w:rsid w:val="00DD2EF0"/>
    <w:rsid w:val="00DD3474"/>
    <w:rsid w:val="00DD353A"/>
    <w:rsid w:val="00DD36A2"/>
    <w:rsid w:val="00DD3880"/>
    <w:rsid w:val="00DD3980"/>
    <w:rsid w:val="00DD3A24"/>
    <w:rsid w:val="00DD3F8B"/>
    <w:rsid w:val="00DD4027"/>
    <w:rsid w:val="00DD4517"/>
    <w:rsid w:val="00DD4B90"/>
    <w:rsid w:val="00DD4C78"/>
    <w:rsid w:val="00DD510D"/>
    <w:rsid w:val="00DD528D"/>
    <w:rsid w:val="00DD549C"/>
    <w:rsid w:val="00DD5AA3"/>
    <w:rsid w:val="00DD5CE6"/>
    <w:rsid w:val="00DD609B"/>
    <w:rsid w:val="00DD6384"/>
    <w:rsid w:val="00DD65FE"/>
    <w:rsid w:val="00DD6981"/>
    <w:rsid w:val="00DD6B75"/>
    <w:rsid w:val="00DD6C01"/>
    <w:rsid w:val="00DD72C2"/>
    <w:rsid w:val="00DD734D"/>
    <w:rsid w:val="00DD74D7"/>
    <w:rsid w:val="00DD7BB7"/>
    <w:rsid w:val="00DD7D3E"/>
    <w:rsid w:val="00DE0096"/>
    <w:rsid w:val="00DE04C7"/>
    <w:rsid w:val="00DE0539"/>
    <w:rsid w:val="00DE0947"/>
    <w:rsid w:val="00DE0FA8"/>
    <w:rsid w:val="00DE0FE6"/>
    <w:rsid w:val="00DE0FFD"/>
    <w:rsid w:val="00DE1227"/>
    <w:rsid w:val="00DE1921"/>
    <w:rsid w:val="00DE199C"/>
    <w:rsid w:val="00DE1C58"/>
    <w:rsid w:val="00DE1CDD"/>
    <w:rsid w:val="00DE20B1"/>
    <w:rsid w:val="00DE2C51"/>
    <w:rsid w:val="00DE3289"/>
    <w:rsid w:val="00DE3AD9"/>
    <w:rsid w:val="00DE4380"/>
    <w:rsid w:val="00DE4511"/>
    <w:rsid w:val="00DE4ABF"/>
    <w:rsid w:val="00DE4B70"/>
    <w:rsid w:val="00DE4E27"/>
    <w:rsid w:val="00DE5107"/>
    <w:rsid w:val="00DE51D4"/>
    <w:rsid w:val="00DE5607"/>
    <w:rsid w:val="00DE5AF7"/>
    <w:rsid w:val="00DE5FDF"/>
    <w:rsid w:val="00DE6128"/>
    <w:rsid w:val="00DE67A4"/>
    <w:rsid w:val="00DE6A9F"/>
    <w:rsid w:val="00DE6DAF"/>
    <w:rsid w:val="00DE707F"/>
    <w:rsid w:val="00DE76FA"/>
    <w:rsid w:val="00DE7947"/>
    <w:rsid w:val="00DE7A89"/>
    <w:rsid w:val="00DE7FA5"/>
    <w:rsid w:val="00DF04EF"/>
    <w:rsid w:val="00DF0567"/>
    <w:rsid w:val="00DF08B6"/>
    <w:rsid w:val="00DF0D5C"/>
    <w:rsid w:val="00DF115B"/>
    <w:rsid w:val="00DF1309"/>
    <w:rsid w:val="00DF141E"/>
    <w:rsid w:val="00DF1432"/>
    <w:rsid w:val="00DF1453"/>
    <w:rsid w:val="00DF1748"/>
    <w:rsid w:val="00DF182E"/>
    <w:rsid w:val="00DF1AD4"/>
    <w:rsid w:val="00DF21D0"/>
    <w:rsid w:val="00DF2A88"/>
    <w:rsid w:val="00DF2C4A"/>
    <w:rsid w:val="00DF2C4E"/>
    <w:rsid w:val="00DF32B7"/>
    <w:rsid w:val="00DF33C0"/>
    <w:rsid w:val="00DF3884"/>
    <w:rsid w:val="00DF3B9A"/>
    <w:rsid w:val="00DF4119"/>
    <w:rsid w:val="00DF507B"/>
    <w:rsid w:val="00DF5275"/>
    <w:rsid w:val="00DF5A49"/>
    <w:rsid w:val="00DF636D"/>
    <w:rsid w:val="00DF6921"/>
    <w:rsid w:val="00DF6B69"/>
    <w:rsid w:val="00DF6D25"/>
    <w:rsid w:val="00DF6D89"/>
    <w:rsid w:val="00DF718D"/>
    <w:rsid w:val="00DF72EF"/>
    <w:rsid w:val="00DF740A"/>
    <w:rsid w:val="00DF7674"/>
    <w:rsid w:val="00DF7A61"/>
    <w:rsid w:val="00DF7C05"/>
    <w:rsid w:val="00DF7E8D"/>
    <w:rsid w:val="00E0054C"/>
    <w:rsid w:val="00E01055"/>
    <w:rsid w:val="00E015F6"/>
    <w:rsid w:val="00E018B4"/>
    <w:rsid w:val="00E0194C"/>
    <w:rsid w:val="00E01D37"/>
    <w:rsid w:val="00E02168"/>
    <w:rsid w:val="00E028D9"/>
    <w:rsid w:val="00E03347"/>
    <w:rsid w:val="00E03B93"/>
    <w:rsid w:val="00E04008"/>
    <w:rsid w:val="00E04107"/>
    <w:rsid w:val="00E043C1"/>
    <w:rsid w:val="00E04B0F"/>
    <w:rsid w:val="00E04B61"/>
    <w:rsid w:val="00E05AD5"/>
    <w:rsid w:val="00E05E12"/>
    <w:rsid w:val="00E0634C"/>
    <w:rsid w:val="00E07BD7"/>
    <w:rsid w:val="00E07C9E"/>
    <w:rsid w:val="00E07EEF"/>
    <w:rsid w:val="00E10A60"/>
    <w:rsid w:val="00E1136F"/>
    <w:rsid w:val="00E1202E"/>
    <w:rsid w:val="00E121F9"/>
    <w:rsid w:val="00E12291"/>
    <w:rsid w:val="00E122A3"/>
    <w:rsid w:val="00E132DF"/>
    <w:rsid w:val="00E13451"/>
    <w:rsid w:val="00E13751"/>
    <w:rsid w:val="00E139AB"/>
    <w:rsid w:val="00E13A67"/>
    <w:rsid w:val="00E13F41"/>
    <w:rsid w:val="00E142C7"/>
    <w:rsid w:val="00E1438B"/>
    <w:rsid w:val="00E14392"/>
    <w:rsid w:val="00E14873"/>
    <w:rsid w:val="00E14CA1"/>
    <w:rsid w:val="00E14EDB"/>
    <w:rsid w:val="00E150C7"/>
    <w:rsid w:val="00E15114"/>
    <w:rsid w:val="00E154DB"/>
    <w:rsid w:val="00E15A59"/>
    <w:rsid w:val="00E163B8"/>
    <w:rsid w:val="00E1687F"/>
    <w:rsid w:val="00E1707F"/>
    <w:rsid w:val="00E17983"/>
    <w:rsid w:val="00E179CB"/>
    <w:rsid w:val="00E204B6"/>
    <w:rsid w:val="00E20E4E"/>
    <w:rsid w:val="00E20EFF"/>
    <w:rsid w:val="00E2104E"/>
    <w:rsid w:val="00E219CC"/>
    <w:rsid w:val="00E21B0F"/>
    <w:rsid w:val="00E222BC"/>
    <w:rsid w:val="00E223EA"/>
    <w:rsid w:val="00E229CE"/>
    <w:rsid w:val="00E240AE"/>
    <w:rsid w:val="00E246F5"/>
    <w:rsid w:val="00E24A29"/>
    <w:rsid w:val="00E24E0B"/>
    <w:rsid w:val="00E2548C"/>
    <w:rsid w:val="00E256C9"/>
    <w:rsid w:val="00E25779"/>
    <w:rsid w:val="00E25A54"/>
    <w:rsid w:val="00E26024"/>
    <w:rsid w:val="00E2658F"/>
    <w:rsid w:val="00E26630"/>
    <w:rsid w:val="00E2667F"/>
    <w:rsid w:val="00E26721"/>
    <w:rsid w:val="00E26BD6"/>
    <w:rsid w:val="00E273E4"/>
    <w:rsid w:val="00E27479"/>
    <w:rsid w:val="00E27776"/>
    <w:rsid w:val="00E278C6"/>
    <w:rsid w:val="00E27C9F"/>
    <w:rsid w:val="00E27EAD"/>
    <w:rsid w:val="00E27F53"/>
    <w:rsid w:val="00E27F5F"/>
    <w:rsid w:val="00E30AB4"/>
    <w:rsid w:val="00E30C68"/>
    <w:rsid w:val="00E317BC"/>
    <w:rsid w:val="00E31FB3"/>
    <w:rsid w:val="00E33439"/>
    <w:rsid w:val="00E33D57"/>
    <w:rsid w:val="00E34BC4"/>
    <w:rsid w:val="00E34CF0"/>
    <w:rsid w:val="00E34F98"/>
    <w:rsid w:val="00E35E34"/>
    <w:rsid w:val="00E36367"/>
    <w:rsid w:val="00E36424"/>
    <w:rsid w:val="00E36548"/>
    <w:rsid w:val="00E368B3"/>
    <w:rsid w:val="00E36CA8"/>
    <w:rsid w:val="00E36CDD"/>
    <w:rsid w:val="00E3710E"/>
    <w:rsid w:val="00E37A63"/>
    <w:rsid w:val="00E4004C"/>
    <w:rsid w:val="00E40209"/>
    <w:rsid w:val="00E40227"/>
    <w:rsid w:val="00E402B9"/>
    <w:rsid w:val="00E40398"/>
    <w:rsid w:val="00E40B04"/>
    <w:rsid w:val="00E40CB2"/>
    <w:rsid w:val="00E41299"/>
    <w:rsid w:val="00E4243C"/>
    <w:rsid w:val="00E42451"/>
    <w:rsid w:val="00E42583"/>
    <w:rsid w:val="00E425E2"/>
    <w:rsid w:val="00E42E25"/>
    <w:rsid w:val="00E434EB"/>
    <w:rsid w:val="00E44907"/>
    <w:rsid w:val="00E44ABD"/>
    <w:rsid w:val="00E44B1A"/>
    <w:rsid w:val="00E44ED2"/>
    <w:rsid w:val="00E450CE"/>
    <w:rsid w:val="00E461DE"/>
    <w:rsid w:val="00E465FD"/>
    <w:rsid w:val="00E46C2A"/>
    <w:rsid w:val="00E47608"/>
    <w:rsid w:val="00E50380"/>
    <w:rsid w:val="00E506EE"/>
    <w:rsid w:val="00E509F5"/>
    <w:rsid w:val="00E50EFE"/>
    <w:rsid w:val="00E512BF"/>
    <w:rsid w:val="00E51572"/>
    <w:rsid w:val="00E516BD"/>
    <w:rsid w:val="00E522BB"/>
    <w:rsid w:val="00E527EC"/>
    <w:rsid w:val="00E5282C"/>
    <w:rsid w:val="00E52997"/>
    <w:rsid w:val="00E5317F"/>
    <w:rsid w:val="00E5358D"/>
    <w:rsid w:val="00E535F8"/>
    <w:rsid w:val="00E5398D"/>
    <w:rsid w:val="00E53D81"/>
    <w:rsid w:val="00E5483E"/>
    <w:rsid w:val="00E54A76"/>
    <w:rsid w:val="00E54B77"/>
    <w:rsid w:val="00E55688"/>
    <w:rsid w:val="00E55783"/>
    <w:rsid w:val="00E55842"/>
    <w:rsid w:val="00E55A9F"/>
    <w:rsid w:val="00E56410"/>
    <w:rsid w:val="00E56599"/>
    <w:rsid w:val="00E567AE"/>
    <w:rsid w:val="00E56B0B"/>
    <w:rsid w:val="00E56D49"/>
    <w:rsid w:val="00E57085"/>
    <w:rsid w:val="00E57D1D"/>
    <w:rsid w:val="00E57FDE"/>
    <w:rsid w:val="00E608F2"/>
    <w:rsid w:val="00E60CFB"/>
    <w:rsid w:val="00E60E04"/>
    <w:rsid w:val="00E60F23"/>
    <w:rsid w:val="00E6172D"/>
    <w:rsid w:val="00E62044"/>
    <w:rsid w:val="00E620A1"/>
    <w:rsid w:val="00E634C7"/>
    <w:rsid w:val="00E634FC"/>
    <w:rsid w:val="00E635A6"/>
    <w:rsid w:val="00E63963"/>
    <w:rsid w:val="00E642B2"/>
    <w:rsid w:val="00E64486"/>
    <w:rsid w:val="00E64A79"/>
    <w:rsid w:val="00E64A89"/>
    <w:rsid w:val="00E656E5"/>
    <w:rsid w:val="00E65EC8"/>
    <w:rsid w:val="00E65F61"/>
    <w:rsid w:val="00E660A4"/>
    <w:rsid w:val="00E661D0"/>
    <w:rsid w:val="00E6633D"/>
    <w:rsid w:val="00E6695A"/>
    <w:rsid w:val="00E66A32"/>
    <w:rsid w:val="00E66D31"/>
    <w:rsid w:val="00E66DC2"/>
    <w:rsid w:val="00E67409"/>
    <w:rsid w:val="00E67B66"/>
    <w:rsid w:val="00E67C86"/>
    <w:rsid w:val="00E67F2F"/>
    <w:rsid w:val="00E7000D"/>
    <w:rsid w:val="00E702C2"/>
    <w:rsid w:val="00E705E4"/>
    <w:rsid w:val="00E70C73"/>
    <w:rsid w:val="00E70C9A"/>
    <w:rsid w:val="00E71001"/>
    <w:rsid w:val="00E710AB"/>
    <w:rsid w:val="00E7140B"/>
    <w:rsid w:val="00E715BE"/>
    <w:rsid w:val="00E71C5B"/>
    <w:rsid w:val="00E71DAB"/>
    <w:rsid w:val="00E720A1"/>
    <w:rsid w:val="00E7260D"/>
    <w:rsid w:val="00E72656"/>
    <w:rsid w:val="00E72AF6"/>
    <w:rsid w:val="00E72FBA"/>
    <w:rsid w:val="00E73122"/>
    <w:rsid w:val="00E73674"/>
    <w:rsid w:val="00E739AC"/>
    <w:rsid w:val="00E73B29"/>
    <w:rsid w:val="00E7401A"/>
    <w:rsid w:val="00E7411B"/>
    <w:rsid w:val="00E74367"/>
    <w:rsid w:val="00E743AC"/>
    <w:rsid w:val="00E7485A"/>
    <w:rsid w:val="00E748CF"/>
    <w:rsid w:val="00E74B59"/>
    <w:rsid w:val="00E74D03"/>
    <w:rsid w:val="00E74FB2"/>
    <w:rsid w:val="00E75AE5"/>
    <w:rsid w:val="00E75B2E"/>
    <w:rsid w:val="00E75F48"/>
    <w:rsid w:val="00E75F79"/>
    <w:rsid w:val="00E762A5"/>
    <w:rsid w:val="00E76735"/>
    <w:rsid w:val="00E76EB2"/>
    <w:rsid w:val="00E770F9"/>
    <w:rsid w:val="00E776C7"/>
    <w:rsid w:val="00E77BA2"/>
    <w:rsid w:val="00E77D5A"/>
    <w:rsid w:val="00E77EBA"/>
    <w:rsid w:val="00E77F1C"/>
    <w:rsid w:val="00E80000"/>
    <w:rsid w:val="00E81459"/>
    <w:rsid w:val="00E816F3"/>
    <w:rsid w:val="00E81928"/>
    <w:rsid w:val="00E81B19"/>
    <w:rsid w:val="00E81DAC"/>
    <w:rsid w:val="00E81DD1"/>
    <w:rsid w:val="00E8231B"/>
    <w:rsid w:val="00E837A1"/>
    <w:rsid w:val="00E8381F"/>
    <w:rsid w:val="00E83A8E"/>
    <w:rsid w:val="00E84A45"/>
    <w:rsid w:val="00E84D40"/>
    <w:rsid w:val="00E84D9B"/>
    <w:rsid w:val="00E84E11"/>
    <w:rsid w:val="00E84EF2"/>
    <w:rsid w:val="00E85379"/>
    <w:rsid w:val="00E85384"/>
    <w:rsid w:val="00E86091"/>
    <w:rsid w:val="00E860BE"/>
    <w:rsid w:val="00E86162"/>
    <w:rsid w:val="00E86356"/>
    <w:rsid w:val="00E86592"/>
    <w:rsid w:val="00E86ED9"/>
    <w:rsid w:val="00E8717D"/>
    <w:rsid w:val="00E8733F"/>
    <w:rsid w:val="00E875E6"/>
    <w:rsid w:val="00E87755"/>
    <w:rsid w:val="00E87949"/>
    <w:rsid w:val="00E87C48"/>
    <w:rsid w:val="00E87C89"/>
    <w:rsid w:val="00E87D03"/>
    <w:rsid w:val="00E87F9E"/>
    <w:rsid w:val="00E904B6"/>
    <w:rsid w:val="00E90CBB"/>
    <w:rsid w:val="00E90D5F"/>
    <w:rsid w:val="00E90FEC"/>
    <w:rsid w:val="00E916F8"/>
    <w:rsid w:val="00E91750"/>
    <w:rsid w:val="00E917BF"/>
    <w:rsid w:val="00E918CC"/>
    <w:rsid w:val="00E91961"/>
    <w:rsid w:val="00E91F2D"/>
    <w:rsid w:val="00E92DE9"/>
    <w:rsid w:val="00E9317E"/>
    <w:rsid w:val="00E9330C"/>
    <w:rsid w:val="00E94100"/>
    <w:rsid w:val="00E941A7"/>
    <w:rsid w:val="00E944DD"/>
    <w:rsid w:val="00E947C7"/>
    <w:rsid w:val="00E949E6"/>
    <w:rsid w:val="00E951D6"/>
    <w:rsid w:val="00E955E5"/>
    <w:rsid w:val="00E9572E"/>
    <w:rsid w:val="00E95C5B"/>
    <w:rsid w:val="00E95D66"/>
    <w:rsid w:val="00E961DA"/>
    <w:rsid w:val="00E9712B"/>
    <w:rsid w:val="00E9735B"/>
    <w:rsid w:val="00E97AC6"/>
    <w:rsid w:val="00E97CE2"/>
    <w:rsid w:val="00EA0621"/>
    <w:rsid w:val="00EA070F"/>
    <w:rsid w:val="00EA08D7"/>
    <w:rsid w:val="00EA098B"/>
    <w:rsid w:val="00EA0C4D"/>
    <w:rsid w:val="00EA1596"/>
    <w:rsid w:val="00EA15A3"/>
    <w:rsid w:val="00EA1B1B"/>
    <w:rsid w:val="00EA1BFB"/>
    <w:rsid w:val="00EA1E01"/>
    <w:rsid w:val="00EA296C"/>
    <w:rsid w:val="00EA2F1E"/>
    <w:rsid w:val="00EA30F4"/>
    <w:rsid w:val="00EA34A1"/>
    <w:rsid w:val="00EA35BB"/>
    <w:rsid w:val="00EA37DB"/>
    <w:rsid w:val="00EA418C"/>
    <w:rsid w:val="00EA44EB"/>
    <w:rsid w:val="00EA45F2"/>
    <w:rsid w:val="00EA5089"/>
    <w:rsid w:val="00EA51AD"/>
    <w:rsid w:val="00EA5F7A"/>
    <w:rsid w:val="00EA5FCD"/>
    <w:rsid w:val="00EA60C3"/>
    <w:rsid w:val="00EA6184"/>
    <w:rsid w:val="00EA63EC"/>
    <w:rsid w:val="00EA668B"/>
    <w:rsid w:val="00EA6C78"/>
    <w:rsid w:val="00EA7AB9"/>
    <w:rsid w:val="00EA7E25"/>
    <w:rsid w:val="00EB0BD3"/>
    <w:rsid w:val="00EB0DF2"/>
    <w:rsid w:val="00EB0E4E"/>
    <w:rsid w:val="00EB1389"/>
    <w:rsid w:val="00EB1753"/>
    <w:rsid w:val="00EB2410"/>
    <w:rsid w:val="00EB248D"/>
    <w:rsid w:val="00EB2557"/>
    <w:rsid w:val="00EB2AF2"/>
    <w:rsid w:val="00EB2B9B"/>
    <w:rsid w:val="00EB30ED"/>
    <w:rsid w:val="00EB3290"/>
    <w:rsid w:val="00EB3301"/>
    <w:rsid w:val="00EB390A"/>
    <w:rsid w:val="00EB4098"/>
    <w:rsid w:val="00EB40C5"/>
    <w:rsid w:val="00EB4322"/>
    <w:rsid w:val="00EB43AC"/>
    <w:rsid w:val="00EB452D"/>
    <w:rsid w:val="00EB45CA"/>
    <w:rsid w:val="00EB45E8"/>
    <w:rsid w:val="00EB46E6"/>
    <w:rsid w:val="00EB4759"/>
    <w:rsid w:val="00EB4BE2"/>
    <w:rsid w:val="00EB4C42"/>
    <w:rsid w:val="00EB57DF"/>
    <w:rsid w:val="00EB5835"/>
    <w:rsid w:val="00EB58CC"/>
    <w:rsid w:val="00EB5AE2"/>
    <w:rsid w:val="00EB5BD3"/>
    <w:rsid w:val="00EB5F02"/>
    <w:rsid w:val="00EB60AB"/>
    <w:rsid w:val="00EB60FD"/>
    <w:rsid w:val="00EB66A3"/>
    <w:rsid w:val="00EB67C3"/>
    <w:rsid w:val="00EB7DAC"/>
    <w:rsid w:val="00EC05B8"/>
    <w:rsid w:val="00EC05EC"/>
    <w:rsid w:val="00EC0872"/>
    <w:rsid w:val="00EC092B"/>
    <w:rsid w:val="00EC1239"/>
    <w:rsid w:val="00EC1396"/>
    <w:rsid w:val="00EC169A"/>
    <w:rsid w:val="00EC1954"/>
    <w:rsid w:val="00EC1B0C"/>
    <w:rsid w:val="00EC24B5"/>
    <w:rsid w:val="00EC261A"/>
    <w:rsid w:val="00EC32EF"/>
    <w:rsid w:val="00EC3B2A"/>
    <w:rsid w:val="00EC45D9"/>
    <w:rsid w:val="00EC4843"/>
    <w:rsid w:val="00EC4F90"/>
    <w:rsid w:val="00EC56E2"/>
    <w:rsid w:val="00EC570F"/>
    <w:rsid w:val="00EC573C"/>
    <w:rsid w:val="00EC57E4"/>
    <w:rsid w:val="00EC58E7"/>
    <w:rsid w:val="00EC658B"/>
    <w:rsid w:val="00EC66A7"/>
    <w:rsid w:val="00EC685D"/>
    <w:rsid w:val="00EC7217"/>
    <w:rsid w:val="00EC784E"/>
    <w:rsid w:val="00EC7C46"/>
    <w:rsid w:val="00EC7D9C"/>
    <w:rsid w:val="00EC7FDA"/>
    <w:rsid w:val="00ED07BF"/>
    <w:rsid w:val="00ED0B05"/>
    <w:rsid w:val="00ED1D48"/>
    <w:rsid w:val="00ED1DA2"/>
    <w:rsid w:val="00ED1F0A"/>
    <w:rsid w:val="00ED2031"/>
    <w:rsid w:val="00ED215B"/>
    <w:rsid w:val="00ED21CF"/>
    <w:rsid w:val="00ED2318"/>
    <w:rsid w:val="00ED25D4"/>
    <w:rsid w:val="00ED2B42"/>
    <w:rsid w:val="00ED2C52"/>
    <w:rsid w:val="00ED2F02"/>
    <w:rsid w:val="00ED3511"/>
    <w:rsid w:val="00ED3672"/>
    <w:rsid w:val="00ED3CBE"/>
    <w:rsid w:val="00ED3D11"/>
    <w:rsid w:val="00ED3F96"/>
    <w:rsid w:val="00ED449E"/>
    <w:rsid w:val="00ED5140"/>
    <w:rsid w:val="00ED564C"/>
    <w:rsid w:val="00ED5894"/>
    <w:rsid w:val="00ED59A3"/>
    <w:rsid w:val="00ED5B2C"/>
    <w:rsid w:val="00ED6020"/>
    <w:rsid w:val="00ED64EE"/>
    <w:rsid w:val="00ED65CF"/>
    <w:rsid w:val="00ED66D9"/>
    <w:rsid w:val="00ED745E"/>
    <w:rsid w:val="00ED7630"/>
    <w:rsid w:val="00ED7D2F"/>
    <w:rsid w:val="00ED7FC2"/>
    <w:rsid w:val="00EE02F1"/>
    <w:rsid w:val="00EE0977"/>
    <w:rsid w:val="00EE0BA4"/>
    <w:rsid w:val="00EE0E59"/>
    <w:rsid w:val="00EE12A3"/>
    <w:rsid w:val="00EE14A7"/>
    <w:rsid w:val="00EE15B4"/>
    <w:rsid w:val="00EE193F"/>
    <w:rsid w:val="00EE19E4"/>
    <w:rsid w:val="00EE1D2E"/>
    <w:rsid w:val="00EE2539"/>
    <w:rsid w:val="00EE28C7"/>
    <w:rsid w:val="00EE2A74"/>
    <w:rsid w:val="00EE2AB8"/>
    <w:rsid w:val="00EE2C58"/>
    <w:rsid w:val="00EE2EC1"/>
    <w:rsid w:val="00EE2FCA"/>
    <w:rsid w:val="00EE3314"/>
    <w:rsid w:val="00EE3548"/>
    <w:rsid w:val="00EE3F4F"/>
    <w:rsid w:val="00EE3FF5"/>
    <w:rsid w:val="00EE4292"/>
    <w:rsid w:val="00EE4633"/>
    <w:rsid w:val="00EE486C"/>
    <w:rsid w:val="00EE5128"/>
    <w:rsid w:val="00EE5DF0"/>
    <w:rsid w:val="00EE5E9B"/>
    <w:rsid w:val="00EE61A2"/>
    <w:rsid w:val="00EE6342"/>
    <w:rsid w:val="00EE646F"/>
    <w:rsid w:val="00EE6691"/>
    <w:rsid w:val="00EE674E"/>
    <w:rsid w:val="00EE6E14"/>
    <w:rsid w:val="00EE7109"/>
    <w:rsid w:val="00EE7351"/>
    <w:rsid w:val="00EE7371"/>
    <w:rsid w:val="00EE7E29"/>
    <w:rsid w:val="00EF01B8"/>
    <w:rsid w:val="00EF03D3"/>
    <w:rsid w:val="00EF0D57"/>
    <w:rsid w:val="00EF204D"/>
    <w:rsid w:val="00EF24F6"/>
    <w:rsid w:val="00EF2664"/>
    <w:rsid w:val="00EF3076"/>
    <w:rsid w:val="00EF3613"/>
    <w:rsid w:val="00EF38E2"/>
    <w:rsid w:val="00EF3985"/>
    <w:rsid w:val="00EF3B05"/>
    <w:rsid w:val="00EF41A0"/>
    <w:rsid w:val="00EF46D6"/>
    <w:rsid w:val="00EF4D0A"/>
    <w:rsid w:val="00EF4EE3"/>
    <w:rsid w:val="00EF4FF0"/>
    <w:rsid w:val="00EF5AE7"/>
    <w:rsid w:val="00EF6038"/>
    <w:rsid w:val="00EF6415"/>
    <w:rsid w:val="00EF643C"/>
    <w:rsid w:val="00EF707D"/>
    <w:rsid w:val="00F00EF7"/>
    <w:rsid w:val="00F00F29"/>
    <w:rsid w:val="00F01C70"/>
    <w:rsid w:val="00F01DF9"/>
    <w:rsid w:val="00F022E9"/>
    <w:rsid w:val="00F025C8"/>
    <w:rsid w:val="00F02A92"/>
    <w:rsid w:val="00F03939"/>
    <w:rsid w:val="00F04089"/>
    <w:rsid w:val="00F04207"/>
    <w:rsid w:val="00F043B4"/>
    <w:rsid w:val="00F048DB"/>
    <w:rsid w:val="00F049B9"/>
    <w:rsid w:val="00F04CF7"/>
    <w:rsid w:val="00F055AA"/>
    <w:rsid w:val="00F05B04"/>
    <w:rsid w:val="00F063E5"/>
    <w:rsid w:val="00F06C43"/>
    <w:rsid w:val="00F06C8E"/>
    <w:rsid w:val="00F07012"/>
    <w:rsid w:val="00F07169"/>
    <w:rsid w:val="00F074D7"/>
    <w:rsid w:val="00F0753A"/>
    <w:rsid w:val="00F07809"/>
    <w:rsid w:val="00F079E3"/>
    <w:rsid w:val="00F07DE5"/>
    <w:rsid w:val="00F103C2"/>
    <w:rsid w:val="00F10962"/>
    <w:rsid w:val="00F10CD7"/>
    <w:rsid w:val="00F11351"/>
    <w:rsid w:val="00F11B02"/>
    <w:rsid w:val="00F11D06"/>
    <w:rsid w:val="00F11D07"/>
    <w:rsid w:val="00F1207B"/>
    <w:rsid w:val="00F12643"/>
    <w:rsid w:val="00F12646"/>
    <w:rsid w:val="00F12A36"/>
    <w:rsid w:val="00F12FC2"/>
    <w:rsid w:val="00F12FE1"/>
    <w:rsid w:val="00F13505"/>
    <w:rsid w:val="00F137DF"/>
    <w:rsid w:val="00F1389A"/>
    <w:rsid w:val="00F139D6"/>
    <w:rsid w:val="00F13C04"/>
    <w:rsid w:val="00F1469F"/>
    <w:rsid w:val="00F14F5C"/>
    <w:rsid w:val="00F151C1"/>
    <w:rsid w:val="00F159FA"/>
    <w:rsid w:val="00F15BAF"/>
    <w:rsid w:val="00F17697"/>
    <w:rsid w:val="00F1778E"/>
    <w:rsid w:val="00F2081F"/>
    <w:rsid w:val="00F20BC5"/>
    <w:rsid w:val="00F2131C"/>
    <w:rsid w:val="00F2186B"/>
    <w:rsid w:val="00F2198A"/>
    <w:rsid w:val="00F21AD1"/>
    <w:rsid w:val="00F2219B"/>
    <w:rsid w:val="00F22302"/>
    <w:rsid w:val="00F228DF"/>
    <w:rsid w:val="00F22982"/>
    <w:rsid w:val="00F22DCB"/>
    <w:rsid w:val="00F22FAA"/>
    <w:rsid w:val="00F23165"/>
    <w:rsid w:val="00F231AD"/>
    <w:rsid w:val="00F2350E"/>
    <w:rsid w:val="00F23A31"/>
    <w:rsid w:val="00F23D2D"/>
    <w:rsid w:val="00F23F11"/>
    <w:rsid w:val="00F24379"/>
    <w:rsid w:val="00F248D2"/>
    <w:rsid w:val="00F258C8"/>
    <w:rsid w:val="00F25F12"/>
    <w:rsid w:val="00F260AD"/>
    <w:rsid w:val="00F2666A"/>
    <w:rsid w:val="00F2678C"/>
    <w:rsid w:val="00F26AB0"/>
    <w:rsid w:val="00F26FCF"/>
    <w:rsid w:val="00F27352"/>
    <w:rsid w:val="00F27D82"/>
    <w:rsid w:val="00F3012D"/>
    <w:rsid w:val="00F30B60"/>
    <w:rsid w:val="00F312C1"/>
    <w:rsid w:val="00F317BA"/>
    <w:rsid w:val="00F31805"/>
    <w:rsid w:val="00F31954"/>
    <w:rsid w:val="00F31ABC"/>
    <w:rsid w:val="00F31DFC"/>
    <w:rsid w:val="00F31E1F"/>
    <w:rsid w:val="00F31F03"/>
    <w:rsid w:val="00F324A5"/>
    <w:rsid w:val="00F32645"/>
    <w:rsid w:val="00F32907"/>
    <w:rsid w:val="00F32982"/>
    <w:rsid w:val="00F32C4D"/>
    <w:rsid w:val="00F32D22"/>
    <w:rsid w:val="00F33063"/>
    <w:rsid w:val="00F331F5"/>
    <w:rsid w:val="00F3354E"/>
    <w:rsid w:val="00F33750"/>
    <w:rsid w:val="00F33BD9"/>
    <w:rsid w:val="00F33C05"/>
    <w:rsid w:val="00F33DBE"/>
    <w:rsid w:val="00F3486C"/>
    <w:rsid w:val="00F3486E"/>
    <w:rsid w:val="00F34AB7"/>
    <w:rsid w:val="00F34D3C"/>
    <w:rsid w:val="00F34E1D"/>
    <w:rsid w:val="00F3542D"/>
    <w:rsid w:val="00F35B0C"/>
    <w:rsid w:val="00F35CA1"/>
    <w:rsid w:val="00F36559"/>
    <w:rsid w:val="00F365AB"/>
    <w:rsid w:val="00F36A46"/>
    <w:rsid w:val="00F36AF6"/>
    <w:rsid w:val="00F36BAD"/>
    <w:rsid w:val="00F36FF1"/>
    <w:rsid w:val="00F37058"/>
    <w:rsid w:val="00F37250"/>
    <w:rsid w:val="00F3779A"/>
    <w:rsid w:val="00F37828"/>
    <w:rsid w:val="00F379CF"/>
    <w:rsid w:val="00F37E50"/>
    <w:rsid w:val="00F403BE"/>
    <w:rsid w:val="00F40924"/>
    <w:rsid w:val="00F40F09"/>
    <w:rsid w:val="00F4139C"/>
    <w:rsid w:val="00F413DA"/>
    <w:rsid w:val="00F4152D"/>
    <w:rsid w:val="00F41F08"/>
    <w:rsid w:val="00F41FC5"/>
    <w:rsid w:val="00F42221"/>
    <w:rsid w:val="00F42446"/>
    <w:rsid w:val="00F43BA7"/>
    <w:rsid w:val="00F44296"/>
    <w:rsid w:val="00F44512"/>
    <w:rsid w:val="00F4457A"/>
    <w:rsid w:val="00F44E8D"/>
    <w:rsid w:val="00F44F62"/>
    <w:rsid w:val="00F4612E"/>
    <w:rsid w:val="00F4643F"/>
    <w:rsid w:val="00F4666C"/>
    <w:rsid w:val="00F46E7E"/>
    <w:rsid w:val="00F46F1F"/>
    <w:rsid w:val="00F47589"/>
    <w:rsid w:val="00F475E1"/>
    <w:rsid w:val="00F476F7"/>
    <w:rsid w:val="00F4791D"/>
    <w:rsid w:val="00F479BD"/>
    <w:rsid w:val="00F47CF2"/>
    <w:rsid w:val="00F47E66"/>
    <w:rsid w:val="00F50190"/>
    <w:rsid w:val="00F50566"/>
    <w:rsid w:val="00F505BF"/>
    <w:rsid w:val="00F509A2"/>
    <w:rsid w:val="00F50A54"/>
    <w:rsid w:val="00F50F0E"/>
    <w:rsid w:val="00F5185D"/>
    <w:rsid w:val="00F51F4E"/>
    <w:rsid w:val="00F52940"/>
    <w:rsid w:val="00F534D8"/>
    <w:rsid w:val="00F5363F"/>
    <w:rsid w:val="00F538E6"/>
    <w:rsid w:val="00F53D59"/>
    <w:rsid w:val="00F53EB7"/>
    <w:rsid w:val="00F53EDA"/>
    <w:rsid w:val="00F540EF"/>
    <w:rsid w:val="00F542F9"/>
    <w:rsid w:val="00F5464A"/>
    <w:rsid w:val="00F54CCE"/>
    <w:rsid w:val="00F54D51"/>
    <w:rsid w:val="00F55185"/>
    <w:rsid w:val="00F552C7"/>
    <w:rsid w:val="00F55597"/>
    <w:rsid w:val="00F55B66"/>
    <w:rsid w:val="00F5649B"/>
    <w:rsid w:val="00F56D3A"/>
    <w:rsid w:val="00F56DF1"/>
    <w:rsid w:val="00F577CC"/>
    <w:rsid w:val="00F57C53"/>
    <w:rsid w:val="00F6002C"/>
    <w:rsid w:val="00F605A2"/>
    <w:rsid w:val="00F60C1B"/>
    <w:rsid w:val="00F60F58"/>
    <w:rsid w:val="00F60FD3"/>
    <w:rsid w:val="00F614F7"/>
    <w:rsid w:val="00F61663"/>
    <w:rsid w:val="00F62092"/>
    <w:rsid w:val="00F6223C"/>
    <w:rsid w:val="00F62ED5"/>
    <w:rsid w:val="00F62FDC"/>
    <w:rsid w:val="00F638C9"/>
    <w:rsid w:val="00F63F24"/>
    <w:rsid w:val="00F63F2A"/>
    <w:rsid w:val="00F64B1B"/>
    <w:rsid w:val="00F64F1E"/>
    <w:rsid w:val="00F6520D"/>
    <w:rsid w:val="00F653D5"/>
    <w:rsid w:val="00F65971"/>
    <w:rsid w:val="00F66078"/>
    <w:rsid w:val="00F6637D"/>
    <w:rsid w:val="00F66E22"/>
    <w:rsid w:val="00F674D0"/>
    <w:rsid w:val="00F675EB"/>
    <w:rsid w:val="00F67F4F"/>
    <w:rsid w:val="00F67F53"/>
    <w:rsid w:val="00F705BF"/>
    <w:rsid w:val="00F70AFE"/>
    <w:rsid w:val="00F719F2"/>
    <w:rsid w:val="00F71B79"/>
    <w:rsid w:val="00F71C46"/>
    <w:rsid w:val="00F71DCD"/>
    <w:rsid w:val="00F71DDA"/>
    <w:rsid w:val="00F72774"/>
    <w:rsid w:val="00F7314C"/>
    <w:rsid w:val="00F7336C"/>
    <w:rsid w:val="00F738F0"/>
    <w:rsid w:val="00F73CDF"/>
    <w:rsid w:val="00F7402B"/>
    <w:rsid w:val="00F740FC"/>
    <w:rsid w:val="00F742B9"/>
    <w:rsid w:val="00F74423"/>
    <w:rsid w:val="00F74543"/>
    <w:rsid w:val="00F74856"/>
    <w:rsid w:val="00F74A1F"/>
    <w:rsid w:val="00F74F39"/>
    <w:rsid w:val="00F7529F"/>
    <w:rsid w:val="00F758A7"/>
    <w:rsid w:val="00F75EBE"/>
    <w:rsid w:val="00F7686C"/>
    <w:rsid w:val="00F76A00"/>
    <w:rsid w:val="00F76AE5"/>
    <w:rsid w:val="00F76B42"/>
    <w:rsid w:val="00F776E7"/>
    <w:rsid w:val="00F77775"/>
    <w:rsid w:val="00F77BB1"/>
    <w:rsid w:val="00F77BDF"/>
    <w:rsid w:val="00F77C4E"/>
    <w:rsid w:val="00F80427"/>
    <w:rsid w:val="00F804FC"/>
    <w:rsid w:val="00F80846"/>
    <w:rsid w:val="00F80D9A"/>
    <w:rsid w:val="00F80E1B"/>
    <w:rsid w:val="00F810DE"/>
    <w:rsid w:val="00F81534"/>
    <w:rsid w:val="00F81B6B"/>
    <w:rsid w:val="00F81DE8"/>
    <w:rsid w:val="00F81E2D"/>
    <w:rsid w:val="00F81F2F"/>
    <w:rsid w:val="00F81F3D"/>
    <w:rsid w:val="00F820D1"/>
    <w:rsid w:val="00F82658"/>
    <w:rsid w:val="00F83223"/>
    <w:rsid w:val="00F83297"/>
    <w:rsid w:val="00F83390"/>
    <w:rsid w:val="00F83567"/>
    <w:rsid w:val="00F839F3"/>
    <w:rsid w:val="00F83D03"/>
    <w:rsid w:val="00F84045"/>
    <w:rsid w:val="00F84693"/>
    <w:rsid w:val="00F8469A"/>
    <w:rsid w:val="00F84703"/>
    <w:rsid w:val="00F848A8"/>
    <w:rsid w:val="00F855FD"/>
    <w:rsid w:val="00F8567C"/>
    <w:rsid w:val="00F859DD"/>
    <w:rsid w:val="00F85B74"/>
    <w:rsid w:val="00F85DD6"/>
    <w:rsid w:val="00F85EBB"/>
    <w:rsid w:val="00F86A0D"/>
    <w:rsid w:val="00F86D0A"/>
    <w:rsid w:val="00F86DB0"/>
    <w:rsid w:val="00F87164"/>
    <w:rsid w:val="00F87205"/>
    <w:rsid w:val="00F87731"/>
    <w:rsid w:val="00F87F1A"/>
    <w:rsid w:val="00F904BC"/>
    <w:rsid w:val="00F90BD1"/>
    <w:rsid w:val="00F9136E"/>
    <w:rsid w:val="00F91923"/>
    <w:rsid w:val="00F91ED2"/>
    <w:rsid w:val="00F91F9A"/>
    <w:rsid w:val="00F92017"/>
    <w:rsid w:val="00F92095"/>
    <w:rsid w:val="00F9223B"/>
    <w:rsid w:val="00F92421"/>
    <w:rsid w:val="00F92689"/>
    <w:rsid w:val="00F92756"/>
    <w:rsid w:val="00F928F5"/>
    <w:rsid w:val="00F92BA1"/>
    <w:rsid w:val="00F92C74"/>
    <w:rsid w:val="00F92CEF"/>
    <w:rsid w:val="00F93338"/>
    <w:rsid w:val="00F93817"/>
    <w:rsid w:val="00F94A6B"/>
    <w:rsid w:val="00F94B98"/>
    <w:rsid w:val="00F951CA"/>
    <w:rsid w:val="00F951ED"/>
    <w:rsid w:val="00F959FC"/>
    <w:rsid w:val="00F95B2F"/>
    <w:rsid w:val="00F95C0E"/>
    <w:rsid w:val="00F95D64"/>
    <w:rsid w:val="00F95DC0"/>
    <w:rsid w:val="00F95EA4"/>
    <w:rsid w:val="00F960D5"/>
    <w:rsid w:val="00F96441"/>
    <w:rsid w:val="00F969BC"/>
    <w:rsid w:val="00F96C87"/>
    <w:rsid w:val="00F96DBA"/>
    <w:rsid w:val="00F96DC6"/>
    <w:rsid w:val="00F977B5"/>
    <w:rsid w:val="00F978E8"/>
    <w:rsid w:val="00F97BB1"/>
    <w:rsid w:val="00F97D71"/>
    <w:rsid w:val="00FA0612"/>
    <w:rsid w:val="00FA0627"/>
    <w:rsid w:val="00FA17F4"/>
    <w:rsid w:val="00FA2125"/>
    <w:rsid w:val="00FA221C"/>
    <w:rsid w:val="00FA2BF1"/>
    <w:rsid w:val="00FA2E44"/>
    <w:rsid w:val="00FA3668"/>
    <w:rsid w:val="00FA3BAF"/>
    <w:rsid w:val="00FA4920"/>
    <w:rsid w:val="00FA4EB7"/>
    <w:rsid w:val="00FA5F74"/>
    <w:rsid w:val="00FA609D"/>
    <w:rsid w:val="00FA629C"/>
    <w:rsid w:val="00FA6D2A"/>
    <w:rsid w:val="00FA6D6A"/>
    <w:rsid w:val="00FA6F26"/>
    <w:rsid w:val="00FA6F5A"/>
    <w:rsid w:val="00FA7639"/>
    <w:rsid w:val="00FA7B80"/>
    <w:rsid w:val="00FA7FBA"/>
    <w:rsid w:val="00FB05EF"/>
    <w:rsid w:val="00FB15EF"/>
    <w:rsid w:val="00FB18B0"/>
    <w:rsid w:val="00FB220B"/>
    <w:rsid w:val="00FB257E"/>
    <w:rsid w:val="00FB2DCD"/>
    <w:rsid w:val="00FB2E98"/>
    <w:rsid w:val="00FB328C"/>
    <w:rsid w:val="00FB35CC"/>
    <w:rsid w:val="00FB3677"/>
    <w:rsid w:val="00FB3DE1"/>
    <w:rsid w:val="00FB4432"/>
    <w:rsid w:val="00FB4FBA"/>
    <w:rsid w:val="00FB5252"/>
    <w:rsid w:val="00FB5620"/>
    <w:rsid w:val="00FB5960"/>
    <w:rsid w:val="00FB5B97"/>
    <w:rsid w:val="00FB5BA5"/>
    <w:rsid w:val="00FB61CB"/>
    <w:rsid w:val="00FB6AF7"/>
    <w:rsid w:val="00FB6F1D"/>
    <w:rsid w:val="00FB731B"/>
    <w:rsid w:val="00FB7C21"/>
    <w:rsid w:val="00FC01DE"/>
    <w:rsid w:val="00FC060A"/>
    <w:rsid w:val="00FC0C64"/>
    <w:rsid w:val="00FC0F88"/>
    <w:rsid w:val="00FC130E"/>
    <w:rsid w:val="00FC15C8"/>
    <w:rsid w:val="00FC1634"/>
    <w:rsid w:val="00FC1C24"/>
    <w:rsid w:val="00FC1D56"/>
    <w:rsid w:val="00FC1DEB"/>
    <w:rsid w:val="00FC2344"/>
    <w:rsid w:val="00FC2B30"/>
    <w:rsid w:val="00FC310A"/>
    <w:rsid w:val="00FC3695"/>
    <w:rsid w:val="00FC382F"/>
    <w:rsid w:val="00FC39AF"/>
    <w:rsid w:val="00FC3A55"/>
    <w:rsid w:val="00FC3A5A"/>
    <w:rsid w:val="00FC3E80"/>
    <w:rsid w:val="00FC40B7"/>
    <w:rsid w:val="00FC4172"/>
    <w:rsid w:val="00FC41F3"/>
    <w:rsid w:val="00FC4F1A"/>
    <w:rsid w:val="00FC4FC2"/>
    <w:rsid w:val="00FC5450"/>
    <w:rsid w:val="00FC5508"/>
    <w:rsid w:val="00FC5AD6"/>
    <w:rsid w:val="00FC5CA3"/>
    <w:rsid w:val="00FC5E98"/>
    <w:rsid w:val="00FC5FB4"/>
    <w:rsid w:val="00FC6940"/>
    <w:rsid w:val="00FC6E59"/>
    <w:rsid w:val="00FC6EA8"/>
    <w:rsid w:val="00FC716A"/>
    <w:rsid w:val="00FC7198"/>
    <w:rsid w:val="00FC74F1"/>
    <w:rsid w:val="00FC75B9"/>
    <w:rsid w:val="00FC7A85"/>
    <w:rsid w:val="00FD07AB"/>
    <w:rsid w:val="00FD1000"/>
    <w:rsid w:val="00FD13BF"/>
    <w:rsid w:val="00FD14D2"/>
    <w:rsid w:val="00FD1B33"/>
    <w:rsid w:val="00FD2134"/>
    <w:rsid w:val="00FD2655"/>
    <w:rsid w:val="00FD2B6A"/>
    <w:rsid w:val="00FD36E1"/>
    <w:rsid w:val="00FD3744"/>
    <w:rsid w:val="00FD392C"/>
    <w:rsid w:val="00FD39E3"/>
    <w:rsid w:val="00FD3A36"/>
    <w:rsid w:val="00FD3B75"/>
    <w:rsid w:val="00FD3EF6"/>
    <w:rsid w:val="00FD4255"/>
    <w:rsid w:val="00FD4CB4"/>
    <w:rsid w:val="00FD5110"/>
    <w:rsid w:val="00FD5598"/>
    <w:rsid w:val="00FD56FE"/>
    <w:rsid w:val="00FD5A81"/>
    <w:rsid w:val="00FD5BED"/>
    <w:rsid w:val="00FD5CEE"/>
    <w:rsid w:val="00FD618B"/>
    <w:rsid w:val="00FD6BDF"/>
    <w:rsid w:val="00FD7227"/>
    <w:rsid w:val="00FD738C"/>
    <w:rsid w:val="00FD77D1"/>
    <w:rsid w:val="00FD792B"/>
    <w:rsid w:val="00FE0407"/>
    <w:rsid w:val="00FE040D"/>
    <w:rsid w:val="00FE057F"/>
    <w:rsid w:val="00FE0B38"/>
    <w:rsid w:val="00FE0DDE"/>
    <w:rsid w:val="00FE0F4B"/>
    <w:rsid w:val="00FE112A"/>
    <w:rsid w:val="00FE118A"/>
    <w:rsid w:val="00FE12A0"/>
    <w:rsid w:val="00FE1D14"/>
    <w:rsid w:val="00FE1DBC"/>
    <w:rsid w:val="00FE2580"/>
    <w:rsid w:val="00FE3A2F"/>
    <w:rsid w:val="00FE4449"/>
    <w:rsid w:val="00FE44F5"/>
    <w:rsid w:val="00FE4809"/>
    <w:rsid w:val="00FE4847"/>
    <w:rsid w:val="00FE54D4"/>
    <w:rsid w:val="00FE5E8A"/>
    <w:rsid w:val="00FE621B"/>
    <w:rsid w:val="00FE645E"/>
    <w:rsid w:val="00FE6793"/>
    <w:rsid w:val="00FE686C"/>
    <w:rsid w:val="00FE699A"/>
    <w:rsid w:val="00FE6A02"/>
    <w:rsid w:val="00FE6B43"/>
    <w:rsid w:val="00FE6C23"/>
    <w:rsid w:val="00FE6EF6"/>
    <w:rsid w:val="00FE6F4C"/>
    <w:rsid w:val="00FE7382"/>
    <w:rsid w:val="00FE74C9"/>
    <w:rsid w:val="00FE7A24"/>
    <w:rsid w:val="00FF007D"/>
    <w:rsid w:val="00FF0669"/>
    <w:rsid w:val="00FF067F"/>
    <w:rsid w:val="00FF11AC"/>
    <w:rsid w:val="00FF18DA"/>
    <w:rsid w:val="00FF1A3A"/>
    <w:rsid w:val="00FF1A63"/>
    <w:rsid w:val="00FF213B"/>
    <w:rsid w:val="00FF21FF"/>
    <w:rsid w:val="00FF27DD"/>
    <w:rsid w:val="00FF2C06"/>
    <w:rsid w:val="00FF31C5"/>
    <w:rsid w:val="00FF3AA9"/>
    <w:rsid w:val="00FF3ACE"/>
    <w:rsid w:val="00FF400E"/>
    <w:rsid w:val="00FF45F7"/>
    <w:rsid w:val="00FF5486"/>
    <w:rsid w:val="00FF5627"/>
    <w:rsid w:val="00FF5B91"/>
    <w:rsid w:val="00FF5C35"/>
    <w:rsid w:val="00FF5DBF"/>
    <w:rsid w:val="00FF5FE9"/>
    <w:rsid w:val="00FF5FF2"/>
    <w:rsid w:val="00FF64B8"/>
    <w:rsid w:val="00FF66AF"/>
    <w:rsid w:val="00FF6A36"/>
    <w:rsid w:val="00FF6BBD"/>
    <w:rsid w:val="00FF7229"/>
    <w:rsid w:val="00FF73D8"/>
    <w:rsid w:val="00FF7440"/>
    <w:rsid w:val="00FF7D68"/>
    <w:rsid w:val="00FF7E89"/>
    <w:rsid w:val="00FF7FA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index 1"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annotation text" w:uiPriority="0"/>
    <w:lsdException w:name="index heading" w:uiPriority="0"/>
    <w:lsdException w:name="caption" w:semiHidden="0" w:uiPriority="35" w:unhideWhenUsed="0" w:qFormat="1"/>
    <w:lsdException w:name="annotation reference" w:uiPriority="0"/>
    <w:lsdException w:name="page number" w:uiPriority="0"/>
    <w:lsdException w:name="List" w:uiPriority="0"/>
    <w:lsdException w:name="List Bullet" w:uiPriority="0"/>
    <w:lsdException w:name="List Number" w:uiPriority="0"/>
    <w:lsdException w:name="List Bullet 2" w:uiPriority="0"/>
    <w:lsdException w:name="List Bullet 3" w:uiPriority="0"/>
    <w:lsdException w:name="List Number 2" w:uiPriority="0"/>
    <w:lsdException w:name="List Number 3"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Top of Form" w:uiPriority="0"/>
    <w:lsdException w:name="HTML Bottom of Form" w:uiPriority="0"/>
    <w:lsdException w:name="HTML Preformatted" w:uiPriority="0"/>
    <w:lsdException w:name="annotation subject" w:uiPriority="0"/>
    <w:lsdException w:name="Table Classic 1" w:uiPriority="0"/>
    <w:lsdException w:name="Table Grid" w:semiHidden="0" w:uiPriority="59"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7">
    <w:name w:val="Normal"/>
    <w:qFormat/>
    <w:rsid w:val="005F5AF2"/>
    <w:rPr>
      <w:rFonts w:ascii="Times New Roman" w:eastAsia="Times New Roman" w:hAnsi="Times New Roman"/>
      <w:sz w:val="24"/>
      <w:szCs w:val="24"/>
    </w:rPr>
  </w:style>
  <w:style w:type="paragraph" w:styleId="1">
    <w:name w:val="heading 1"/>
    <w:aliases w:val="новая страница"/>
    <w:basedOn w:val="a7"/>
    <w:next w:val="a7"/>
    <w:link w:val="12"/>
    <w:uiPriority w:val="9"/>
    <w:qFormat/>
    <w:rsid w:val="00C9221F"/>
    <w:pPr>
      <w:keepNext/>
      <w:spacing w:before="240" w:after="60"/>
      <w:outlineLvl w:val="0"/>
    </w:pPr>
    <w:rPr>
      <w:rFonts w:ascii="Cambria" w:hAnsi="Cambria"/>
      <w:b/>
      <w:bCs/>
      <w:kern w:val="32"/>
      <w:sz w:val="32"/>
      <w:szCs w:val="32"/>
      <w:lang w:val="x-none" w:eastAsia="x-none"/>
    </w:rPr>
  </w:style>
  <w:style w:type="paragraph" w:styleId="20">
    <w:name w:val="heading 2"/>
    <w:aliases w:val="заголовок2,заголовок2 Знак"/>
    <w:basedOn w:val="a7"/>
    <w:next w:val="a7"/>
    <w:link w:val="22"/>
    <w:uiPriority w:val="9"/>
    <w:qFormat/>
    <w:rsid w:val="00C9221F"/>
    <w:pPr>
      <w:keepNext/>
      <w:spacing w:before="240" w:after="60"/>
      <w:outlineLvl w:val="1"/>
    </w:pPr>
    <w:rPr>
      <w:rFonts w:ascii="Arial" w:hAnsi="Arial"/>
      <w:b/>
      <w:bCs/>
      <w:i/>
      <w:iCs/>
      <w:sz w:val="28"/>
      <w:szCs w:val="28"/>
      <w:lang w:val="x-none" w:eastAsia="x-none"/>
    </w:rPr>
  </w:style>
  <w:style w:type="paragraph" w:styleId="32">
    <w:name w:val="heading 3"/>
    <w:aliases w:val="Заголовок 58,нижний индекс"/>
    <w:basedOn w:val="a7"/>
    <w:next w:val="a7"/>
    <w:link w:val="310"/>
    <w:qFormat/>
    <w:rsid w:val="008A0FE4"/>
    <w:pPr>
      <w:keepNext/>
      <w:spacing w:before="220" w:after="220"/>
      <w:ind w:firstLine="709"/>
      <w:outlineLvl w:val="2"/>
    </w:pPr>
    <w:rPr>
      <w:rFonts w:ascii="Arial" w:hAnsi="Arial"/>
      <w:b/>
      <w:bCs/>
      <w:sz w:val="22"/>
      <w:szCs w:val="26"/>
      <w:lang w:val="x-none" w:eastAsia="x-none"/>
    </w:rPr>
  </w:style>
  <w:style w:type="paragraph" w:styleId="42">
    <w:name w:val="heading 4"/>
    <w:basedOn w:val="a7"/>
    <w:next w:val="a7"/>
    <w:link w:val="43"/>
    <w:uiPriority w:val="9"/>
    <w:qFormat/>
    <w:rsid w:val="00C9221F"/>
    <w:pPr>
      <w:keepNext/>
      <w:spacing w:before="240" w:after="60"/>
      <w:outlineLvl w:val="3"/>
    </w:pPr>
    <w:rPr>
      <w:b/>
      <w:bCs/>
      <w:sz w:val="28"/>
      <w:szCs w:val="28"/>
      <w:lang w:val="x-none" w:eastAsia="x-none"/>
    </w:rPr>
  </w:style>
  <w:style w:type="paragraph" w:styleId="50">
    <w:name w:val="heading 5"/>
    <w:aliases w:val="oaaeeoa, òàáëèöà,òàáëèöà"/>
    <w:basedOn w:val="a7"/>
    <w:next w:val="a7"/>
    <w:link w:val="51"/>
    <w:uiPriority w:val="9"/>
    <w:qFormat/>
    <w:rsid w:val="00C9221F"/>
    <w:pPr>
      <w:tabs>
        <w:tab w:val="num" w:pos="369"/>
      </w:tabs>
      <w:spacing w:before="240" w:after="240"/>
      <w:ind w:left="709"/>
      <w:jc w:val="both"/>
      <w:outlineLvl w:val="4"/>
    </w:pPr>
    <w:rPr>
      <w:b/>
      <w:szCs w:val="20"/>
      <w:lang w:val="x-none" w:eastAsia="x-none"/>
    </w:rPr>
  </w:style>
  <w:style w:type="paragraph" w:styleId="6">
    <w:name w:val="heading 6"/>
    <w:basedOn w:val="a7"/>
    <w:next w:val="a7"/>
    <w:link w:val="60"/>
    <w:uiPriority w:val="9"/>
    <w:qFormat/>
    <w:rsid w:val="00C9221F"/>
    <w:pPr>
      <w:tabs>
        <w:tab w:val="num" w:pos="369"/>
      </w:tabs>
      <w:spacing w:before="240" w:after="240"/>
      <w:ind w:left="709"/>
      <w:jc w:val="both"/>
      <w:outlineLvl w:val="5"/>
    </w:pPr>
    <w:rPr>
      <w:b/>
      <w:bCs/>
      <w:szCs w:val="20"/>
      <w:lang w:val="x-none" w:eastAsia="x-none"/>
    </w:rPr>
  </w:style>
  <w:style w:type="paragraph" w:styleId="7">
    <w:name w:val="heading 7"/>
    <w:basedOn w:val="a7"/>
    <w:next w:val="a7"/>
    <w:link w:val="70"/>
    <w:uiPriority w:val="9"/>
    <w:qFormat/>
    <w:rsid w:val="00C9221F"/>
    <w:pPr>
      <w:keepNext/>
      <w:tabs>
        <w:tab w:val="num" w:pos="369"/>
      </w:tabs>
      <w:spacing w:before="240" w:after="240"/>
      <w:ind w:left="709"/>
      <w:jc w:val="both"/>
      <w:outlineLvl w:val="6"/>
    </w:pPr>
    <w:rPr>
      <w:b/>
      <w:bCs/>
      <w:szCs w:val="20"/>
      <w:lang w:val="x-none" w:eastAsia="x-none"/>
    </w:rPr>
  </w:style>
  <w:style w:type="paragraph" w:styleId="8">
    <w:name w:val="heading 8"/>
    <w:basedOn w:val="a7"/>
    <w:next w:val="a7"/>
    <w:link w:val="80"/>
    <w:uiPriority w:val="9"/>
    <w:qFormat/>
    <w:rsid w:val="00C9221F"/>
    <w:pPr>
      <w:spacing w:before="240" w:after="60"/>
      <w:outlineLvl w:val="7"/>
    </w:pPr>
    <w:rPr>
      <w:i/>
      <w:iCs/>
      <w:lang w:val="x-none" w:eastAsia="x-none"/>
    </w:rPr>
  </w:style>
  <w:style w:type="paragraph" w:styleId="9">
    <w:name w:val="heading 9"/>
    <w:basedOn w:val="a7"/>
    <w:next w:val="a7"/>
    <w:link w:val="90"/>
    <w:uiPriority w:val="9"/>
    <w:qFormat/>
    <w:rsid w:val="00C9221F"/>
    <w:pPr>
      <w:tabs>
        <w:tab w:val="num" w:pos="709"/>
      </w:tabs>
      <w:spacing w:before="240" w:after="240"/>
      <w:ind w:left="709"/>
      <w:jc w:val="both"/>
      <w:outlineLvl w:val="8"/>
    </w:pPr>
    <w:rPr>
      <w:b/>
      <w:bCs/>
      <w:szCs w:val="20"/>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header"/>
    <w:aliases w:val="Encabezado Linea 1"/>
    <w:basedOn w:val="a7"/>
    <w:link w:val="ac"/>
    <w:uiPriority w:val="99"/>
    <w:unhideWhenUsed/>
    <w:rsid w:val="005F5AF2"/>
    <w:pPr>
      <w:tabs>
        <w:tab w:val="center" w:pos="4677"/>
        <w:tab w:val="right" w:pos="9355"/>
      </w:tabs>
    </w:pPr>
    <w:rPr>
      <w:lang w:val="x-none"/>
    </w:rPr>
  </w:style>
  <w:style w:type="character" w:customStyle="1" w:styleId="ac">
    <w:name w:val="Верхний колонтитул Знак"/>
    <w:aliases w:val="Encabezado Linea 1 Знак"/>
    <w:link w:val="ab"/>
    <w:uiPriority w:val="99"/>
    <w:rsid w:val="005F5AF2"/>
    <w:rPr>
      <w:rFonts w:ascii="Times New Roman" w:eastAsia="Times New Roman" w:hAnsi="Times New Roman" w:cs="Times New Roman"/>
      <w:sz w:val="24"/>
      <w:szCs w:val="24"/>
      <w:lang w:eastAsia="ru-RU"/>
    </w:rPr>
  </w:style>
  <w:style w:type="paragraph" w:styleId="ad">
    <w:name w:val="footer"/>
    <w:basedOn w:val="a7"/>
    <w:link w:val="ae"/>
    <w:uiPriority w:val="99"/>
    <w:unhideWhenUsed/>
    <w:rsid w:val="005F5AF2"/>
    <w:pPr>
      <w:tabs>
        <w:tab w:val="center" w:pos="4677"/>
        <w:tab w:val="right" w:pos="9355"/>
      </w:tabs>
    </w:pPr>
    <w:rPr>
      <w:lang w:val="x-none"/>
    </w:rPr>
  </w:style>
  <w:style w:type="character" w:customStyle="1" w:styleId="ae">
    <w:name w:val="Нижний колонтитул Знак"/>
    <w:link w:val="ad"/>
    <w:uiPriority w:val="99"/>
    <w:rsid w:val="005F5AF2"/>
    <w:rPr>
      <w:rFonts w:ascii="Times New Roman" w:eastAsia="Times New Roman" w:hAnsi="Times New Roman" w:cs="Times New Roman"/>
      <w:sz w:val="24"/>
      <w:szCs w:val="24"/>
      <w:lang w:eastAsia="ru-RU"/>
    </w:rPr>
  </w:style>
  <w:style w:type="paragraph" w:customStyle="1" w:styleId="af">
    <w:name w:val="Штамп"/>
    <w:link w:val="13"/>
    <w:rsid w:val="005F5AF2"/>
    <w:pPr>
      <w:jc w:val="center"/>
    </w:pPr>
    <w:rPr>
      <w:rFonts w:ascii="Times New Roman" w:eastAsia="Times New Roman" w:hAnsi="Times New Roman"/>
      <w:sz w:val="16"/>
    </w:rPr>
  </w:style>
  <w:style w:type="character" w:customStyle="1" w:styleId="13">
    <w:name w:val="Штамп Знак1"/>
    <w:link w:val="af"/>
    <w:rsid w:val="005F5AF2"/>
    <w:rPr>
      <w:rFonts w:ascii="Times New Roman" w:eastAsia="Times New Roman" w:hAnsi="Times New Roman"/>
      <w:sz w:val="16"/>
      <w:lang w:val="ru-RU" w:eastAsia="ru-RU" w:bidi="ar-SA"/>
    </w:rPr>
  </w:style>
  <w:style w:type="paragraph" w:customStyle="1" w:styleId="af0">
    <w:name w:val="Таблица по середине"/>
    <w:basedOn w:val="a7"/>
    <w:next w:val="a7"/>
    <w:link w:val="af1"/>
    <w:rsid w:val="00063242"/>
    <w:pPr>
      <w:jc w:val="center"/>
    </w:pPr>
    <w:rPr>
      <w:lang w:val="x-none"/>
    </w:rPr>
  </w:style>
  <w:style w:type="character" w:customStyle="1" w:styleId="af1">
    <w:name w:val="Таблица по середине Знак"/>
    <w:link w:val="af0"/>
    <w:rsid w:val="00063242"/>
    <w:rPr>
      <w:rFonts w:ascii="Times New Roman" w:eastAsia="Times New Roman" w:hAnsi="Times New Roman" w:cs="Times New Roman"/>
      <w:sz w:val="24"/>
      <w:szCs w:val="24"/>
      <w:lang w:eastAsia="ru-RU"/>
    </w:rPr>
  </w:style>
  <w:style w:type="character" w:customStyle="1" w:styleId="33">
    <w:name w:val="Заголовок 3 Знак"/>
    <w:uiPriority w:val="9"/>
    <w:rsid w:val="00C9221F"/>
    <w:rPr>
      <w:rFonts w:ascii="Cambria" w:eastAsia="Times New Roman" w:hAnsi="Cambria" w:cs="Times New Roman"/>
      <w:b/>
      <w:bCs/>
      <w:sz w:val="26"/>
      <w:szCs w:val="26"/>
    </w:rPr>
  </w:style>
  <w:style w:type="paragraph" w:customStyle="1" w:styleId="16">
    <w:name w:val="заголовок 1"/>
    <w:basedOn w:val="a7"/>
    <w:next w:val="a7"/>
    <w:rsid w:val="00C9221F"/>
    <w:pPr>
      <w:keepNext/>
      <w:pageBreakBefore/>
      <w:spacing w:before="120" w:after="240"/>
      <w:jc w:val="center"/>
    </w:pPr>
    <w:rPr>
      <w:rFonts w:ascii="Arial" w:hAnsi="Arial"/>
      <w:b/>
      <w:caps/>
      <w:szCs w:val="20"/>
    </w:rPr>
  </w:style>
  <w:style w:type="paragraph" w:styleId="af2">
    <w:name w:val="No Spacing"/>
    <w:link w:val="af3"/>
    <w:uiPriority w:val="1"/>
    <w:qFormat/>
    <w:rsid w:val="00C9221F"/>
    <w:rPr>
      <w:rFonts w:ascii="Times New Roman" w:eastAsia="Times New Roman" w:hAnsi="Times New Roman"/>
      <w:sz w:val="24"/>
      <w:szCs w:val="24"/>
    </w:rPr>
  </w:style>
  <w:style w:type="character" w:customStyle="1" w:styleId="310">
    <w:name w:val="Заголовок 3 Знак1"/>
    <w:aliases w:val="Заголовок 58 Знак,нижний индекс Знак"/>
    <w:link w:val="32"/>
    <w:rsid w:val="008A0FE4"/>
    <w:rPr>
      <w:rFonts w:ascii="Arial" w:eastAsia="Times New Roman" w:hAnsi="Arial"/>
      <w:b/>
      <w:bCs/>
      <w:sz w:val="22"/>
      <w:szCs w:val="26"/>
      <w:lang w:val="x-none" w:eastAsia="x-none"/>
    </w:rPr>
  </w:style>
  <w:style w:type="character" w:customStyle="1" w:styleId="af3">
    <w:name w:val="Без интервала Знак"/>
    <w:link w:val="af2"/>
    <w:uiPriority w:val="1"/>
    <w:rsid w:val="00C9221F"/>
    <w:rPr>
      <w:rFonts w:ascii="Times New Roman" w:eastAsia="Times New Roman" w:hAnsi="Times New Roman"/>
      <w:sz w:val="24"/>
      <w:szCs w:val="24"/>
      <w:lang w:val="ru-RU" w:eastAsia="ru-RU" w:bidi="ar-SA"/>
    </w:rPr>
  </w:style>
  <w:style w:type="character" w:customStyle="1" w:styleId="12">
    <w:name w:val="Заголовок 1 Знак"/>
    <w:aliases w:val="новая страница Знак5"/>
    <w:link w:val="1"/>
    <w:uiPriority w:val="9"/>
    <w:rsid w:val="00C9221F"/>
    <w:rPr>
      <w:rFonts w:ascii="Cambria" w:eastAsia="Times New Roman" w:hAnsi="Cambria" w:cs="Times New Roman"/>
      <w:b/>
      <w:bCs/>
      <w:kern w:val="32"/>
      <w:sz w:val="32"/>
      <w:szCs w:val="32"/>
    </w:rPr>
  </w:style>
  <w:style w:type="character" w:customStyle="1" w:styleId="22">
    <w:name w:val="Заголовок 2 Знак"/>
    <w:aliases w:val="заголовок2 Знак1,заголовок2 Знак Знак"/>
    <w:link w:val="20"/>
    <w:uiPriority w:val="9"/>
    <w:rsid w:val="00C9221F"/>
    <w:rPr>
      <w:rFonts w:ascii="Arial" w:eastAsia="Times New Roman" w:hAnsi="Arial" w:cs="Arial"/>
      <w:b/>
      <w:bCs/>
      <w:i/>
      <w:iCs/>
      <w:sz w:val="28"/>
      <w:szCs w:val="28"/>
    </w:rPr>
  </w:style>
  <w:style w:type="character" w:customStyle="1" w:styleId="43">
    <w:name w:val="Заголовок 4 Знак"/>
    <w:link w:val="42"/>
    <w:uiPriority w:val="9"/>
    <w:rsid w:val="00C9221F"/>
    <w:rPr>
      <w:rFonts w:ascii="Times New Roman" w:eastAsia="Times New Roman" w:hAnsi="Times New Roman"/>
      <w:b/>
      <w:bCs/>
      <w:sz w:val="28"/>
      <w:szCs w:val="28"/>
    </w:rPr>
  </w:style>
  <w:style w:type="character" w:customStyle="1" w:styleId="51">
    <w:name w:val="Заголовок 5 Знак"/>
    <w:aliases w:val="oaaeeoa Знак, òàáëèöà Знак,òàáëèöà Знак"/>
    <w:link w:val="50"/>
    <w:uiPriority w:val="9"/>
    <w:rsid w:val="00C9221F"/>
    <w:rPr>
      <w:rFonts w:ascii="Times New Roman" w:eastAsia="Times New Roman" w:hAnsi="Times New Roman" w:cs="Arial"/>
      <w:b/>
      <w:sz w:val="24"/>
    </w:rPr>
  </w:style>
  <w:style w:type="character" w:customStyle="1" w:styleId="60">
    <w:name w:val="Заголовок 6 Знак"/>
    <w:link w:val="6"/>
    <w:uiPriority w:val="9"/>
    <w:rsid w:val="00C9221F"/>
    <w:rPr>
      <w:rFonts w:ascii="Times New Roman" w:eastAsia="Times New Roman" w:hAnsi="Times New Roman"/>
      <w:b/>
      <w:bCs/>
      <w:sz w:val="24"/>
    </w:rPr>
  </w:style>
  <w:style w:type="character" w:customStyle="1" w:styleId="70">
    <w:name w:val="Заголовок 7 Знак"/>
    <w:link w:val="7"/>
    <w:uiPriority w:val="9"/>
    <w:rsid w:val="00C9221F"/>
    <w:rPr>
      <w:rFonts w:ascii="Times New Roman" w:eastAsia="Times New Roman" w:hAnsi="Times New Roman"/>
      <w:b/>
      <w:bCs/>
      <w:sz w:val="24"/>
    </w:rPr>
  </w:style>
  <w:style w:type="character" w:customStyle="1" w:styleId="80">
    <w:name w:val="Заголовок 8 Знак"/>
    <w:link w:val="8"/>
    <w:uiPriority w:val="9"/>
    <w:rsid w:val="00C9221F"/>
    <w:rPr>
      <w:rFonts w:ascii="Times New Roman" w:eastAsia="Times New Roman" w:hAnsi="Times New Roman"/>
      <w:i/>
      <w:iCs/>
      <w:sz w:val="24"/>
      <w:szCs w:val="24"/>
    </w:rPr>
  </w:style>
  <w:style w:type="character" w:customStyle="1" w:styleId="90">
    <w:name w:val="Заголовок 9 Знак"/>
    <w:link w:val="9"/>
    <w:uiPriority w:val="9"/>
    <w:rsid w:val="00C9221F"/>
    <w:rPr>
      <w:rFonts w:ascii="Times New Roman" w:eastAsia="Times New Roman" w:hAnsi="Times New Roman"/>
      <w:b/>
      <w:bCs/>
      <w:sz w:val="24"/>
    </w:rPr>
  </w:style>
  <w:style w:type="paragraph" w:styleId="af4">
    <w:name w:val="Document Map"/>
    <w:basedOn w:val="a7"/>
    <w:link w:val="af5"/>
    <w:uiPriority w:val="99"/>
    <w:rsid w:val="00C9221F"/>
    <w:pPr>
      <w:shd w:val="clear" w:color="auto" w:fill="000080"/>
    </w:pPr>
    <w:rPr>
      <w:rFonts w:ascii="Tahoma" w:hAnsi="Tahoma"/>
      <w:sz w:val="20"/>
      <w:szCs w:val="20"/>
      <w:lang w:val="x-none" w:eastAsia="x-none"/>
    </w:rPr>
  </w:style>
  <w:style w:type="character" w:customStyle="1" w:styleId="af5">
    <w:name w:val="Схема документа Знак"/>
    <w:link w:val="af4"/>
    <w:uiPriority w:val="99"/>
    <w:rsid w:val="00C9221F"/>
    <w:rPr>
      <w:rFonts w:ascii="Tahoma" w:eastAsia="Times New Roman" w:hAnsi="Tahoma" w:cs="Tahoma"/>
      <w:shd w:val="clear" w:color="auto" w:fill="000080"/>
    </w:rPr>
  </w:style>
  <w:style w:type="paragraph" w:styleId="af6">
    <w:name w:val="Body Text"/>
    <w:aliases w:val="Body Text Char,Body Text Char1 Char,Body Text Char Char Char,Body Text Char Char1 Char Char,Body Text Char Char1 Char,Body Text Char Char1,Body Text Char Char1 Char Char Char Char,Body Text Char Char1 Char Char Char,Body Text Char1"/>
    <w:basedOn w:val="a7"/>
    <w:link w:val="af7"/>
    <w:rsid w:val="00C9221F"/>
    <w:pPr>
      <w:jc w:val="both"/>
    </w:pPr>
    <w:rPr>
      <w:szCs w:val="20"/>
      <w:lang w:val="x-none" w:eastAsia="x-none"/>
    </w:rPr>
  </w:style>
  <w:style w:type="character" w:customStyle="1" w:styleId="af7">
    <w:name w:val="Основной текст Знак"/>
    <w:aliases w:val="Body Text Char Знак,Body Text Char1 Char Знак,Body Text Char Char Char Знак,Body Text Char Char1 Char Char Знак,Body Text Char Char1 Char Знак,Body Text Char Char1 Знак,Body Text Char Char1 Char Char Char Char Знак"/>
    <w:link w:val="af6"/>
    <w:rsid w:val="00C9221F"/>
    <w:rPr>
      <w:rFonts w:ascii="Times New Roman" w:eastAsia="Times New Roman" w:hAnsi="Times New Roman"/>
      <w:sz w:val="24"/>
    </w:rPr>
  </w:style>
  <w:style w:type="paragraph" w:styleId="af8">
    <w:name w:val="Body Text Indent"/>
    <w:aliases w:val="Основной текст лево,Основной текст 1"/>
    <w:basedOn w:val="a7"/>
    <w:link w:val="af9"/>
    <w:rsid w:val="00C9221F"/>
    <w:pPr>
      <w:ind w:left="1440"/>
      <w:jc w:val="both"/>
    </w:pPr>
    <w:rPr>
      <w:szCs w:val="20"/>
      <w:lang w:val="x-none" w:eastAsia="x-none"/>
    </w:rPr>
  </w:style>
  <w:style w:type="character" w:customStyle="1" w:styleId="af9">
    <w:name w:val="Основной текст с отступом Знак"/>
    <w:aliases w:val="Основной текст лево Знак,Основной текст 1 Знак"/>
    <w:link w:val="af8"/>
    <w:rsid w:val="00C9221F"/>
    <w:rPr>
      <w:rFonts w:ascii="Times New Roman" w:eastAsia="Times New Roman" w:hAnsi="Times New Roman"/>
      <w:sz w:val="24"/>
    </w:rPr>
  </w:style>
  <w:style w:type="character" w:styleId="afa">
    <w:name w:val="page number"/>
    <w:basedOn w:val="a8"/>
    <w:rsid w:val="00C9221F"/>
  </w:style>
  <w:style w:type="table" w:styleId="afb">
    <w:name w:val="Table Grid"/>
    <w:basedOn w:val="a9"/>
    <w:uiPriority w:val="59"/>
    <w:rsid w:val="00C9221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c">
    <w:name w:val="Title"/>
    <w:basedOn w:val="a7"/>
    <w:link w:val="afd"/>
    <w:uiPriority w:val="10"/>
    <w:qFormat/>
    <w:rsid w:val="00C9221F"/>
    <w:pPr>
      <w:jc w:val="center"/>
    </w:pPr>
    <w:rPr>
      <w:b/>
      <w:bCs/>
      <w:sz w:val="28"/>
      <w:lang w:val="x-none" w:eastAsia="x-none"/>
    </w:rPr>
  </w:style>
  <w:style w:type="character" w:customStyle="1" w:styleId="afd">
    <w:name w:val="Название Знак"/>
    <w:link w:val="afc"/>
    <w:uiPriority w:val="10"/>
    <w:rsid w:val="00C9221F"/>
    <w:rPr>
      <w:rFonts w:ascii="Times New Roman" w:eastAsia="Times New Roman" w:hAnsi="Times New Roman"/>
      <w:b/>
      <w:bCs/>
      <w:sz w:val="28"/>
      <w:szCs w:val="24"/>
    </w:rPr>
  </w:style>
  <w:style w:type="paragraph" w:customStyle="1" w:styleId="0">
    <w:name w:val="0 Отчет"/>
    <w:basedOn w:val="a7"/>
    <w:link w:val="00"/>
    <w:rsid w:val="00C9221F"/>
    <w:pPr>
      <w:tabs>
        <w:tab w:val="left" w:pos="1134"/>
      </w:tabs>
      <w:spacing w:line="360" w:lineRule="auto"/>
      <w:ind w:firstLine="851"/>
      <w:jc w:val="both"/>
    </w:pPr>
    <w:rPr>
      <w:rFonts w:eastAsia="MS Mincho"/>
      <w:lang w:val="x-none" w:eastAsia="en-US"/>
    </w:rPr>
  </w:style>
  <w:style w:type="paragraph" w:customStyle="1" w:styleId="23">
    <w:name w:val="2 таблица"/>
    <w:basedOn w:val="0"/>
    <w:rsid w:val="00C9221F"/>
    <w:pPr>
      <w:ind w:firstLine="0"/>
      <w:jc w:val="center"/>
    </w:pPr>
    <w:rPr>
      <w:lang w:eastAsia="ru-RU"/>
    </w:rPr>
  </w:style>
  <w:style w:type="character" w:customStyle="1" w:styleId="00">
    <w:name w:val="0 Отчет Знак"/>
    <w:link w:val="0"/>
    <w:rsid w:val="00C9221F"/>
    <w:rPr>
      <w:rFonts w:ascii="Times New Roman" w:eastAsia="MS Mincho" w:hAnsi="Times New Roman"/>
      <w:sz w:val="24"/>
      <w:szCs w:val="24"/>
      <w:lang w:eastAsia="en-US"/>
    </w:rPr>
  </w:style>
  <w:style w:type="paragraph" w:customStyle="1" w:styleId="afe">
    <w:name w:val="абзац"/>
    <w:basedOn w:val="a7"/>
    <w:rsid w:val="00C9221F"/>
    <w:pPr>
      <w:spacing w:line="360" w:lineRule="auto"/>
      <w:ind w:firstLine="851"/>
      <w:jc w:val="both"/>
    </w:pPr>
    <w:rPr>
      <w:szCs w:val="20"/>
    </w:rPr>
  </w:style>
  <w:style w:type="paragraph" w:customStyle="1" w:styleId="xl25">
    <w:name w:val="xl25"/>
    <w:basedOn w:val="a7"/>
    <w:rsid w:val="00C9221F"/>
    <w:pPr>
      <w:spacing w:before="100" w:beforeAutospacing="1" w:after="100" w:afterAutospacing="1"/>
      <w:jc w:val="center"/>
      <w:textAlignment w:val="center"/>
    </w:pPr>
    <w:rPr>
      <w:rFonts w:ascii="Arial" w:eastAsia="Arial Unicode MS" w:hAnsi="Arial" w:cs="Arial"/>
    </w:rPr>
  </w:style>
  <w:style w:type="paragraph" w:styleId="25">
    <w:name w:val="Body Text Indent 2"/>
    <w:aliases w:val=" Знак"/>
    <w:basedOn w:val="a7"/>
    <w:link w:val="26"/>
    <w:rsid w:val="00C9221F"/>
    <w:pPr>
      <w:widowControl w:val="0"/>
      <w:autoSpaceDE w:val="0"/>
      <w:autoSpaceDN w:val="0"/>
      <w:adjustRightInd w:val="0"/>
      <w:spacing w:after="120" w:line="480" w:lineRule="auto"/>
      <w:ind w:left="283"/>
    </w:pPr>
    <w:rPr>
      <w:b/>
      <w:bCs/>
      <w:sz w:val="20"/>
      <w:szCs w:val="20"/>
      <w:lang w:val="x-none" w:eastAsia="x-none"/>
    </w:rPr>
  </w:style>
  <w:style w:type="character" w:customStyle="1" w:styleId="26">
    <w:name w:val="Основной текст с отступом 2 Знак"/>
    <w:aliases w:val=" Знак Знак"/>
    <w:link w:val="25"/>
    <w:rsid w:val="00C9221F"/>
    <w:rPr>
      <w:rFonts w:ascii="Times New Roman" w:eastAsia="Times New Roman" w:hAnsi="Times New Roman"/>
      <w:b/>
      <w:bCs/>
    </w:rPr>
  </w:style>
  <w:style w:type="paragraph" w:styleId="27">
    <w:name w:val="Body Text 2"/>
    <w:basedOn w:val="a7"/>
    <w:link w:val="28"/>
    <w:rsid w:val="00C9221F"/>
    <w:pPr>
      <w:widowControl w:val="0"/>
      <w:autoSpaceDE w:val="0"/>
      <w:autoSpaceDN w:val="0"/>
      <w:adjustRightInd w:val="0"/>
      <w:spacing w:after="120" w:line="480" w:lineRule="auto"/>
    </w:pPr>
    <w:rPr>
      <w:b/>
      <w:bCs/>
      <w:sz w:val="20"/>
      <w:szCs w:val="20"/>
      <w:lang w:val="x-none" w:eastAsia="x-none"/>
    </w:rPr>
  </w:style>
  <w:style w:type="character" w:customStyle="1" w:styleId="28">
    <w:name w:val="Основной текст 2 Знак"/>
    <w:link w:val="27"/>
    <w:rsid w:val="00C9221F"/>
    <w:rPr>
      <w:rFonts w:ascii="Times New Roman" w:eastAsia="Times New Roman" w:hAnsi="Times New Roman"/>
      <w:b/>
      <w:bCs/>
    </w:rPr>
  </w:style>
  <w:style w:type="paragraph" w:customStyle="1" w:styleId="Char">
    <w:name w:val="Char"/>
    <w:basedOn w:val="a7"/>
    <w:rsid w:val="00C9221F"/>
    <w:pPr>
      <w:keepLines/>
      <w:spacing w:after="160" w:line="240" w:lineRule="exact"/>
    </w:pPr>
    <w:rPr>
      <w:rFonts w:ascii="Verdana" w:eastAsia="MS Mincho" w:hAnsi="Verdana" w:cs="Franklin Gothic Book"/>
      <w:sz w:val="20"/>
      <w:szCs w:val="20"/>
      <w:lang w:val="en-US" w:eastAsia="en-US"/>
    </w:rPr>
  </w:style>
  <w:style w:type="character" w:styleId="aff">
    <w:name w:val="Emphasis"/>
    <w:uiPriority w:val="20"/>
    <w:qFormat/>
    <w:rsid w:val="00C9221F"/>
    <w:rPr>
      <w:i/>
      <w:iCs/>
    </w:rPr>
  </w:style>
  <w:style w:type="paragraph" w:customStyle="1" w:styleId="a6">
    <w:name w:val="МаркированныйТочка"/>
    <w:basedOn w:val="a7"/>
    <w:rsid w:val="00C9221F"/>
    <w:pPr>
      <w:numPr>
        <w:numId w:val="4"/>
      </w:numPr>
      <w:spacing w:line="360" w:lineRule="auto"/>
    </w:pPr>
    <w:rPr>
      <w:szCs w:val="20"/>
    </w:rPr>
  </w:style>
  <w:style w:type="paragraph" w:customStyle="1" w:styleId="17">
    <w:name w:val="Об уп1"/>
    <w:basedOn w:val="a7"/>
    <w:rsid w:val="00C9221F"/>
    <w:pPr>
      <w:ind w:firstLine="720"/>
      <w:jc w:val="both"/>
    </w:pPr>
    <w:rPr>
      <w:spacing w:val="-2"/>
      <w:sz w:val="28"/>
      <w:szCs w:val="20"/>
    </w:rPr>
  </w:style>
  <w:style w:type="paragraph" w:customStyle="1" w:styleId="aff0">
    <w:name w:val="ШтампЛево"/>
    <w:rsid w:val="00C9221F"/>
    <w:rPr>
      <w:rFonts w:ascii="Times New Roman" w:eastAsia="Times New Roman" w:hAnsi="Times New Roman"/>
      <w:sz w:val="16"/>
    </w:rPr>
  </w:style>
  <w:style w:type="paragraph" w:customStyle="1" w:styleId="aff1">
    <w:name w:val="Отчет"/>
    <w:basedOn w:val="af8"/>
    <w:rsid w:val="00C9221F"/>
    <w:pPr>
      <w:tabs>
        <w:tab w:val="left" w:pos="1134"/>
      </w:tabs>
      <w:spacing w:line="360" w:lineRule="auto"/>
      <w:ind w:left="0" w:firstLine="850"/>
    </w:pPr>
    <w:rPr>
      <w:lang w:eastAsia="en-US"/>
    </w:rPr>
  </w:style>
  <w:style w:type="character" w:customStyle="1" w:styleId="18">
    <w:name w:val="Красный1"/>
    <w:rsid w:val="00C9221F"/>
    <w:rPr>
      <w:color w:val="FF0000"/>
      <w:sz w:val="16"/>
      <w:szCs w:val="16"/>
    </w:rPr>
  </w:style>
  <w:style w:type="paragraph" w:customStyle="1" w:styleId="aff2">
    <w:name w:val="Таблица шапка"/>
    <w:basedOn w:val="af0"/>
    <w:rsid w:val="00C9221F"/>
    <w:rPr>
      <w:b/>
      <w:bCs/>
      <w:szCs w:val="20"/>
    </w:rPr>
  </w:style>
  <w:style w:type="paragraph" w:customStyle="1" w:styleId="aff3">
    <w:name w:val="Таблица Заголовок Название объекта"/>
    <w:basedOn w:val="aff4"/>
    <w:next w:val="a7"/>
    <w:link w:val="aff5"/>
    <w:rsid w:val="00C9221F"/>
    <w:pPr>
      <w:spacing w:before="240" w:after="60"/>
      <w:ind w:left="709"/>
    </w:pPr>
    <w:rPr>
      <w:b w:val="0"/>
      <w:sz w:val="24"/>
    </w:rPr>
  </w:style>
  <w:style w:type="character" w:customStyle="1" w:styleId="aff5">
    <w:name w:val="Таблица Заголовок Название объекта Знак Знак"/>
    <w:link w:val="aff3"/>
    <w:rsid w:val="00C9221F"/>
    <w:rPr>
      <w:rFonts w:ascii="Times New Roman" w:eastAsia="Times New Roman" w:hAnsi="Times New Roman"/>
      <w:bCs/>
      <w:sz w:val="24"/>
    </w:rPr>
  </w:style>
  <w:style w:type="paragraph" w:styleId="aff4">
    <w:name w:val="caption"/>
    <w:basedOn w:val="a7"/>
    <w:next w:val="a7"/>
    <w:link w:val="aff6"/>
    <w:uiPriority w:val="35"/>
    <w:qFormat/>
    <w:rsid w:val="00C9221F"/>
    <w:rPr>
      <w:b/>
      <w:bCs/>
      <w:sz w:val="20"/>
      <w:szCs w:val="20"/>
      <w:lang w:val="x-none" w:eastAsia="x-none"/>
    </w:rPr>
  </w:style>
  <w:style w:type="paragraph" w:customStyle="1" w:styleId="a4">
    <w:name w:val="НумерованныйЦифры"/>
    <w:basedOn w:val="a7"/>
    <w:rsid w:val="00C9221F"/>
    <w:pPr>
      <w:numPr>
        <w:numId w:val="5"/>
      </w:numPr>
      <w:spacing w:line="360" w:lineRule="auto"/>
      <w:jc w:val="both"/>
    </w:pPr>
    <w:rPr>
      <w:szCs w:val="20"/>
    </w:rPr>
  </w:style>
  <w:style w:type="paragraph" w:styleId="aff7">
    <w:name w:val="List Paragraph"/>
    <w:basedOn w:val="a7"/>
    <w:uiPriority w:val="1"/>
    <w:qFormat/>
    <w:rsid w:val="00C9221F"/>
    <w:pPr>
      <w:spacing w:after="200" w:line="276" w:lineRule="auto"/>
      <w:ind w:left="720"/>
      <w:contextualSpacing/>
    </w:pPr>
    <w:rPr>
      <w:rFonts w:ascii="Calibri" w:hAnsi="Calibri"/>
      <w:sz w:val="22"/>
      <w:szCs w:val="22"/>
    </w:rPr>
  </w:style>
  <w:style w:type="paragraph" w:customStyle="1" w:styleId="aff8">
    <w:name w:val="Штамп форма"/>
    <w:basedOn w:val="ad"/>
    <w:rsid w:val="00C9221F"/>
    <w:pPr>
      <w:tabs>
        <w:tab w:val="clear" w:pos="4677"/>
        <w:tab w:val="clear" w:pos="9355"/>
      </w:tabs>
      <w:spacing w:line="360" w:lineRule="auto"/>
      <w:ind w:firstLine="709"/>
      <w:jc w:val="center"/>
    </w:pPr>
    <w:rPr>
      <w:kern w:val="20"/>
      <w:sz w:val="16"/>
      <w:szCs w:val="20"/>
    </w:rPr>
  </w:style>
  <w:style w:type="paragraph" w:customStyle="1" w:styleId="aff9">
    <w:name w:val="Титул год"/>
    <w:basedOn w:val="160"/>
    <w:next w:val="a7"/>
    <w:rsid w:val="00C9221F"/>
    <w:rPr>
      <w:bCs w:val="0"/>
      <w:caps w:val="0"/>
    </w:rPr>
  </w:style>
  <w:style w:type="paragraph" w:customStyle="1" w:styleId="affa">
    <w:name w:val="Рисунок Заголовок Название объекта"/>
    <w:basedOn w:val="aff4"/>
    <w:next w:val="a7"/>
    <w:link w:val="affb"/>
    <w:rsid w:val="00C9221F"/>
    <w:pPr>
      <w:spacing w:before="120" w:after="120"/>
      <w:jc w:val="center"/>
    </w:pPr>
    <w:rPr>
      <w:b w:val="0"/>
      <w:sz w:val="24"/>
    </w:rPr>
  </w:style>
  <w:style w:type="paragraph" w:styleId="19">
    <w:name w:val="toc 1"/>
    <w:basedOn w:val="a7"/>
    <w:next w:val="a7"/>
    <w:rsid w:val="00C9221F"/>
    <w:pPr>
      <w:tabs>
        <w:tab w:val="right" w:leader="dot" w:pos="9809"/>
      </w:tabs>
      <w:spacing w:after="120"/>
      <w:ind w:left="1134" w:right="567" w:hanging="1134"/>
    </w:pPr>
    <w:rPr>
      <w:b/>
      <w:bCs/>
      <w:caps/>
      <w:noProof/>
      <w:szCs w:val="20"/>
    </w:rPr>
  </w:style>
  <w:style w:type="paragraph" w:styleId="29">
    <w:name w:val="toc 2"/>
    <w:basedOn w:val="a7"/>
    <w:next w:val="a7"/>
    <w:link w:val="2a"/>
    <w:autoRedefine/>
    <w:rsid w:val="00C9221F"/>
    <w:pPr>
      <w:tabs>
        <w:tab w:val="right" w:leader="dot" w:pos="9809"/>
      </w:tabs>
      <w:spacing w:after="120"/>
      <w:ind w:left="1134" w:right="567" w:hanging="1134"/>
      <w:jc w:val="both"/>
    </w:pPr>
    <w:rPr>
      <w:lang w:val="x-none" w:eastAsia="x-none"/>
    </w:rPr>
  </w:style>
  <w:style w:type="paragraph" w:styleId="34">
    <w:name w:val="toc 3"/>
    <w:basedOn w:val="a7"/>
    <w:next w:val="a7"/>
    <w:autoRedefine/>
    <w:rsid w:val="00C9221F"/>
    <w:pPr>
      <w:tabs>
        <w:tab w:val="right" w:leader="dot" w:pos="9809"/>
      </w:tabs>
      <w:spacing w:after="120"/>
      <w:ind w:left="1134" w:right="567" w:hanging="1134"/>
    </w:pPr>
    <w:rPr>
      <w:iCs/>
      <w:noProof/>
      <w:szCs w:val="20"/>
      <w:lang w:val="en-US"/>
    </w:rPr>
  </w:style>
  <w:style w:type="paragraph" w:styleId="44">
    <w:name w:val="toc 4"/>
    <w:basedOn w:val="a7"/>
    <w:next w:val="a7"/>
    <w:autoRedefine/>
    <w:rsid w:val="00C9221F"/>
    <w:pPr>
      <w:tabs>
        <w:tab w:val="right" w:leader="dot" w:pos="9809"/>
      </w:tabs>
      <w:spacing w:after="120"/>
      <w:ind w:left="1134" w:hanging="1134"/>
    </w:pPr>
    <w:rPr>
      <w:szCs w:val="21"/>
    </w:rPr>
  </w:style>
  <w:style w:type="paragraph" w:customStyle="1" w:styleId="affc">
    <w:name w:val="Таблица по левому краю"/>
    <w:basedOn w:val="af0"/>
    <w:link w:val="affd"/>
    <w:rsid w:val="00C9221F"/>
    <w:pPr>
      <w:jc w:val="left"/>
    </w:pPr>
    <w:rPr>
      <w:color w:val="000000"/>
    </w:rPr>
  </w:style>
  <w:style w:type="paragraph" w:customStyle="1" w:styleId="160">
    <w:name w:val="Титул по центру 16 пт"/>
    <w:basedOn w:val="a7"/>
    <w:next w:val="a7"/>
    <w:rsid w:val="00C9221F"/>
    <w:pPr>
      <w:jc w:val="center"/>
    </w:pPr>
    <w:rPr>
      <w:b/>
      <w:bCs/>
      <w:caps/>
      <w:sz w:val="32"/>
      <w:szCs w:val="32"/>
    </w:rPr>
  </w:style>
  <w:style w:type="paragraph" w:customStyle="1" w:styleId="120">
    <w:name w:val="Текст по центру 12пт"/>
    <w:basedOn w:val="a7"/>
    <w:rsid w:val="00C9221F"/>
    <w:pPr>
      <w:spacing w:line="360" w:lineRule="auto"/>
      <w:jc w:val="center"/>
    </w:pPr>
    <w:rPr>
      <w:szCs w:val="20"/>
    </w:rPr>
  </w:style>
  <w:style w:type="paragraph" w:styleId="91">
    <w:name w:val="toc 9"/>
    <w:basedOn w:val="a7"/>
    <w:next w:val="a7"/>
    <w:autoRedefine/>
    <w:rsid w:val="00C9221F"/>
    <w:pPr>
      <w:spacing w:after="120"/>
      <w:ind w:left="1134" w:right="567" w:hanging="1134"/>
    </w:pPr>
    <w:rPr>
      <w:szCs w:val="21"/>
    </w:rPr>
  </w:style>
  <w:style w:type="character" w:customStyle="1" w:styleId="affe">
    <w:name w:val="Красный"/>
    <w:rsid w:val="00C9221F"/>
    <w:rPr>
      <w:bCs/>
      <w:color w:val="FF0000"/>
    </w:rPr>
  </w:style>
  <w:style w:type="paragraph" w:styleId="a">
    <w:name w:val="List Number"/>
    <w:basedOn w:val="a7"/>
    <w:rsid w:val="00C9221F"/>
    <w:pPr>
      <w:numPr>
        <w:numId w:val="6"/>
      </w:numPr>
      <w:tabs>
        <w:tab w:val="left" w:pos="284"/>
      </w:tabs>
      <w:spacing w:line="360" w:lineRule="auto"/>
      <w:jc w:val="both"/>
    </w:pPr>
    <w:rPr>
      <w:szCs w:val="20"/>
    </w:rPr>
  </w:style>
  <w:style w:type="paragraph" w:customStyle="1" w:styleId="a1">
    <w:name w:val="Приложение"/>
    <w:basedOn w:val="8"/>
    <w:next w:val="a7"/>
    <w:link w:val="afff"/>
    <w:rsid w:val="00C9221F"/>
    <w:pPr>
      <w:numPr>
        <w:numId w:val="9"/>
      </w:numPr>
      <w:spacing w:before="60" w:after="120"/>
      <w:ind w:left="709" w:firstLine="0"/>
      <w:jc w:val="both"/>
    </w:pPr>
    <w:rPr>
      <w:b/>
      <w:bCs/>
      <w:i w:val="0"/>
      <w:iCs w:val="0"/>
    </w:rPr>
  </w:style>
  <w:style w:type="character" w:styleId="afff0">
    <w:name w:val="Hyperlink"/>
    <w:rsid w:val="00C9221F"/>
    <w:rPr>
      <w:rFonts w:ascii="Times New Roman" w:hAnsi="Times New Roman"/>
      <w:color w:val="0000FF"/>
      <w:sz w:val="24"/>
      <w:szCs w:val="22"/>
      <w:u w:val="none"/>
    </w:rPr>
  </w:style>
  <w:style w:type="paragraph" w:styleId="52">
    <w:name w:val="toc 5"/>
    <w:basedOn w:val="a7"/>
    <w:next w:val="a7"/>
    <w:autoRedefine/>
    <w:rsid w:val="00C9221F"/>
    <w:pPr>
      <w:tabs>
        <w:tab w:val="right" w:leader="dot" w:pos="9809"/>
      </w:tabs>
      <w:spacing w:after="120"/>
      <w:ind w:left="1134" w:right="567" w:hanging="1134"/>
      <w:jc w:val="both"/>
    </w:pPr>
    <w:rPr>
      <w:szCs w:val="20"/>
    </w:rPr>
  </w:style>
  <w:style w:type="character" w:customStyle="1" w:styleId="161">
    <w:name w:val="Титул обычный 16 пт"/>
    <w:rsid w:val="00C9221F"/>
    <w:rPr>
      <w:sz w:val="32"/>
    </w:rPr>
  </w:style>
  <w:style w:type="paragraph" w:customStyle="1" w:styleId="afff1">
    <w:name w:val="Название рисунка"/>
    <w:basedOn w:val="a7"/>
    <w:next w:val="a7"/>
    <w:rsid w:val="00C9221F"/>
    <w:pPr>
      <w:jc w:val="center"/>
    </w:pPr>
    <w:rPr>
      <w:b/>
      <w:szCs w:val="20"/>
    </w:rPr>
  </w:style>
  <w:style w:type="paragraph" w:styleId="61">
    <w:name w:val="toc 6"/>
    <w:basedOn w:val="a7"/>
    <w:next w:val="a7"/>
    <w:autoRedefine/>
    <w:rsid w:val="00C9221F"/>
    <w:pPr>
      <w:tabs>
        <w:tab w:val="right" w:leader="dot" w:pos="9809"/>
      </w:tabs>
      <w:spacing w:after="120"/>
      <w:ind w:left="1134" w:right="567" w:hanging="1134"/>
      <w:jc w:val="both"/>
    </w:pPr>
    <w:rPr>
      <w:szCs w:val="20"/>
    </w:rPr>
  </w:style>
  <w:style w:type="paragraph" w:styleId="71">
    <w:name w:val="toc 7"/>
    <w:basedOn w:val="a7"/>
    <w:next w:val="a7"/>
    <w:autoRedefine/>
    <w:rsid w:val="00C9221F"/>
    <w:pPr>
      <w:tabs>
        <w:tab w:val="right" w:leader="dot" w:pos="9809"/>
      </w:tabs>
      <w:spacing w:after="120"/>
      <w:ind w:left="1134" w:right="737" w:hanging="1134"/>
      <w:jc w:val="both"/>
    </w:pPr>
    <w:rPr>
      <w:szCs w:val="20"/>
    </w:rPr>
  </w:style>
  <w:style w:type="paragraph" w:customStyle="1" w:styleId="121">
    <w:name w:val="Текст по центру жир 12пт"/>
    <w:basedOn w:val="a7"/>
    <w:rsid w:val="00C9221F"/>
    <w:pPr>
      <w:spacing w:after="240"/>
      <w:jc w:val="center"/>
    </w:pPr>
    <w:rPr>
      <w:b/>
      <w:szCs w:val="20"/>
    </w:rPr>
  </w:style>
  <w:style w:type="paragraph" w:styleId="81">
    <w:name w:val="toc 8"/>
    <w:basedOn w:val="a7"/>
    <w:next w:val="a7"/>
    <w:autoRedefine/>
    <w:rsid w:val="00C9221F"/>
    <w:pPr>
      <w:tabs>
        <w:tab w:val="right" w:leader="dot" w:pos="9809"/>
      </w:tabs>
      <w:spacing w:after="120"/>
      <w:ind w:right="567"/>
      <w:jc w:val="both"/>
    </w:pPr>
    <w:rPr>
      <w:caps/>
    </w:rPr>
  </w:style>
  <w:style w:type="character" w:customStyle="1" w:styleId="afff">
    <w:name w:val="Приложение Знак Знак"/>
    <w:link w:val="a1"/>
    <w:rsid w:val="00C9221F"/>
    <w:rPr>
      <w:rFonts w:ascii="Times New Roman" w:eastAsia="Times New Roman" w:hAnsi="Times New Roman"/>
      <w:b/>
      <w:bCs/>
      <w:sz w:val="24"/>
      <w:szCs w:val="24"/>
      <w:lang w:val="x-none" w:eastAsia="x-none"/>
    </w:rPr>
  </w:style>
  <w:style w:type="paragraph" w:customStyle="1" w:styleId="afff2">
    <w:name w:val="Титул по правому краю"/>
    <w:basedOn w:val="a7"/>
    <w:next w:val="a7"/>
    <w:rsid w:val="00C9221F"/>
    <w:pPr>
      <w:spacing w:line="360" w:lineRule="auto"/>
      <w:ind w:right="851"/>
      <w:jc w:val="right"/>
    </w:pPr>
    <w:rPr>
      <w:b/>
      <w:sz w:val="32"/>
      <w:szCs w:val="20"/>
    </w:rPr>
  </w:style>
  <w:style w:type="paragraph" w:customStyle="1" w:styleId="a3">
    <w:name w:val="НумерованныйБуквы"/>
    <w:basedOn w:val="a7"/>
    <w:rsid w:val="00C9221F"/>
    <w:pPr>
      <w:numPr>
        <w:numId w:val="8"/>
      </w:numPr>
      <w:spacing w:line="360" w:lineRule="auto"/>
      <w:jc w:val="both"/>
    </w:pPr>
    <w:rPr>
      <w:szCs w:val="20"/>
    </w:rPr>
  </w:style>
  <w:style w:type="paragraph" w:customStyle="1" w:styleId="afff3">
    <w:name w:val="Титул обычный"/>
    <w:basedOn w:val="a7"/>
    <w:next w:val="a7"/>
    <w:rsid w:val="00C9221F"/>
    <w:pPr>
      <w:spacing w:line="360" w:lineRule="auto"/>
      <w:ind w:firstLine="709"/>
    </w:pPr>
    <w:rPr>
      <w:b/>
      <w:bCs/>
      <w:sz w:val="32"/>
      <w:szCs w:val="32"/>
    </w:rPr>
  </w:style>
  <w:style w:type="paragraph" w:customStyle="1" w:styleId="afff4">
    <w:name w:val="Перечень"/>
    <w:basedOn w:val="a7"/>
    <w:next w:val="a7"/>
    <w:rsid w:val="00C9221F"/>
    <w:pPr>
      <w:spacing w:before="60" w:after="120"/>
      <w:ind w:firstLine="709"/>
      <w:jc w:val="both"/>
    </w:pPr>
    <w:rPr>
      <w:b/>
      <w:caps/>
    </w:rPr>
  </w:style>
  <w:style w:type="paragraph" w:customStyle="1" w:styleId="01">
    <w:name w:val="Обычный Первая строка 0 см"/>
    <w:basedOn w:val="a7"/>
    <w:next w:val="a7"/>
    <w:rsid w:val="00C9221F"/>
    <w:pPr>
      <w:spacing w:line="360" w:lineRule="auto"/>
    </w:pPr>
    <w:rPr>
      <w:szCs w:val="20"/>
    </w:rPr>
  </w:style>
  <w:style w:type="character" w:customStyle="1" w:styleId="aff6">
    <w:name w:val="Название объекта Знак"/>
    <w:link w:val="aff4"/>
    <w:uiPriority w:val="35"/>
    <w:rsid w:val="00C9221F"/>
    <w:rPr>
      <w:rFonts w:ascii="Times New Roman" w:eastAsia="Times New Roman" w:hAnsi="Times New Roman"/>
      <w:b/>
      <w:bCs/>
    </w:rPr>
  </w:style>
  <w:style w:type="character" w:customStyle="1" w:styleId="02">
    <w:name w:val="0 Отчет Знак2"/>
    <w:rsid w:val="00C9221F"/>
    <w:rPr>
      <w:rFonts w:eastAsia="MS Mincho"/>
      <w:sz w:val="24"/>
      <w:szCs w:val="24"/>
      <w:lang w:val="ru-RU" w:eastAsia="en-US" w:bidi="ar-SA"/>
    </w:rPr>
  </w:style>
  <w:style w:type="character" w:customStyle="1" w:styleId="affd">
    <w:name w:val="Таблица по левому краю Знак"/>
    <w:link w:val="affc"/>
    <w:rsid w:val="00C9221F"/>
    <w:rPr>
      <w:rFonts w:ascii="Times New Roman" w:eastAsia="Times New Roman" w:hAnsi="Times New Roman" w:cs="Times New Roman"/>
      <w:color w:val="000000"/>
      <w:sz w:val="24"/>
      <w:szCs w:val="24"/>
      <w:lang w:eastAsia="ru-RU"/>
    </w:rPr>
  </w:style>
  <w:style w:type="character" w:customStyle="1" w:styleId="affb">
    <w:name w:val="Рисунок Заголовок Название объекта Знак"/>
    <w:link w:val="affa"/>
    <w:rsid w:val="00C9221F"/>
    <w:rPr>
      <w:rFonts w:ascii="Times New Roman" w:eastAsia="Times New Roman" w:hAnsi="Times New Roman"/>
      <w:bCs/>
      <w:sz w:val="24"/>
    </w:rPr>
  </w:style>
  <w:style w:type="paragraph" w:customStyle="1" w:styleId="41">
    <w:name w:val="4 Список"/>
    <w:basedOn w:val="a7"/>
    <w:next w:val="a7"/>
    <w:link w:val="45"/>
    <w:rsid w:val="00C9221F"/>
    <w:pPr>
      <w:numPr>
        <w:numId w:val="10"/>
      </w:numPr>
      <w:tabs>
        <w:tab w:val="left" w:pos="1134"/>
      </w:tabs>
      <w:spacing w:line="360" w:lineRule="auto"/>
      <w:jc w:val="both"/>
    </w:pPr>
    <w:rPr>
      <w:rFonts w:eastAsia="MS Mincho"/>
      <w:lang w:val="x-none" w:eastAsia="en-US"/>
    </w:rPr>
  </w:style>
  <w:style w:type="character" w:customStyle="1" w:styleId="45">
    <w:name w:val="4 Список Знак"/>
    <w:link w:val="41"/>
    <w:rsid w:val="00C9221F"/>
    <w:rPr>
      <w:rFonts w:ascii="Times New Roman" w:eastAsia="MS Mincho" w:hAnsi="Times New Roman"/>
      <w:sz w:val="24"/>
      <w:szCs w:val="24"/>
      <w:lang w:val="x-none" w:eastAsia="en-US"/>
    </w:rPr>
  </w:style>
  <w:style w:type="character" w:customStyle="1" w:styleId="82">
    <w:name w:val="Знак Знак8"/>
    <w:rsid w:val="00C9221F"/>
    <w:rPr>
      <w:rFonts w:cs="Arial"/>
      <w:b/>
      <w:iCs/>
      <w:caps/>
      <w:sz w:val="24"/>
      <w:lang w:val="ru-RU" w:eastAsia="ru-RU" w:bidi="ar-SA"/>
    </w:rPr>
  </w:style>
  <w:style w:type="paragraph" w:customStyle="1" w:styleId="FR1">
    <w:name w:val="FR1"/>
    <w:rsid w:val="00C9221F"/>
    <w:pPr>
      <w:widowControl w:val="0"/>
      <w:spacing w:before="260"/>
      <w:ind w:left="2040"/>
    </w:pPr>
    <w:rPr>
      <w:rFonts w:ascii="Arial" w:eastAsia="Times New Roman" w:hAnsi="Arial"/>
      <w:b/>
      <w:snapToGrid w:val="0"/>
      <w:sz w:val="22"/>
    </w:rPr>
  </w:style>
  <w:style w:type="paragraph" w:styleId="afff5">
    <w:name w:val="Block Text"/>
    <w:basedOn w:val="a7"/>
    <w:rsid w:val="00C9221F"/>
    <w:pPr>
      <w:spacing w:before="160" w:line="360" w:lineRule="auto"/>
      <w:ind w:left="400" w:right="1200"/>
      <w:jc w:val="center"/>
    </w:pPr>
    <w:rPr>
      <w:b/>
      <w:spacing w:val="4"/>
      <w:kern w:val="24"/>
    </w:rPr>
  </w:style>
  <w:style w:type="paragraph" w:styleId="afff6">
    <w:name w:val="List"/>
    <w:basedOn w:val="a7"/>
    <w:rsid w:val="00C9221F"/>
    <w:pPr>
      <w:ind w:left="283" w:hanging="283"/>
    </w:pPr>
    <w:rPr>
      <w:sz w:val="20"/>
      <w:szCs w:val="20"/>
    </w:rPr>
  </w:style>
  <w:style w:type="paragraph" w:styleId="z-">
    <w:name w:val="HTML Bottom of Form"/>
    <w:basedOn w:val="a7"/>
    <w:next w:val="a7"/>
    <w:link w:val="z-0"/>
    <w:hidden/>
    <w:rsid w:val="00C9221F"/>
    <w:pPr>
      <w:pBdr>
        <w:top w:val="single" w:sz="6" w:space="1" w:color="auto"/>
      </w:pBdr>
      <w:spacing w:line="360" w:lineRule="auto"/>
      <w:ind w:firstLine="709"/>
      <w:jc w:val="center"/>
    </w:pPr>
    <w:rPr>
      <w:vanish/>
      <w:sz w:val="16"/>
      <w:szCs w:val="16"/>
      <w:lang w:val="x-none" w:eastAsia="x-none"/>
    </w:rPr>
  </w:style>
  <w:style w:type="character" w:customStyle="1" w:styleId="z-0">
    <w:name w:val="z-Конец формы Знак"/>
    <w:link w:val="z-"/>
    <w:rsid w:val="00C9221F"/>
    <w:rPr>
      <w:rFonts w:ascii="Times New Roman" w:eastAsia="Times New Roman" w:hAnsi="Times New Roman" w:cs="Arial"/>
      <w:vanish/>
      <w:sz w:val="16"/>
      <w:szCs w:val="16"/>
    </w:rPr>
  </w:style>
  <w:style w:type="paragraph" w:styleId="z-1">
    <w:name w:val="HTML Top of Form"/>
    <w:basedOn w:val="a7"/>
    <w:next w:val="a7"/>
    <w:link w:val="z-2"/>
    <w:hidden/>
    <w:rsid w:val="00C9221F"/>
    <w:pPr>
      <w:pBdr>
        <w:bottom w:val="single" w:sz="6" w:space="1" w:color="auto"/>
      </w:pBdr>
      <w:spacing w:line="360" w:lineRule="auto"/>
      <w:ind w:firstLine="709"/>
      <w:jc w:val="center"/>
    </w:pPr>
    <w:rPr>
      <w:vanish/>
      <w:sz w:val="16"/>
      <w:szCs w:val="16"/>
      <w:lang w:val="x-none" w:eastAsia="x-none"/>
    </w:rPr>
  </w:style>
  <w:style w:type="character" w:customStyle="1" w:styleId="z-2">
    <w:name w:val="z-Начало формы Знак"/>
    <w:link w:val="z-1"/>
    <w:rsid w:val="00C9221F"/>
    <w:rPr>
      <w:rFonts w:ascii="Times New Roman" w:eastAsia="Times New Roman" w:hAnsi="Times New Roman" w:cs="Arial"/>
      <w:vanish/>
      <w:sz w:val="16"/>
      <w:szCs w:val="16"/>
    </w:rPr>
  </w:style>
  <w:style w:type="character" w:styleId="afff7">
    <w:name w:val="FollowedHyperlink"/>
    <w:rsid w:val="00C9221F"/>
    <w:rPr>
      <w:color w:val="800080"/>
      <w:u w:val="single"/>
    </w:rPr>
  </w:style>
  <w:style w:type="paragraph" w:styleId="35">
    <w:name w:val="Body Text Indent 3"/>
    <w:basedOn w:val="a7"/>
    <w:link w:val="36"/>
    <w:rsid w:val="00C9221F"/>
    <w:pPr>
      <w:spacing w:after="120" w:line="360" w:lineRule="auto"/>
      <w:ind w:left="283" w:firstLine="709"/>
      <w:jc w:val="both"/>
    </w:pPr>
    <w:rPr>
      <w:sz w:val="16"/>
      <w:szCs w:val="16"/>
      <w:lang w:val="x-none" w:eastAsia="x-none"/>
    </w:rPr>
  </w:style>
  <w:style w:type="character" w:customStyle="1" w:styleId="36">
    <w:name w:val="Основной текст с отступом 3 Знак"/>
    <w:link w:val="35"/>
    <w:rsid w:val="00C9221F"/>
    <w:rPr>
      <w:rFonts w:ascii="Times New Roman" w:eastAsia="Times New Roman" w:hAnsi="Times New Roman"/>
      <w:sz w:val="16"/>
      <w:szCs w:val="16"/>
    </w:rPr>
  </w:style>
  <w:style w:type="paragraph" w:customStyle="1" w:styleId="5">
    <w:name w:val="5 Нумеров список"/>
    <w:basedOn w:val="0"/>
    <w:rsid w:val="00C9221F"/>
    <w:pPr>
      <w:numPr>
        <w:numId w:val="11"/>
      </w:numPr>
      <w:tabs>
        <w:tab w:val="clear" w:pos="1134"/>
        <w:tab w:val="clear" w:pos="1571"/>
        <w:tab w:val="num" w:pos="360"/>
        <w:tab w:val="num" w:pos="567"/>
      </w:tabs>
      <w:ind w:left="0" w:firstLine="0"/>
      <w:jc w:val="left"/>
    </w:pPr>
  </w:style>
  <w:style w:type="character" w:customStyle="1" w:styleId="46">
    <w:name w:val="Знак Знак4"/>
    <w:rsid w:val="00C9221F"/>
    <w:rPr>
      <w:rFonts w:cs="Arial"/>
      <w:b/>
      <w:iCs/>
      <w:caps/>
      <w:sz w:val="24"/>
      <w:lang w:val="ru-RU" w:eastAsia="ru-RU" w:bidi="ar-SA"/>
    </w:rPr>
  </w:style>
  <w:style w:type="paragraph" w:styleId="afff8">
    <w:name w:val="Balloon Text"/>
    <w:basedOn w:val="a7"/>
    <w:link w:val="afff9"/>
    <w:uiPriority w:val="99"/>
    <w:rsid w:val="00C9221F"/>
    <w:pPr>
      <w:spacing w:line="360" w:lineRule="auto"/>
      <w:ind w:firstLine="709"/>
      <w:jc w:val="both"/>
    </w:pPr>
    <w:rPr>
      <w:rFonts w:ascii="Tahoma" w:hAnsi="Tahoma"/>
      <w:sz w:val="16"/>
      <w:szCs w:val="16"/>
      <w:lang w:val="x-none" w:eastAsia="x-none"/>
    </w:rPr>
  </w:style>
  <w:style w:type="character" w:customStyle="1" w:styleId="afff9">
    <w:name w:val="Текст выноски Знак"/>
    <w:link w:val="afff8"/>
    <w:uiPriority w:val="99"/>
    <w:rsid w:val="00C9221F"/>
    <w:rPr>
      <w:rFonts w:ascii="Tahoma" w:eastAsia="Times New Roman" w:hAnsi="Tahoma" w:cs="Tahoma"/>
      <w:sz w:val="16"/>
      <w:szCs w:val="16"/>
    </w:rPr>
  </w:style>
  <w:style w:type="paragraph" w:customStyle="1" w:styleId="2b">
    <w:name w:val="2 таблица доп"/>
    <w:basedOn w:val="23"/>
    <w:next w:val="0"/>
    <w:rsid w:val="00C9221F"/>
    <w:pPr>
      <w:spacing w:line="240" w:lineRule="auto"/>
    </w:pPr>
    <w:rPr>
      <w:rFonts w:eastAsia="Times New Roman"/>
      <w:snapToGrid w:val="0"/>
      <w:sz w:val="20"/>
      <w:szCs w:val="20"/>
    </w:rPr>
  </w:style>
  <w:style w:type="paragraph" w:customStyle="1" w:styleId="1a">
    <w:name w:val="1 заг табл"/>
    <w:basedOn w:val="23"/>
    <w:rsid w:val="00C9221F"/>
    <w:pPr>
      <w:keepNext/>
      <w:ind w:left="1701" w:hanging="1701"/>
      <w:jc w:val="left"/>
    </w:pPr>
    <w:rPr>
      <w:rFonts w:eastAsia="Times New Roman"/>
      <w:szCs w:val="20"/>
    </w:rPr>
  </w:style>
  <w:style w:type="paragraph" w:customStyle="1" w:styleId="afffa">
    <w:name w:val="список"/>
    <w:basedOn w:val="a7"/>
    <w:rsid w:val="00C9221F"/>
    <w:pPr>
      <w:tabs>
        <w:tab w:val="left" w:pos="1134"/>
        <w:tab w:val="num" w:pos="1211"/>
      </w:tabs>
      <w:spacing w:line="360" w:lineRule="auto"/>
      <w:ind w:left="1211" w:hanging="360"/>
      <w:jc w:val="both"/>
    </w:pPr>
    <w:rPr>
      <w:szCs w:val="20"/>
      <w:lang w:eastAsia="en-US"/>
    </w:rPr>
  </w:style>
  <w:style w:type="paragraph" w:customStyle="1" w:styleId="afffb">
    <w:name w:val="рисунок"/>
    <w:basedOn w:val="0"/>
    <w:rsid w:val="00C9221F"/>
    <w:pPr>
      <w:suppressAutoHyphens/>
      <w:ind w:firstLine="0"/>
      <w:jc w:val="center"/>
    </w:pPr>
    <w:rPr>
      <w:rFonts w:eastAsia="Times New Roman"/>
      <w:szCs w:val="20"/>
    </w:rPr>
  </w:style>
  <w:style w:type="paragraph" w:customStyle="1" w:styleId="afffc">
    <w:name w:val="Нумерованный"/>
    <w:basedOn w:val="0"/>
    <w:rsid w:val="00C9221F"/>
    <w:pPr>
      <w:tabs>
        <w:tab w:val="num" w:pos="1211"/>
      </w:tabs>
      <w:ind w:left="1211" w:hanging="360"/>
    </w:pPr>
    <w:rPr>
      <w:rFonts w:eastAsia="Times New Roman"/>
    </w:rPr>
  </w:style>
  <w:style w:type="paragraph" w:customStyle="1" w:styleId="210">
    <w:name w:val="Основной текст 21"/>
    <w:basedOn w:val="a7"/>
    <w:rsid w:val="00C9221F"/>
    <w:pPr>
      <w:overflowPunct w:val="0"/>
      <w:autoSpaceDE w:val="0"/>
      <w:autoSpaceDN w:val="0"/>
      <w:adjustRightInd w:val="0"/>
    </w:pPr>
    <w:rPr>
      <w:spacing w:val="20"/>
      <w:szCs w:val="20"/>
    </w:rPr>
  </w:style>
  <w:style w:type="paragraph" w:customStyle="1" w:styleId="caaieiaie3">
    <w:name w:val="caaieiaie 3"/>
    <w:basedOn w:val="a7"/>
    <w:next w:val="a7"/>
    <w:rsid w:val="00C9221F"/>
    <w:pPr>
      <w:keepNext/>
      <w:widowControl w:val="0"/>
      <w:jc w:val="center"/>
    </w:pPr>
    <w:rPr>
      <w:rFonts w:ascii="Baltica" w:hAnsi="Baltica"/>
      <w:b/>
      <w:spacing w:val="20"/>
      <w:szCs w:val="20"/>
    </w:rPr>
  </w:style>
  <w:style w:type="paragraph" w:customStyle="1" w:styleId="text">
    <w:name w:val="text"/>
    <w:basedOn w:val="a7"/>
    <w:rsid w:val="00C9221F"/>
    <w:pPr>
      <w:spacing w:before="100" w:beforeAutospacing="1" w:after="100" w:afterAutospacing="1"/>
    </w:pPr>
    <w:rPr>
      <w:color w:val="000000"/>
    </w:rPr>
  </w:style>
  <w:style w:type="paragraph" w:customStyle="1" w:styleId="03">
    <w:name w:val="0 Отчет Знак Знак"/>
    <w:basedOn w:val="a7"/>
    <w:rsid w:val="00C9221F"/>
    <w:pPr>
      <w:tabs>
        <w:tab w:val="left" w:pos="1134"/>
      </w:tabs>
      <w:spacing w:line="360" w:lineRule="auto"/>
      <w:ind w:firstLine="851"/>
      <w:jc w:val="both"/>
    </w:pPr>
  </w:style>
  <w:style w:type="paragraph" w:customStyle="1" w:styleId="afffd">
    <w:name w:val="Знак"/>
    <w:basedOn w:val="a7"/>
    <w:rsid w:val="00C9221F"/>
    <w:pPr>
      <w:spacing w:after="160" w:line="240" w:lineRule="exact"/>
    </w:pPr>
    <w:rPr>
      <w:rFonts w:ascii="Verdana" w:eastAsia="MS Mincho" w:hAnsi="Verdana"/>
      <w:sz w:val="16"/>
      <w:szCs w:val="20"/>
      <w:lang w:val="en-US" w:eastAsia="en-US"/>
    </w:rPr>
  </w:style>
  <w:style w:type="paragraph" w:customStyle="1" w:styleId="2c">
    <w:name w:val="Заголовок без номера 2 Знак"/>
    <w:basedOn w:val="a7"/>
    <w:next w:val="a7"/>
    <w:link w:val="2d"/>
    <w:rsid w:val="00C9221F"/>
    <w:pPr>
      <w:keepNext/>
      <w:spacing w:before="120"/>
      <w:ind w:firstLine="709"/>
      <w:jc w:val="both"/>
    </w:pPr>
    <w:rPr>
      <w:b/>
      <w:szCs w:val="20"/>
      <w:lang w:val="x-none" w:eastAsia="x-none"/>
    </w:rPr>
  </w:style>
  <w:style w:type="character" w:customStyle="1" w:styleId="2d">
    <w:name w:val="Заголовок без номера 2 Знак Знак"/>
    <w:link w:val="2c"/>
    <w:rsid w:val="00C9221F"/>
    <w:rPr>
      <w:rFonts w:ascii="Times New Roman" w:eastAsia="Times New Roman" w:hAnsi="Times New Roman"/>
      <w:b/>
      <w:sz w:val="24"/>
    </w:rPr>
  </w:style>
  <w:style w:type="paragraph" w:customStyle="1" w:styleId="afffe">
    <w:name w:val="Заголовок таблиц"/>
    <w:basedOn w:val="af6"/>
    <w:autoRedefine/>
    <w:rsid w:val="00C9221F"/>
  </w:style>
  <w:style w:type="paragraph" w:customStyle="1" w:styleId="220">
    <w:name w:val="Основной текст 22"/>
    <w:basedOn w:val="a7"/>
    <w:rsid w:val="00C9221F"/>
    <w:pPr>
      <w:overflowPunct w:val="0"/>
      <w:autoSpaceDE w:val="0"/>
      <w:autoSpaceDN w:val="0"/>
      <w:adjustRightInd w:val="0"/>
      <w:jc w:val="both"/>
    </w:pPr>
    <w:rPr>
      <w:szCs w:val="20"/>
    </w:rPr>
  </w:style>
  <w:style w:type="paragraph" w:customStyle="1" w:styleId="37">
    <w:name w:val="заголовок 3"/>
    <w:basedOn w:val="a7"/>
    <w:next w:val="a7"/>
    <w:rsid w:val="00C9221F"/>
    <w:pPr>
      <w:keepNext/>
      <w:autoSpaceDE w:val="0"/>
      <w:autoSpaceDN w:val="0"/>
      <w:jc w:val="center"/>
    </w:pPr>
  </w:style>
  <w:style w:type="paragraph" w:customStyle="1" w:styleId="CharCharCharCharCharChar">
    <w:name w:val="Char Char Знак Знак Char Char Знак Знак Char Char"/>
    <w:basedOn w:val="a7"/>
    <w:rsid w:val="00C9221F"/>
    <w:pPr>
      <w:spacing w:after="160"/>
    </w:pPr>
    <w:rPr>
      <w:rFonts w:ascii="Arial" w:hAnsi="Arial"/>
      <w:b/>
      <w:color w:val="FFFFFF"/>
      <w:sz w:val="32"/>
      <w:szCs w:val="20"/>
      <w:lang w:val="en-US" w:eastAsia="en-US"/>
    </w:rPr>
  </w:style>
  <w:style w:type="paragraph" w:customStyle="1" w:styleId="Heading">
    <w:name w:val="Heading"/>
    <w:rsid w:val="00C9221F"/>
    <w:pPr>
      <w:autoSpaceDE w:val="0"/>
      <w:autoSpaceDN w:val="0"/>
      <w:adjustRightInd w:val="0"/>
    </w:pPr>
    <w:rPr>
      <w:rFonts w:ascii="Arial" w:eastAsia="Times New Roman" w:hAnsi="Arial" w:cs="Arial"/>
      <w:b/>
      <w:bCs/>
      <w:sz w:val="22"/>
      <w:szCs w:val="22"/>
    </w:rPr>
  </w:style>
  <w:style w:type="paragraph" w:customStyle="1" w:styleId="122">
    <w:name w:val="Об таб лево12"/>
    <w:basedOn w:val="a7"/>
    <w:rsid w:val="00C9221F"/>
    <w:rPr>
      <w:snapToGrid w:val="0"/>
      <w:szCs w:val="20"/>
    </w:rPr>
  </w:style>
  <w:style w:type="paragraph" w:customStyle="1" w:styleId="123">
    <w:name w:val="Об таб центр12"/>
    <w:basedOn w:val="a7"/>
    <w:rsid w:val="00C9221F"/>
    <w:pPr>
      <w:jc w:val="center"/>
    </w:pPr>
    <w:rPr>
      <w:snapToGrid w:val="0"/>
      <w:szCs w:val="20"/>
    </w:rPr>
  </w:style>
  <w:style w:type="paragraph" w:customStyle="1" w:styleId="38">
    <w:name w:val="Об уп3"/>
    <w:basedOn w:val="a7"/>
    <w:rsid w:val="00C9221F"/>
    <w:pPr>
      <w:ind w:firstLine="720"/>
      <w:jc w:val="both"/>
    </w:pPr>
    <w:rPr>
      <w:spacing w:val="-6"/>
      <w:sz w:val="28"/>
      <w:szCs w:val="20"/>
    </w:rPr>
  </w:style>
  <w:style w:type="paragraph" w:customStyle="1" w:styleId="2e">
    <w:name w:val="Об уп2"/>
    <w:basedOn w:val="a7"/>
    <w:rsid w:val="00C9221F"/>
    <w:pPr>
      <w:ind w:firstLine="720"/>
      <w:jc w:val="both"/>
    </w:pPr>
    <w:rPr>
      <w:spacing w:val="-4"/>
      <w:sz w:val="28"/>
      <w:szCs w:val="20"/>
    </w:rPr>
  </w:style>
  <w:style w:type="table" w:styleId="affff">
    <w:name w:val="Table Theme"/>
    <w:basedOn w:val="a9"/>
    <w:rsid w:val="00C9221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4">
    <w:name w:val="абзац 12"/>
    <w:basedOn w:val="a7"/>
    <w:rsid w:val="00C9221F"/>
    <w:pPr>
      <w:spacing w:before="120"/>
      <w:ind w:firstLine="709"/>
      <w:jc w:val="both"/>
    </w:pPr>
    <w:rPr>
      <w:szCs w:val="20"/>
    </w:rPr>
  </w:style>
  <w:style w:type="paragraph" w:customStyle="1" w:styleId="affff0">
    <w:name w:val="Основной текст док."/>
    <w:basedOn w:val="a7"/>
    <w:link w:val="affff1"/>
    <w:rsid w:val="00C9221F"/>
    <w:pPr>
      <w:spacing w:before="60" w:after="60"/>
      <w:ind w:firstLine="567"/>
      <w:jc w:val="both"/>
    </w:pPr>
    <w:rPr>
      <w:szCs w:val="20"/>
      <w:lang w:val="x-none" w:eastAsia="x-none"/>
    </w:rPr>
  </w:style>
  <w:style w:type="character" w:customStyle="1" w:styleId="affff1">
    <w:name w:val="Основной текст док. Знак"/>
    <w:link w:val="affff0"/>
    <w:rsid w:val="00C9221F"/>
    <w:rPr>
      <w:rFonts w:ascii="Times New Roman" w:eastAsia="Times New Roman" w:hAnsi="Times New Roman"/>
      <w:sz w:val="24"/>
    </w:rPr>
  </w:style>
  <w:style w:type="paragraph" w:customStyle="1" w:styleId="39">
    <w:name w:val="3 рисунок"/>
    <w:basedOn w:val="a7"/>
    <w:rsid w:val="00C9221F"/>
    <w:pPr>
      <w:tabs>
        <w:tab w:val="left" w:pos="1134"/>
      </w:tabs>
      <w:suppressAutoHyphens/>
      <w:spacing w:line="360" w:lineRule="auto"/>
      <w:jc w:val="center"/>
    </w:pPr>
    <w:rPr>
      <w:rFonts w:eastAsia="MS Mincho"/>
      <w:szCs w:val="20"/>
      <w:lang w:eastAsia="en-US"/>
    </w:rPr>
  </w:style>
  <w:style w:type="character" w:customStyle="1" w:styleId="010">
    <w:name w:val="0 Отчет Знак1"/>
    <w:locked/>
    <w:rsid w:val="00C9221F"/>
    <w:rPr>
      <w:rFonts w:ascii="MS Mincho" w:eastAsia="MS Mincho"/>
      <w:sz w:val="24"/>
      <w:szCs w:val="24"/>
      <w:lang w:val="ru-RU" w:eastAsia="en-US" w:bidi="ar-SA"/>
    </w:rPr>
  </w:style>
  <w:style w:type="character" w:customStyle="1" w:styleId="2a">
    <w:name w:val="Оглавление 2 Знак"/>
    <w:link w:val="29"/>
    <w:rsid w:val="00C9221F"/>
    <w:rPr>
      <w:rFonts w:ascii="Times New Roman" w:eastAsia="Times New Roman" w:hAnsi="Times New Roman"/>
      <w:sz w:val="24"/>
      <w:szCs w:val="24"/>
    </w:rPr>
  </w:style>
  <w:style w:type="paragraph" w:customStyle="1" w:styleId="affff2">
    <w:name w:val="Назв после табл"/>
    <w:basedOn w:val="a7"/>
    <w:next w:val="a7"/>
    <w:rsid w:val="00C9221F"/>
    <w:pPr>
      <w:spacing w:before="120"/>
      <w:ind w:firstLine="720"/>
      <w:jc w:val="both"/>
    </w:pPr>
    <w:rPr>
      <w:sz w:val="28"/>
      <w:szCs w:val="20"/>
    </w:rPr>
  </w:style>
  <w:style w:type="paragraph" w:customStyle="1" w:styleId="a2">
    <w:name w:val="Об список"/>
    <w:basedOn w:val="a7"/>
    <w:next w:val="a7"/>
    <w:rsid w:val="00C9221F"/>
    <w:pPr>
      <w:numPr>
        <w:numId w:val="12"/>
      </w:numPr>
      <w:jc w:val="both"/>
    </w:pPr>
    <w:rPr>
      <w:color w:val="000000"/>
      <w:sz w:val="28"/>
      <w:szCs w:val="20"/>
    </w:rPr>
  </w:style>
  <w:style w:type="paragraph" w:styleId="3a">
    <w:name w:val="Body Text 3"/>
    <w:basedOn w:val="a7"/>
    <w:link w:val="3b"/>
    <w:rsid w:val="00C9221F"/>
    <w:pPr>
      <w:spacing w:after="120" w:line="360" w:lineRule="auto"/>
      <w:ind w:firstLine="709"/>
      <w:jc w:val="both"/>
    </w:pPr>
    <w:rPr>
      <w:sz w:val="16"/>
      <w:szCs w:val="16"/>
      <w:lang w:val="x-none" w:eastAsia="x-none"/>
    </w:rPr>
  </w:style>
  <w:style w:type="character" w:customStyle="1" w:styleId="3b">
    <w:name w:val="Основной текст 3 Знак"/>
    <w:link w:val="3a"/>
    <w:rsid w:val="00C9221F"/>
    <w:rPr>
      <w:rFonts w:ascii="Times New Roman" w:eastAsia="Times New Roman" w:hAnsi="Times New Roman"/>
      <w:sz w:val="16"/>
      <w:szCs w:val="16"/>
    </w:rPr>
  </w:style>
  <w:style w:type="paragraph" w:styleId="affff3">
    <w:name w:val="Normal (Web)"/>
    <w:basedOn w:val="a7"/>
    <w:uiPriority w:val="99"/>
    <w:rsid w:val="00C9221F"/>
    <w:pPr>
      <w:spacing w:before="100" w:beforeAutospacing="1" w:after="100" w:afterAutospacing="1"/>
    </w:pPr>
    <w:rPr>
      <w:color w:val="000000"/>
    </w:rPr>
  </w:style>
  <w:style w:type="paragraph" w:customStyle="1" w:styleId="affff4">
    <w:name w:val="основной текст"/>
    <w:basedOn w:val="a7"/>
    <w:rsid w:val="00C9221F"/>
    <w:pPr>
      <w:spacing w:after="240"/>
      <w:jc w:val="both"/>
    </w:pPr>
    <w:rPr>
      <w:rFonts w:ascii="Arial" w:hAnsi="Arial"/>
      <w:szCs w:val="20"/>
    </w:rPr>
  </w:style>
  <w:style w:type="paragraph" w:customStyle="1" w:styleId="2f">
    <w:name w:val="2 табл доп"/>
    <w:basedOn w:val="23"/>
    <w:next w:val="0"/>
    <w:rsid w:val="00C9221F"/>
    <w:pPr>
      <w:spacing w:line="240" w:lineRule="auto"/>
    </w:pPr>
    <w:rPr>
      <w:snapToGrid w:val="0"/>
      <w:sz w:val="20"/>
    </w:rPr>
  </w:style>
  <w:style w:type="numbering" w:customStyle="1" w:styleId="1b">
    <w:name w:val="Текущий список1"/>
    <w:rsid w:val="00C9221F"/>
  </w:style>
  <w:style w:type="paragraph" w:styleId="affff5">
    <w:name w:val="Subtitle"/>
    <w:basedOn w:val="a7"/>
    <w:link w:val="affff6"/>
    <w:uiPriority w:val="11"/>
    <w:qFormat/>
    <w:rsid w:val="00C9221F"/>
    <w:pPr>
      <w:jc w:val="center"/>
    </w:pPr>
    <w:rPr>
      <w:b/>
      <w:i/>
      <w:sz w:val="36"/>
      <w:szCs w:val="20"/>
      <w:lang w:val="x-none" w:eastAsia="x-none"/>
    </w:rPr>
  </w:style>
  <w:style w:type="character" w:customStyle="1" w:styleId="affff6">
    <w:name w:val="Подзаголовок Знак"/>
    <w:link w:val="affff5"/>
    <w:uiPriority w:val="11"/>
    <w:rsid w:val="00C9221F"/>
    <w:rPr>
      <w:rFonts w:ascii="Times New Roman" w:eastAsia="Times New Roman" w:hAnsi="Times New Roman"/>
      <w:b/>
      <w:i/>
      <w:sz w:val="36"/>
    </w:rPr>
  </w:style>
  <w:style w:type="character" w:customStyle="1" w:styleId="150">
    <w:name w:val="Знак Знак15"/>
    <w:rsid w:val="00C9221F"/>
    <w:rPr>
      <w:rFonts w:cs="Arial"/>
      <w:b/>
      <w:sz w:val="24"/>
      <w:lang w:val="ru-RU" w:eastAsia="ru-RU" w:bidi="ar-SA"/>
    </w:rPr>
  </w:style>
  <w:style w:type="character" w:customStyle="1" w:styleId="130">
    <w:name w:val="Знак Знак13"/>
    <w:rsid w:val="00C9221F"/>
    <w:rPr>
      <w:b/>
      <w:bCs/>
      <w:sz w:val="24"/>
      <w:lang w:val="ru-RU" w:eastAsia="ru-RU" w:bidi="ar-SA"/>
    </w:rPr>
  </w:style>
  <w:style w:type="character" w:customStyle="1" w:styleId="190">
    <w:name w:val="Знак Знак19"/>
    <w:rsid w:val="00C9221F"/>
    <w:rPr>
      <w:rFonts w:cs="Arial"/>
      <w:b/>
      <w:iCs/>
      <w:caps/>
      <w:sz w:val="24"/>
      <w:lang w:val="ru-RU" w:eastAsia="ru-RU" w:bidi="ar-SA"/>
    </w:rPr>
  </w:style>
  <w:style w:type="character" w:customStyle="1" w:styleId="180">
    <w:name w:val="Знак Знак18"/>
    <w:rsid w:val="00C9221F"/>
    <w:rPr>
      <w:b/>
      <w:sz w:val="24"/>
    </w:rPr>
  </w:style>
  <w:style w:type="character" w:customStyle="1" w:styleId="170">
    <w:name w:val="Знак Знак17"/>
    <w:rsid w:val="00C9221F"/>
    <w:rPr>
      <w:b/>
      <w:bCs/>
      <w:sz w:val="24"/>
    </w:rPr>
  </w:style>
  <w:style w:type="paragraph" w:customStyle="1" w:styleId="Char0">
    <w:name w:val="Char"/>
    <w:basedOn w:val="a7"/>
    <w:rsid w:val="00C9221F"/>
    <w:pPr>
      <w:keepLines/>
      <w:spacing w:after="160" w:line="240" w:lineRule="exact"/>
    </w:pPr>
    <w:rPr>
      <w:rFonts w:ascii="Verdana" w:eastAsia="MS Mincho" w:hAnsi="Verdana" w:cs="Franklin Gothic Book"/>
      <w:sz w:val="20"/>
      <w:szCs w:val="20"/>
      <w:lang w:val="en-US" w:eastAsia="en-US"/>
    </w:rPr>
  </w:style>
  <w:style w:type="character" w:customStyle="1" w:styleId="311">
    <w:name w:val="Основной текст с отступом 3 Знак1"/>
    <w:rsid w:val="00C9221F"/>
    <w:rPr>
      <w:sz w:val="16"/>
      <w:szCs w:val="16"/>
    </w:rPr>
  </w:style>
  <w:style w:type="paragraph" w:customStyle="1" w:styleId="affff7">
    <w:name w:val="Название таблицы"/>
    <w:basedOn w:val="a7"/>
    <w:rsid w:val="00C9221F"/>
    <w:pPr>
      <w:keepNext/>
      <w:spacing w:before="120" w:after="120"/>
      <w:ind w:left="567" w:right="567"/>
      <w:jc w:val="center"/>
    </w:pPr>
    <w:rPr>
      <w:b/>
      <w:szCs w:val="20"/>
    </w:rPr>
  </w:style>
  <w:style w:type="paragraph" w:customStyle="1" w:styleId="affff8">
    <w:name w:val="Заг таб"/>
    <w:basedOn w:val="a7"/>
    <w:rsid w:val="00C9221F"/>
    <w:pPr>
      <w:spacing w:after="120"/>
      <w:ind w:left="567" w:right="567" w:firstLine="720"/>
      <w:jc w:val="center"/>
    </w:pPr>
    <w:rPr>
      <w:b/>
      <w:szCs w:val="20"/>
    </w:rPr>
  </w:style>
  <w:style w:type="paragraph" w:customStyle="1" w:styleId="affff9">
    <w:name w:val="таблица"/>
    <w:basedOn w:val="a7"/>
    <w:rsid w:val="00C9221F"/>
    <w:pPr>
      <w:jc w:val="center"/>
    </w:pPr>
    <w:rPr>
      <w:b/>
      <w:sz w:val="18"/>
      <w:szCs w:val="20"/>
    </w:rPr>
  </w:style>
  <w:style w:type="paragraph" w:customStyle="1" w:styleId="affffa">
    <w:name w:val="Таблица"/>
    <w:basedOn w:val="a7"/>
    <w:link w:val="affffb"/>
    <w:qFormat/>
    <w:rsid w:val="00C9221F"/>
    <w:pPr>
      <w:jc w:val="center"/>
    </w:pPr>
    <w:rPr>
      <w:szCs w:val="20"/>
      <w:lang w:val="x-none" w:eastAsia="x-none"/>
    </w:rPr>
  </w:style>
  <w:style w:type="paragraph" w:customStyle="1" w:styleId="affffc">
    <w:name w:val="перечень"/>
    <w:basedOn w:val="a7"/>
    <w:link w:val="affffd"/>
    <w:rsid w:val="00C9221F"/>
    <w:pPr>
      <w:spacing w:after="120"/>
      <w:ind w:left="907" w:hanging="170"/>
      <w:jc w:val="both"/>
    </w:pPr>
    <w:rPr>
      <w:szCs w:val="20"/>
      <w:lang w:val="en-US" w:eastAsia="x-none"/>
    </w:rPr>
  </w:style>
  <w:style w:type="paragraph" w:customStyle="1" w:styleId="affffe">
    <w:name w:val="т№"/>
    <w:basedOn w:val="a7"/>
    <w:link w:val="afffff"/>
    <w:rsid w:val="00C9221F"/>
    <w:pPr>
      <w:spacing w:after="120"/>
    </w:pPr>
    <w:rPr>
      <w:b/>
      <w:szCs w:val="20"/>
      <w:lang w:val="x-none" w:eastAsia="x-none"/>
    </w:rPr>
  </w:style>
  <w:style w:type="paragraph" w:customStyle="1" w:styleId="afffff0">
    <w:name w:val="номер таб"/>
    <w:basedOn w:val="affffa"/>
    <w:rsid w:val="00C9221F"/>
    <w:pPr>
      <w:spacing w:before="120" w:after="120"/>
      <w:jc w:val="left"/>
    </w:pPr>
    <w:rPr>
      <w:b/>
    </w:rPr>
  </w:style>
  <w:style w:type="paragraph" w:customStyle="1" w:styleId="afffff1">
    <w:name w:val="заг таб"/>
    <w:basedOn w:val="a7"/>
    <w:rsid w:val="00C9221F"/>
    <w:pPr>
      <w:spacing w:after="120"/>
      <w:ind w:left="567" w:right="567"/>
      <w:jc w:val="center"/>
    </w:pPr>
    <w:rPr>
      <w:b/>
      <w:szCs w:val="20"/>
    </w:rPr>
  </w:style>
  <w:style w:type="paragraph" w:customStyle="1" w:styleId="1c">
    <w:name w:val="Стиль заг таб1"/>
    <w:basedOn w:val="a7"/>
    <w:rsid w:val="00C9221F"/>
    <w:pPr>
      <w:spacing w:after="120"/>
      <w:jc w:val="center"/>
    </w:pPr>
    <w:rPr>
      <w:b/>
      <w:szCs w:val="20"/>
    </w:rPr>
  </w:style>
  <w:style w:type="paragraph" w:customStyle="1" w:styleId="afffff2">
    <w:name w:val="ò¹"/>
    <w:basedOn w:val="a7"/>
    <w:rsid w:val="00C9221F"/>
    <w:pPr>
      <w:spacing w:before="120" w:after="120"/>
    </w:pPr>
    <w:rPr>
      <w:b/>
      <w:szCs w:val="20"/>
    </w:rPr>
  </w:style>
  <w:style w:type="paragraph" w:customStyle="1" w:styleId="-">
    <w:name w:val="çàã-òàá"/>
    <w:basedOn w:val="a7"/>
    <w:rsid w:val="00C9221F"/>
    <w:pPr>
      <w:numPr>
        <w:numId w:val="13"/>
      </w:numPr>
      <w:tabs>
        <w:tab w:val="clear" w:pos="360"/>
      </w:tabs>
      <w:spacing w:after="120"/>
      <w:ind w:left="567" w:right="567" w:firstLine="0"/>
      <w:jc w:val="center"/>
    </w:pPr>
    <w:rPr>
      <w:b/>
      <w:szCs w:val="20"/>
    </w:rPr>
  </w:style>
  <w:style w:type="paragraph" w:customStyle="1" w:styleId="afffff3">
    <w:name w:val="òàáë"/>
    <w:basedOn w:val="a7"/>
    <w:rsid w:val="00C9221F"/>
    <w:pPr>
      <w:jc w:val="center"/>
    </w:pPr>
    <w:rPr>
      <w:szCs w:val="20"/>
    </w:rPr>
  </w:style>
  <w:style w:type="paragraph" w:customStyle="1" w:styleId="125">
    <w:name w:val="Стиль По ширине Первая строка:  12 см Междустр.интервал:  полуто..."/>
    <w:basedOn w:val="a7"/>
    <w:link w:val="126"/>
    <w:rsid w:val="00C9221F"/>
    <w:pPr>
      <w:ind w:firstLine="680"/>
      <w:jc w:val="both"/>
    </w:pPr>
    <w:rPr>
      <w:szCs w:val="20"/>
      <w:lang w:val="x-none" w:eastAsia="en-US"/>
    </w:rPr>
  </w:style>
  <w:style w:type="character" w:customStyle="1" w:styleId="126">
    <w:name w:val="Стиль По ширине Первая строка:  12 см Междустр.интервал:  полуто... Знак"/>
    <w:link w:val="125"/>
    <w:rsid w:val="00C9221F"/>
    <w:rPr>
      <w:rFonts w:ascii="Times New Roman" w:eastAsia="Times New Roman" w:hAnsi="Times New Roman"/>
      <w:sz w:val="24"/>
      <w:lang w:eastAsia="en-US"/>
    </w:rPr>
  </w:style>
  <w:style w:type="paragraph" w:customStyle="1" w:styleId="1d">
    <w:name w:val="Обычный1"/>
    <w:rsid w:val="00C9221F"/>
    <w:pPr>
      <w:widowControl w:val="0"/>
    </w:pPr>
    <w:rPr>
      <w:rFonts w:ascii="Times New Roman" w:eastAsia="Times New Roman" w:hAnsi="Times New Roman"/>
      <w:snapToGrid w:val="0"/>
    </w:rPr>
  </w:style>
  <w:style w:type="character" w:customStyle="1" w:styleId="110">
    <w:name w:val="абзац Знак1 Знак Знак1"/>
    <w:link w:val="1e"/>
    <w:locked/>
    <w:rsid w:val="00C9221F"/>
    <w:rPr>
      <w:sz w:val="24"/>
    </w:rPr>
  </w:style>
  <w:style w:type="paragraph" w:customStyle="1" w:styleId="1e">
    <w:name w:val="абзац Знак1 Знак"/>
    <w:basedOn w:val="a7"/>
    <w:link w:val="110"/>
    <w:rsid w:val="00C9221F"/>
    <w:pPr>
      <w:spacing w:line="360" w:lineRule="auto"/>
      <w:ind w:firstLine="851"/>
      <w:jc w:val="both"/>
    </w:pPr>
    <w:rPr>
      <w:rFonts w:ascii="Calibri" w:eastAsia="Calibri" w:hAnsi="Calibri"/>
      <w:szCs w:val="20"/>
      <w:lang w:val="x-none" w:eastAsia="x-none"/>
    </w:rPr>
  </w:style>
  <w:style w:type="paragraph" w:customStyle="1" w:styleId="afffff4">
    <w:name w:val="абзац Знак"/>
    <w:basedOn w:val="a7"/>
    <w:rsid w:val="00C9221F"/>
    <w:pPr>
      <w:spacing w:line="360" w:lineRule="auto"/>
      <w:ind w:firstLine="851"/>
      <w:jc w:val="both"/>
    </w:pPr>
    <w:rPr>
      <w:szCs w:val="20"/>
    </w:rPr>
  </w:style>
  <w:style w:type="paragraph" w:customStyle="1" w:styleId="Style6">
    <w:name w:val="Style6"/>
    <w:basedOn w:val="a7"/>
    <w:uiPriority w:val="99"/>
    <w:rsid w:val="00C9221F"/>
    <w:pPr>
      <w:widowControl w:val="0"/>
      <w:autoSpaceDE w:val="0"/>
      <w:autoSpaceDN w:val="0"/>
      <w:adjustRightInd w:val="0"/>
      <w:spacing w:line="403" w:lineRule="exact"/>
      <w:ind w:firstLine="245"/>
    </w:pPr>
  </w:style>
  <w:style w:type="character" w:customStyle="1" w:styleId="FontStyle12">
    <w:name w:val="Font Style12"/>
    <w:uiPriority w:val="99"/>
    <w:rsid w:val="00C9221F"/>
    <w:rPr>
      <w:rFonts w:ascii="Times New Roman" w:hAnsi="Times New Roman" w:cs="Times New Roman"/>
      <w:sz w:val="22"/>
      <w:szCs w:val="22"/>
    </w:rPr>
  </w:style>
  <w:style w:type="paragraph" w:customStyle="1" w:styleId="Style1">
    <w:name w:val="Style1"/>
    <w:basedOn w:val="a7"/>
    <w:uiPriority w:val="99"/>
    <w:rsid w:val="00C9221F"/>
    <w:pPr>
      <w:widowControl w:val="0"/>
      <w:autoSpaceDE w:val="0"/>
      <w:autoSpaceDN w:val="0"/>
      <w:adjustRightInd w:val="0"/>
    </w:pPr>
  </w:style>
  <w:style w:type="paragraph" w:customStyle="1" w:styleId="Style3">
    <w:name w:val="Style3"/>
    <w:basedOn w:val="a7"/>
    <w:uiPriority w:val="99"/>
    <w:rsid w:val="00C9221F"/>
    <w:pPr>
      <w:widowControl w:val="0"/>
      <w:autoSpaceDE w:val="0"/>
      <w:autoSpaceDN w:val="0"/>
      <w:adjustRightInd w:val="0"/>
      <w:spacing w:line="300" w:lineRule="exact"/>
      <w:ind w:firstLine="187"/>
    </w:pPr>
  </w:style>
  <w:style w:type="paragraph" w:customStyle="1" w:styleId="Style4">
    <w:name w:val="Style4"/>
    <w:basedOn w:val="a7"/>
    <w:uiPriority w:val="99"/>
    <w:rsid w:val="00C9221F"/>
    <w:pPr>
      <w:widowControl w:val="0"/>
      <w:autoSpaceDE w:val="0"/>
      <w:autoSpaceDN w:val="0"/>
      <w:adjustRightInd w:val="0"/>
    </w:pPr>
  </w:style>
  <w:style w:type="paragraph" w:customStyle="1" w:styleId="Style5">
    <w:name w:val="Style5"/>
    <w:basedOn w:val="a7"/>
    <w:uiPriority w:val="99"/>
    <w:rsid w:val="00C9221F"/>
    <w:pPr>
      <w:widowControl w:val="0"/>
      <w:autoSpaceDE w:val="0"/>
      <w:autoSpaceDN w:val="0"/>
      <w:adjustRightInd w:val="0"/>
    </w:pPr>
  </w:style>
  <w:style w:type="paragraph" w:customStyle="1" w:styleId="Style8">
    <w:name w:val="Style8"/>
    <w:basedOn w:val="a7"/>
    <w:uiPriority w:val="99"/>
    <w:rsid w:val="00C9221F"/>
    <w:pPr>
      <w:widowControl w:val="0"/>
      <w:autoSpaceDE w:val="0"/>
      <w:autoSpaceDN w:val="0"/>
      <w:adjustRightInd w:val="0"/>
    </w:pPr>
  </w:style>
  <w:style w:type="paragraph" w:customStyle="1" w:styleId="Style9">
    <w:name w:val="Style9"/>
    <w:basedOn w:val="a7"/>
    <w:uiPriority w:val="99"/>
    <w:rsid w:val="00C9221F"/>
    <w:pPr>
      <w:widowControl w:val="0"/>
      <w:autoSpaceDE w:val="0"/>
      <w:autoSpaceDN w:val="0"/>
      <w:adjustRightInd w:val="0"/>
      <w:spacing w:line="293" w:lineRule="exact"/>
    </w:pPr>
  </w:style>
  <w:style w:type="paragraph" w:customStyle="1" w:styleId="Style10">
    <w:name w:val="Style10"/>
    <w:basedOn w:val="a7"/>
    <w:uiPriority w:val="99"/>
    <w:rsid w:val="00C9221F"/>
    <w:pPr>
      <w:widowControl w:val="0"/>
      <w:autoSpaceDE w:val="0"/>
      <w:autoSpaceDN w:val="0"/>
      <w:adjustRightInd w:val="0"/>
    </w:pPr>
  </w:style>
  <w:style w:type="character" w:customStyle="1" w:styleId="FontStyle13">
    <w:name w:val="Font Style13"/>
    <w:uiPriority w:val="99"/>
    <w:rsid w:val="00C9221F"/>
    <w:rPr>
      <w:rFonts w:ascii="Times New Roman" w:hAnsi="Times New Roman" w:cs="Times New Roman"/>
      <w:sz w:val="22"/>
      <w:szCs w:val="22"/>
    </w:rPr>
  </w:style>
  <w:style w:type="character" w:customStyle="1" w:styleId="FontStyle14">
    <w:name w:val="Font Style14"/>
    <w:rsid w:val="00C9221F"/>
    <w:rPr>
      <w:rFonts w:ascii="Arial" w:hAnsi="Arial" w:cs="Arial"/>
      <w:sz w:val="20"/>
      <w:szCs w:val="20"/>
    </w:rPr>
  </w:style>
  <w:style w:type="character" w:customStyle="1" w:styleId="FontStyle15">
    <w:name w:val="Font Style15"/>
    <w:uiPriority w:val="99"/>
    <w:rsid w:val="00C9221F"/>
    <w:rPr>
      <w:rFonts w:ascii="Times New Roman" w:hAnsi="Times New Roman" w:cs="Times New Roman"/>
      <w:sz w:val="22"/>
      <w:szCs w:val="22"/>
    </w:rPr>
  </w:style>
  <w:style w:type="character" w:customStyle="1" w:styleId="FontStyle16">
    <w:name w:val="Font Style16"/>
    <w:uiPriority w:val="99"/>
    <w:rsid w:val="00C9221F"/>
    <w:rPr>
      <w:rFonts w:ascii="Book Antiqua" w:hAnsi="Book Antiqua" w:cs="Book Antiqua"/>
      <w:b/>
      <w:bCs/>
      <w:sz w:val="20"/>
      <w:szCs w:val="20"/>
    </w:rPr>
  </w:style>
  <w:style w:type="paragraph" w:customStyle="1" w:styleId="Style22">
    <w:name w:val="Style22"/>
    <w:basedOn w:val="a7"/>
    <w:uiPriority w:val="99"/>
    <w:rsid w:val="00C9221F"/>
    <w:pPr>
      <w:widowControl w:val="0"/>
      <w:autoSpaceDE w:val="0"/>
      <w:autoSpaceDN w:val="0"/>
      <w:adjustRightInd w:val="0"/>
    </w:pPr>
  </w:style>
  <w:style w:type="character" w:customStyle="1" w:styleId="FontStyle27">
    <w:name w:val="Font Style27"/>
    <w:uiPriority w:val="99"/>
    <w:rsid w:val="00C9221F"/>
    <w:rPr>
      <w:rFonts w:ascii="Times New Roman" w:hAnsi="Times New Roman" w:cs="Times New Roman"/>
      <w:sz w:val="20"/>
      <w:szCs w:val="20"/>
    </w:rPr>
  </w:style>
  <w:style w:type="character" w:customStyle="1" w:styleId="FontStyle30">
    <w:name w:val="Font Style30"/>
    <w:uiPriority w:val="99"/>
    <w:rsid w:val="00C9221F"/>
    <w:rPr>
      <w:rFonts w:ascii="Century Gothic" w:hAnsi="Century Gothic" w:cs="Century Gothic"/>
      <w:sz w:val="20"/>
      <w:szCs w:val="20"/>
    </w:rPr>
  </w:style>
  <w:style w:type="character" w:customStyle="1" w:styleId="FontStyle31">
    <w:name w:val="Font Style31"/>
    <w:uiPriority w:val="99"/>
    <w:rsid w:val="00C9221F"/>
    <w:rPr>
      <w:rFonts w:ascii="Lucida Sans Unicode" w:hAnsi="Lucida Sans Unicode" w:cs="Lucida Sans Unicode"/>
      <w:b/>
      <w:bCs/>
      <w:sz w:val="8"/>
      <w:szCs w:val="8"/>
    </w:rPr>
  </w:style>
  <w:style w:type="paragraph" w:customStyle="1" w:styleId="Style12">
    <w:name w:val="Style12"/>
    <w:basedOn w:val="a7"/>
    <w:uiPriority w:val="99"/>
    <w:rsid w:val="00C9221F"/>
    <w:pPr>
      <w:widowControl w:val="0"/>
      <w:autoSpaceDE w:val="0"/>
      <w:autoSpaceDN w:val="0"/>
      <w:adjustRightInd w:val="0"/>
    </w:pPr>
  </w:style>
  <w:style w:type="paragraph" w:customStyle="1" w:styleId="Style21">
    <w:name w:val="Style21"/>
    <w:basedOn w:val="a7"/>
    <w:uiPriority w:val="99"/>
    <w:rsid w:val="00C9221F"/>
    <w:pPr>
      <w:widowControl w:val="0"/>
      <w:autoSpaceDE w:val="0"/>
      <w:autoSpaceDN w:val="0"/>
      <w:adjustRightInd w:val="0"/>
    </w:pPr>
  </w:style>
  <w:style w:type="character" w:customStyle="1" w:styleId="FontStyle32">
    <w:name w:val="Font Style32"/>
    <w:uiPriority w:val="99"/>
    <w:rsid w:val="00C9221F"/>
    <w:rPr>
      <w:rFonts w:ascii="Bookman Old Style" w:hAnsi="Bookman Old Style" w:cs="Bookman Old Style"/>
      <w:b/>
      <w:bCs/>
      <w:sz w:val="8"/>
      <w:szCs w:val="8"/>
    </w:rPr>
  </w:style>
  <w:style w:type="character" w:customStyle="1" w:styleId="FontStyle33">
    <w:name w:val="Font Style33"/>
    <w:uiPriority w:val="99"/>
    <w:rsid w:val="00C9221F"/>
    <w:rPr>
      <w:rFonts w:ascii="Times New Roman" w:hAnsi="Times New Roman" w:cs="Times New Roman"/>
      <w:sz w:val="16"/>
      <w:szCs w:val="16"/>
    </w:rPr>
  </w:style>
  <w:style w:type="paragraph" w:customStyle="1" w:styleId="Style7">
    <w:name w:val="Style7"/>
    <w:basedOn w:val="a7"/>
    <w:uiPriority w:val="99"/>
    <w:rsid w:val="00C9221F"/>
    <w:pPr>
      <w:widowControl w:val="0"/>
      <w:autoSpaceDE w:val="0"/>
      <w:autoSpaceDN w:val="0"/>
      <w:adjustRightInd w:val="0"/>
    </w:pPr>
  </w:style>
  <w:style w:type="character" w:customStyle="1" w:styleId="FontStyle20">
    <w:name w:val="Font Style20"/>
    <w:uiPriority w:val="99"/>
    <w:rsid w:val="00C9221F"/>
    <w:rPr>
      <w:rFonts w:ascii="Times New Roman" w:hAnsi="Times New Roman" w:cs="Times New Roman"/>
      <w:sz w:val="22"/>
      <w:szCs w:val="22"/>
    </w:rPr>
  </w:style>
  <w:style w:type="character" w:customStyle="1" w:styleId="FontStyle21">
    <w:name w:val="Font Style21"/>
    <w:uiPriority w:val="99"/>
    <w:rsid w:val="00C9221F"/>
    <w:rPr>
      <w:rFonts w:ascii="Times New Roman" w:hAnsi="Times New Roman" w:cs="Times New Roman"/>
      <w:sz w:val="20"/>
      <w:szCs w:val="20"/>
    </w:rPr>
  </w:style>
  <w:style w:type="character" w:customStyle="1" w:styleId="FontStyle22">
    <w:name w:val="Font Style22"/>
    <w:uiPriority w:val="99"/>
    <w:rsid w:val="00C9221F"/>
    <w:rPr>
      <w:rFonts w:ascii="Times New Roman" w:hAnsi="Times New Roman" w:cs="Times New Roman"/>
      <w:sz w:val="20"/>
      <w:szCs w:val="20"/>
    </w:rPr>
  </w:style>
  <w:style w:type="character" w:customStyle="1" w:styleId="FontStyle23">
    <w:name w:val="Font Style23"/>
    <w:uiPriority w:val="99"/>
    <w:rsid w:val="00C9221F"/>
    <w:rPr>
      <w:rFonts w:ascii="Century Schoolbook" w:hAnsi="Century Schoolbook" w:cs="Century Schoolbook"/>
      <w:b/>
      <w:bCs/>
      <w:sz w:val="20"/>
      <w:szCs w:val="20"/>
    </w:rPr>
  </w:style>
  <w:style w:type="character" w:customStyle="1" w:styleId="FontStyle24">
    <w:name w:val="Font Style24"/>
    <w:uiPriority w:val="99"/>
    <w:rsid w:val="00C9221F"/>
    <w:rPr>
      <w:rFonts w:ascii="Times New Roman" w:hAnsi="Times New Roman" w:cs="Times New Roman"/>
      <w:sz w:val="22"/>
      <w:szCs w:val="22"/>
    </w:rPr>
  </w:style>
  <w:style w:type="character" w:customStyle="1" w:styleId="FontStyle25">
    <w:name w:val="Font Style25"/>
    <w:uiPriority w:val="99"/>
    <w:rsid w:val="00C9221F"/>
    <w:rPr>
      <w:rFonts w:ascii="Times New Roman" w:hAnsi="Times New Roman" w:cs="Times New Roman"/>
      <w:sz w:val="22"/>
      <w:szCs w:val="22"/>
    </w:rPr>
  </w:style>
  <w:style w:type="character" w:customStyle="1" w:styleId="FontStyle26">
    <w:name w:val="Font Style26"/>
    <w:uiPriority w:val="99"/>
    <w:rsid w:val="00C9221F"/>
    <w:rPr>
      <w:rFonts w:ascii="Franklin Gothic Medium" w:hAnsi="Franklin Gothic Medium" w:cs="Franklin Gothic Medium"/>
      <w:sz w:val="26"/>
      <w:szCs w:val="26"/>
    </w:rPr>
  </w:style>
  <w:style w:type="character" w:customStyle="1" w:styleId="FontStyle28">
    <w:name w:val="Font Style28"/>
    <w:uiPriority w:val="99"/>
    <w:rsid w:val="00C9221F"/>
    <w:rPr>
      <w:rFonts w:ascii="Constantia" w:hAnsi="Constantia" w:cs="Constantia"/>
      <w:b/>
      <w:bCs/>
      <w:sz w:val="20"/>
      <w:szCs w:val="20"/>
    </w:rPr>
  </w:style>
  <w:style w:type="character" w:customStyle="1" w:styleId="FontStyle29">
    <w:name w:val="Font Style29"/>
    <w:uiPriority w:val="99"/>
    <w:rsid w:val="00C9221F"/>
    <w:rPr>
      <w:rFonts w:ascii="Franklin Gothic Medium" w:hAnsi="Franklin Gothic Medium" w:cs="Franklin Gothic Medium"/>
      <w:b/>
      <w:bCs/>
      <w:sz w:val="22"/>
      <w:szCs w:val="22"/>
    </w:rPr>
  </w:style>
  <w:style w:type="paragraph" w:customStyle="1" w:styleId="Style11">
    <w:name w:val="Style11"/>
    <w:basedOn w:val="a7"/>
    <w:uiPriority w:val="99"/>
    <w:rsid w:val="00C9221F"/>
    <w:pPr>
      <w:widowControl w:val="0"/>
      <w:autoSpaceDE w:val="0"/>
      <w:autoSpaceDN w:val="0"/>
      <w:adjustRightInd w:val="0"/>
    </w:pPr>
  </w:style>
  <w:style w:type="paragraph" w:customStyle="1" w:styleId="Style13">
    <w:name w:val="Style13"/>
    <w:basedOn w:val="a7"/>
    <w:uiPriority w:val="99"/>
    <w:rsid w:val="00C9221F"/>
    <w:pPr>
      <w:widowControl w:val="0"/>
      <w:autoSpaceDE w:val="0"/>
      <w:autoSpaceDN w:val="0"/>
      <w:adjustRightInd w:val="0"/>
    </w:pPr>
  </w:style>
  <w:style w:type="paragraph" w:customStyle="1" w:styleId="Style14">
    <w:name w:val="Style14"/>
    <w:basedOn w:val="a7"/>
    <w:uiPriority w:val="99"/>
    <w:rsid w:val="00C9221F"/>
    <w:pPr>
      <w:widowControl w:val="0"/>
      <w:autoSpaceDE w:val="0"/>
      <w:autoSpaceDN w:val="0"/>
      <w:adjustRightInd w:val="0"/>
    </w:pPr>
  </w:style>
  <w:style w:type="paragraph" w:customStyle="1" w:styleId="Style2">
    <w:name w:val="Style2"/>
    <w:basedOn w:val="a7"/>
    <w:uiPriority w:val="99"/>
    <w:rsid w:val="00C9221F"/>
    <w:pPr>
      <w:widowControl w:val="0"/>
      <w:autoSpaceDE w:val="0"/>
      <w:autoSpaceDN w:val="0"/>
      <w:adjustRightInd w:val="0"/>
      <w:spacing w:line="408" w:lineRule="exact"/>
      <w:ind w:hanging="1699"/>
    </w:pPr>
  </w:style>
  <w:style w:type="paragraph" w:customStyle="1" w:styleId="Style16">
    <w:name w:val="Style16"/>
    <w:basedOn w:val="a7"/>
    <w:uiPriority w:val="99"/>
    <w:rsid w:val="00C9221F"/>
    <w:pPr>
      <w:widowControl w:val="0"/>
      <w:autoSpaceDE w:val="0"/>
      <w:autoSpaceDN w:val="0"/>
      <w:adjustRightInd w:val="0"/>
    </w:pPr>
  </w:style>
  <w:style w:type="paragraph" w:customStyle="1" w:styleId="Style17">
    <w:name w:val="Style17"/>
    <w:basedOn w:val="a7"/>
    <w:uiPriority w:val="99"/>
    <w:rsid w:val="00C9221F"/>
    <w:pPr>
      <w:widowControl w:val="0"/>
      <w:autoSpaceDE w:val="0"/>
      <w:autoSpaceDN w:val="0"/>
      <w:adjustRightInd w:val="0"/>
      <w:spacing w:line="96" w:lineRule="exact"/>
      <w:jc w:val="center"/>
    </w:pPr>
  </w:style>
  <w:style w:type="paragraph" w:customStyle="1" w:styleId="Style18">
    <w:name w:val="Style18"/>
    <w:basedOn w:val="a7"/>
    <w:uiPriority w:val="99"/>
    <w:rsid w:val="00C9221F"/>
    <w:pPr>
      <w:widowControl w:val="0"/>
      <w:autoSpaceDE w:val="0"/>
      <w:autoSpaceDN w:val="0"/>
      <w:adjustRightInd w:val="0"/>
    </w:pPr>
  </w:style>
  <w:style w:type="character" w:customStyle="1" w:styleId="FontStyle34">
    <w:name w:val="Font Style34"/>
    <w:uiPriority w:val="99"/>
    <w:rsid w:val="00C9221F"/>
    <w:rPr>
      <w:rFonts w:ascii="Times New Roman" w:hAnsi="Times New Roman" w:cs="Times New Roman"/>
      <w:sz w:val="20"/>
      <w:szCs w:val="20"/>
    </w:rPr>
  </w:style>
  <w:style w:type="character" w:customStyle="1" w:styleId="FontStyle18">
    <w:name w:val="Font Style18"/>
    <w:rsid w:val="00C9221F"/>
    <w:rPr>
      <w:rFonts w:ascii="Times New Roman" w:hAnsi="Times New Roman" w:cs="Times New Roman"/>
      <w:sz w:val="20"/>
      <w:szCs w:val="20"/>
    </w:rPr>
  </w:style>
  <w:style w:type="character" w:customStyle="1" w:styleId="FontStyle19">
    <w:name w:val="Font Style19"/>
    <w:uiPriority w:val="99"/>
    <w:rsid w:val="00C9221F"/>
    <w:rPr>
      <w:rFonts w:ascii="Times New Roman" w:hAnsi="Times New Roman" w:cs="Times New Roman"/>
      <w:b/>
      <w:bCs/>
      <w:sz w:val="20"/>
      <w:szCs w:val="20"/>
    </w:rPr>
  </w:style>
  <w:style w:type="character" w:customStyle="1" w:styleId="FontStyle11">
    <w:name w:val="Font Style11"/>
    <w:uiPriority w:val="99"/>
    <w:rsid w:val="00C9221F"/>
    <w:rPr>
      <w:rFonts w:ascii="Times New Roman" w:hAnsi="Times New Roman" w:cs="Times New Roman"/>
      <w:sz w:val="22"/>
      <w:szCs w:val="22"/>
    </w:rPr>
  </w:style>
  <w:style w:type="character" w:customStyle="1" w:styleId="FontStyle17">
    <w:name w:val="Font Style17"/>
    <w:uiPriority w:val="99"/>
    <w:rsid w:val="00C9221F"/>
    <w:rPr>
      <w:rFonts w:ascii="Century Gothic" w:hAnsi="Century Gothic" w:cs="Century Gothic"/>
      <w:sz w:val="16"/>
      <w:szCs w:val="16"/>
    </w:rPr>
  </w:style>
  <w:style w:type="table" w:styleId="1f">
    <w:name w:val="Table Classic 1"/>
    <w:basedOn w:val="a9"/>
    <w:rsid w:val="00C9221F"/>
    <w:pPr>
      <w:spacing w:line="360" w:lineRule="auto"/>
      <w:ind w:firstLine="709"/>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ffff5">
    <w:name w:val="БЕЗ НУМЕРАЦИИ"/>
    <w:basedOn w:val="a7"/>
    <w:link w:val="afffff6"/>
    <w:rsid w:val="00C9221F"/>
    <w:pPr>
      <w:widowControl w:val="0"/>
      <w:suppressAutoHyphens/>
      <w:ind w:firstLine="680"/>
      <w:jc w:val="both"/>
    </w:pPr>
    <w:rPr>
      <w:snapToGrid w:val="0"/>
      <w:szCs w:val="20"/>
      <w:lang w:val="x-none" w:eastAsia="x-none"/>
    </w:rPr>
  </w:style>
  <w:style w:type="paragraph" w:customStyle="1" w:styleId="afffff7">
    <w:name w:val="Осн. стиль абз Знак Знак Знак Знак Знак Знак"/>
    <w:basedOn w:val="af6"/>
    <w:link w:val="afffff8"/>
    <w:rsid w:val="00C9221F"/>
    <w:pPr>
      <w:tabs>
        <w:tab w:val="num" w:pos="1702"/>
      </w:tabs>
      <w:ind w:left="1702"/>
    </w:pPr>
    <w:rPr>
      <w:snapToGrid w:val="0"/>
      <w:szCs w:val="24"/>
    </w:rPr>
  </w:style>
  <w:style w:type="character" w:customStyle="1" w:styleId="afffff8">
    <w:name w:val="Осн. стиль абз Знак Знак Знак Знак Знак Знак Знак"/>
    <w:link w:val="afffff7"/>
    <w:rsid w:val="00C9221F"/>
    <w:rPr>
      <w:rFonts w:ascii="Times New Roman" w:eastAsia="Times New Roman" w:hAnsi="Times New Roman"/>
      <w:snapToGrid w:val="0"/>
      <w:sz w:val="24"/>
      <w:szCs w:val="24"/>
    </w:rPr>
  </w:style>
  <w:style w:type="character" w:customStyle="1" w:styleId="afffff6">
    <w:name w:val="БЕЗ НУМЕРАЦИИ Знак"/>
    <w:link w:val="afffff5"/>
    <w:rsid w:val="00C9221F"/>
    <w:rPr>
      <w:rFonts w:ascii="Times New Roman" w:eastAsia="Times New Roman" w:hAnsi="Times New Roman"/>
      <w:snapToGrid w:val="0"/>
      <w:sz w:val="24"/>
    </w:rPr>
  </w:style>
  <w:style w:type="paragraph" w:customStyle="1" w:styleId="2f0">
    <w:name w:val="Обычный2"/>
    <w:rsid w:val="00C9221F"/>
    <w:pPr>
      <w:widowControl w:val="0"/>
    </w:pPr>
    <w:rPr>
      <w:rFonts w:ascii="Times New Roman" w:eastAsia="Times New Roman" w:hAnsi="Times New Roman"/>
      <w:snapToGrid w:val="0"/>
    </w:rPr>
  </w:style>
  <w:style w:type="paragraph" w:styleId="2f1">
    <w:name w:val="Quote"/>
    <w:basedOn w:val="a7"/>
    <w:next w:val="a7"/>
    <w:link w:val="2f2"/>
    <w:uiPriority w:val="29"/>
    <w:qFormat/>
    <w:rsid w:val="00C9221F"/>
    <w:pPr>
      <w:spacing w:after="200" w:line="276" w:lineRule="auto"/>
    </w:pPr>
    <w:rPr>
      <w:rFonts w:ascii="Calibri" w:eastAsia="Calibri" w:hAnsi="Calibri"/>
      <w:i/>
      <w:iCs/>
      <w:color w:val="000000"/>
      <w:sz w:val="22"/>
      <w:szCs w:val="22"/>
      <w:lang w:val="x-none" w:eastAsia="en-US"/>
    </w:rPr>
  </w:style>
  <w:style w:type="character" w:customStyle="1" w:styleId="2f2">
    <w:name w:val="Цитата 2 Знак"/>
    <w:link w:val="2f1"/>
    <w:uiPriority w:val="29"/>
    <w:rsid w:val="00C9221F"/>
    <w:rPr>
      <w:i/>
      <w:iCs/>
      <w:color w:val="000000"/>
      <w:sz w:val="22"/>
      <w:szCs w:val="22"/>
      <w:lang w:eastAsia="en-US"/>
    </w:rPr>
  </w:style>
  <w:style w:type="paragraph" w:customStyle="1" w:styleId="afffff9">
    <w:name w:val="Таблица текст"/>
    <w:basedOn w:val="a7"/>
    <w:rsid w:val="00C9221F"/>
    <w:pPr>
      <w:jc w:val="both"/>
    </w:pPr>
    <w:rPr>
      <w:sz w:val="22"/>
    </w:rPr>
  </w:style>
  <w:style w:type="paragraph" w:customStyle="1" w:styleId="afffffa">
    <w:name w:val="Таблица заголовок"/>
    <w:basedOn w:val="af6"/>
    <w:rsid w:val="00C9221F"/>
    <w:pPr>
      <w:suppressAutoHyphens/>
      <w:jc w:val="left"/>
    </w:pPr>
    <w:rPr>
      <w:b/>
      <w:szCs w:val="26"/>
    </w:rPr>
  </w:style>
  <w:style w:type="character" w:customStyle="1" w:styleId="afffffb">
    <w:name w:val="Основной текст_"/>
    <w:link w:val="3c"/>
    <w:rsid w:val="00C9221F"/>
    <w:rPr>
      <w:sz w:val="23"/>
      <w:szCs w:val="23"/>
      <w:shd w:val="clear" w:color="auto" w:fill="FFFFFF"/>
    </w:rPr>
  </w:style>
  <w:style w:type="paragraph" w:customStyle="1" w:styleId="3c">
    <w:name w:val="Основной текст3"/>
    <w:basedOn w:val="a7"/>
    <w:link w:val="afffffb"/>
    <w:rsid w:val="00C9221F"/>
    <w:pPr>
      <w:shd w:val="clear" w:color="auto" w:fill="FFFFFF"/>
      <w:spacing w:after="2760" w:line="274" w:lineRule="exact"/>
      <w:ind w:hanging="360"/>
      <w:jc w:val="center"/>
    </w:pPr>
    <w:rPr>
      <w:rFonts w:ascii="Calibri" w:eastAsia="Calibri" w:hAnsi="Calibri"/>
      <w:sz w:val="23"/>
      <w:szCs w:val="23"/>
      <w:lang w:val="x-none" w:eastAsia="x-none"/>
    </w:rPr>
  </w:style>
  <w:style w:type="character" w:styleId="afffffc">
    <w:name w:val="annotation reference"/>
    <w:rsid w:val="00C9221F"/>
    <w:rPr>
      <w:sz w:val="16"/>
      <w:szCs w:val="16"/>
    </w:rPr>
  </w:style>
  <w:style w:type="paragraph" w:styleId="afffffd">
    <w:name w:val="annotation text"/>
    <w:basedOn w:val="a7"/>
    <w:link w:val="afffffe"/>
    <w:rsid w:val="00C9221F"/>
    <w:rPr>
      <w:sz w:val="20"/>
      <w:szCs w:val="20"/>
      <w:lang w:val="x-none" w:eastAsia="x-none"/>
    </w:rPr>
  </w:style>
  <w:style w:type="character" w:customStyle="1" w:styleId="afffffe">
    <w:name w:val="Текст примечания Знак"/>
    <w:link w:val="afffffd"/>
    <w:rsid w:val="00C9221F"/>
    <w:rPr>
      <w:rFonts w:ascii="Times New Roman" w:eastAsia="Times New Roman" w:hAnsi="Times New Roman"/>
    </w:rPr>
  </w:style>
  <w:style w:type="paragraph" w:styleId="affffff">
    <w:name w:val="annotation subject"/>
    <w:basedOn w:val="afffffd"/>
    <w:next w:val="afffffd"/>
    <w:link w:val="affffff0"/>
    <w:rsid w:val="00C9221F"/>
    <w:rPr>
      <w:b/>
      <w:bCs/>
    </w:rPr>
  </w:style>
  <w:style w:type="character" w:customStyle="1" w:styleId="affffff0">
    <w:name w:val="Тема примечания Знак"/>
    <w:link w:val="affffff"/>
    <w:rsid w:val="00C9221F"/>
    <w:rPr>
      <w:rFonts w:ascii="Times New Roman" w:eastAsia="Times New Roman" w:hAnsi="Times New Roman"/>
      <w:b/>
      <w:bCs/>
    </w:rPr>
  </w:style>
  <w:style w:type="numbering" w:customStyle="1" w:styleId="a5">
    <w:name w:val="хз"/>
    <w:rsid w:val="00C9221F"/>
    <w:pPr>
      <w:numPr>
        <w:numId w:val="15"/>
      </w:numPr>
    </w:pPr>
  </w:style>
  <w:style w:type="numbering" w:customStyle="1" w:styleId="affffff1">
    <w:name w:val="орлорлор"/>
    <w:rsid w:val="00C9221F"/>
  </w:style>
  <w:style w:type="paragraph" w:customStyle="1" w:styleId="affffff2">
    <w:name w:val="Стиль для списка"/>
    <w:basedOn w:val="a"/>
    <w:rsid w:val="00C9221F"/>
    <w:pPr>
      <w:numPr>
        <w:numId w:val="0"/>
      </w:numPr>
      <w:tabs>
        <w:tab w:val="clear" w:pos="284"/>
      </w:tabs>
      <w:spacing w:before="120" w:after="120" w:line="240" w:lineRule="auto"/>
      <w:jc w:val="left"/>
    </w:pPr>
    <w:rPr>
      <w:rFonts w:ascii="Arial" w:hAnsi="Arial" w:cs="Arial"/>
      <w:bCs/>
      <w:szCs w:val="24"/>
    </w:rPr>
  </w:style>
  <w:style w:type="paragraph" w:customStyle="1" w:styleId="2f3">
    <w:name w:val="Стиль для списка 2"/>
    <w:basedOn w:val="affffff2"/>
    <w:next w:val="a"/>
    <w:rsid w:val="00C9221F"/>
  </w:style>
  <w:style w:type="paragraph" w:customStyle="1" w:styleId="affffff3">
    <w:name w:val="Стиль нового списка"/>
    <w:basedOn w:val="a"/>
    <w:next w:val="affffff2"/>
    <w:rsid w:val="00C9221F"/>
    <w:pPr>
      <w:numPr>
        <w:numId w:val="0"/>
      </w:numPr>
      <w:tabs>
        <w:tab w:val="clear" w:pos="284"/>
      </w:tabs>
      <w:spacing w:before="120" w:after="120" w:line="240" w:lineRule="auto"/>
      <w:ind w:left="708"/>
      <w:jc w:val="left"/>
    </w:pPr>
    <w:rPr>
      <w:rFonts w:ascii="Arial" w:hAnsi="Arial"/>
      <w:szCs w:val="24"/>
    </w:rPr>
  </w:style>
  <w:style w:type="paragraph" w:customStyle="1" w:styleId="Arial12">
    <w:name w:val="Стиль Arial 12 пт По центру"/>
    <w:basedOn w:val="a7"/>
    <w:rsid w:val="00C9221F"/>
    <w:pPr>
      <w:spacing w:before="120" w:after="120"/>
      <w:jc w:val="center"/>
    </w:pPr>
    <w:rPr>
      <w:rFonts w:ascii="Arial" w:hAnsi="Arial"/>
      <w:b/>
      <w:szCs w:val="20"/>
    </w:rPr>
  </w:style>
  <w:style w:type="paragraph" w:customStyle="1" w:styleId="affffff4">
    <w:name w:val="Мой Нумерованный список"/>
    <w:basedOn w:val="a"/>
    <w:next w:val="a"/>
    <w:rsid w:val="00C9221F"/>
    <w:pPr>
      <w:numPr>
        <w:numId w:val="0"/>
      </w:numPr>
      <w:tabs>
        <w:tab w:val="clear" w:pos="284"/>
        <w:tab w:val="num" w:pos="1068"/>
      </w:tabs>
      <w:spacing w:before="120" w:after="120" w:line="240" w:lineRule="auto"/>
      <w:ind w:left="1068" w:hanging="360"/>
      <w:jc w:val="left"/>
    </w:pPr>
    <w:rPr>
      <w:rFonts w:ascii="Arial" w:hAnsi="Arial"/>
      <w:szCs w:val="24"/>
    </w:rPr>
  </w:style>
  <w:style w:type="paragraph" w:customStyle="1" w:styleId="Arial66">
    <w:name w:val="Стиль Arial полужирный По ширине Перед:  6 пт После:  6 пт"/>
    <w:basedOn w:val="a7"/>
    <w:rsid w:val="00C9221F"/>
    <w:pPr>
      <w:spacing w:before="120" w:after="120"/>
      <w:jc w:val="center"/>
    </w:pPr>
    <w:rPr>
      <w:rFonts w:ascii="Arial" w:hAnsi="Arial"/>
      <w:b/>
      <w:bCs/>
      <w:szCs w:val="20"/>
    </w:rPr>
  </w:style>
  <w:style w:type="paragraph" w:styleId="HTML">
    <w:name w:val="HTML Preformatted"/>
    <w:basedOn w:val="a7"/>
    <w:link w:val="HTML0"/>
    <w:rsid w:val="00C922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0">
    <w:name w:val="Стандартный HTML Знак"/>
    <w:link w:val="HTML"/>
    <w:rsid w:val="00C9221F"/>
    <w:rPr>
      <w:rFonts w:ascii="Courier New" w:eastAsia="Times New Roman" w:hAnsi="Courier New" w:cs="Courier New"/>
    </w:rPr>
  </w:style>
  <w:style w:type="character" w:customStyle="1" w:styleId="112">
    <w:name w:val="Заголовок 1 Знак1"/>
    <w:aliases w:val="новая страница Знак3,Заголовок 1 Знак Знак,новая страница Знак4"/>
    <w:rsid w:val="00C9221F"/>
    <w:rPr>
      <w:rFonts w:ascii="Arial" w:hAnsi="Arial" w:cs="Arial"/>
      <w:b/>
      <w:bCs/>
      <w:kern w:val="32"/>
      <w:sz w:val="28"/>
      <w:szCs w:val="32"/>
    </w:rPr>
  </w:style>
  <w:style w:type="paragraph" w:styleId="affffff5">
    <w:name w:val="Normal Indent"/>
    <w:aliases w:val="Обычный отступ Знак2,Обычный отступ Знак Знак3,Обычный отступ Знак3 Знак1 Знак,Обычный отступ Знак2 Знак Знак2 Знак,Обычный отступ Знак Знак3 Знак Знак Знак,Обычный отступ Знак2 Знак Знак2 Знак Знак Знак,Обычный отступ Знак2 Знак1 Знак"/>
    <w:basedOn w:val="a7"/>
    <w:link w:val="affffff6"/>
    <w:rsid w:val="00C9221F"/>
    <w:pPr>
      <w:spacing w:after="240"/>
      <w:jc w:val="both"/>
    </w:pPr>
    <w:rPr>
      <w:rFonts w:ascii="Arial" w:hAnsi="Arial"/>
      <w:szCs w:val="20"/>
      <w:lang w:val="x-none" w:eastAsia="x-none"/>
    </w:rPr>
  </w:style>
  <w:style w:type="character" w:customStyle="1" w:styleId="affffff6">
    <w:name w:val="Обычный отступ Знак"/>
    <w:aliases w:val="Обычный отступ Знак2 Знак,Обычный отступ Знак Знак3 Знак,Обычный отступ Знак3 Знак1 Знак Знак,Обычный отступ Знак2 Знак Знак2 Знак Знак,Обычный отступ Знак Знак3 Знак Знак Знак Знак,Обычный отступ Знак2 Знак Знак2 Знак Знак Знак Знак"/>
    <w:link w:val="affffff5"/>
    <w:locked/>
    <w:rsid w:val="00C9221F"/>
    <w:rPr>
      <w:rFonts w:ascii="Arial" w:eastAsia="Times New Roman" w:hAnsi="Arial" w:cs="Arial"/>
      <w:sz w:val="24"/>
    </w:rPr>
  </w:style>
  <w:style w:type="paragraph" w:customStyle="1" w:styleId="113">
    <w:name w:val="Заголовок 1.1"/>
    <w:basedOn w:val="afe"/>
    <w:link w:val="114"/>
    <w:qFormat/>
    <w:rsid w:val="00C9221F"/>
    <w:pPr>
      <w:spacing w:before="120" w:after="120" w:line="240" w:lineRule="auto"/>
      <w:ind w:firstLine="0"/>
      <w:jc w:val="center"/>
    </w:pPr>
    <w:rPr>
      <w:rFonts w:ascii="Arial" w:hAnsi="Arial"/>
      <w:b/>
      <w:bCs/>
      <w:szCs w:val="24"/>
      <w:lang w:val="x-none" w:eastAsia="x-none"/>
    </w:rPr>
  </w:style>
  <w:style w:type="character" w:customStyle="1" w:styleId="114">
    <w:name w:val="Заголовок 1.1 Знак"/>
    <w:link w:val="113"/>
    <w:rsid w:val="00C9221F"/>
    <w:rPr>
      <w:rFonts w:ascii="Arial" w:eastAsia="Times New Roman" w:hAnsi="Arial" w:cs="Arial"/>
      <w:b/>
      <w:bCs/>
      <w:sz w:val="24"/>
      <w:szCs w:val="24"/>
    </w:rPr>
  </w:style>
  <w:style w:type="character" w:customStyle="1" w:styleId="62">
    <w:name w:val="Знак Знак6"/>
    <w:rsid w:val="00C9221F"/>
    <w:rPr>
      <w:rFonts w:ascii="Arial" w:eastAsia="Times New Roman" w:hAnsi="Arial" w:cs="Arial"/>
      <w:b/>
      <w:bCs/>
      <w:caps/>
      <w:sz w:val="28"/>
      <w:szCs w:val="28"/>
    </w:rPr>
  </w:style>
  <w:style w:type="paragraph" w:customStyle="1" w:styleId="affffff7">
    <w:name w:val="загол. таб Знак"/>
    <w:basedOn w:val="a7"/>
    <w:next w:val="a7"/>
    <w:link w:val="affffff8"/>
    <w:rsid w:val="00C9221F"/>
    <w:pPr>
      <w:keepNext/>
      <w:spacing w:before="120" w:after="120" w:line="360" w:lineRule="auto"/>
      <w:jc w:val="center"/>
    </w:pPr>
    <w:rPr>
      <w:b/>
      <w:szCs w:val="20"/>
      <w:lang w:val="x-none" w:eastAsia="x-none"/>
    </w:rPr>
  </w:style>
  <w:style w:type="character" w:customStyle="1" w:styleId="affffff8">
    <w:name w:val="загол. таб Знак Знак"/>
    <w:link w:val="affffff7"/>
    <w:rsid w:val="00C9221F"/>
    <w:rPr>
      <w:rFonts w:ascii="Times New Roman" w:eastAsia="Times New Roman" w:hAnsi="Times New Roman"/>
      <w:b/>
      <w:sz w:val="24"/>
    </w:rPr>
  </w:style>
  <w:style w:type="paragraph" w:customStyle="1" w:styleId="ConsPlusNormal">
    <w:name w:val="ConsPlusNormal"/>
    <w:rsid w:val="00C9221F"/>
    <w:pPr>
      <w:widowControl w:val="0"/>
      <w:autoSpaceDE w:val="0"/>
      <w:autoSpaceDN w:val="0"/>
      <w:adjustRightInd w:val="0"/>
      <w:ind w:firstLine="720"/>
    </w:pPr>
    <w:rPr>
      <w:rFonts w:ascii="Arial" w:eastAsia="Times New Roman" w:hAnsi="Arial" w:cs="Arial"/>
    </w:rPr>
  </w:style>
  <w:style w:type="paragraph" w:customStyle="1" w:styleId="affffff9">
    <w:name w:val="в табл"/>
    <w:basedOn w:val="a7"/>
    <w:next w:val="a7"/>
    <w:link w:val="affffffa"/>
    <w:rsid w:val="00C9221F"/>
    <w:pPr>
      <w:keepNext/>
    </w:pPr>
    <w:rPr>
      <w:sz w:val="22"/>
      <w:szCs w:val="20"/>
      <w:lang w:val="x-none" w:eastAsia="x-none"/>
    </w:rPr>
  </w:style>
  <w:style w:type="character" w:customStyle="1" w:styleId="92">
    <w:name w:val="Знак Знак9"/>
    <w:rsid w:val="00C9221F"/>
    <w:rPr>
      <w:rFonts w:ascii="Arial" w:hAnsi="Arial" w:cs="Arial"/>
      <w:b/>
      <w:bCs/>
      <w:caps/>
      <w:sz w:val="28"/>
      <w:szCs w:val="28"/>
      <w:lang w:val="ru-RU" w:eastAsia="ru-RU" w:bidi="ar-SA"/>
    </w:rPr>
  </w:style>
  <w:style w:type="paragraph" w:customStyle="1" w:styleId="DocTitle">
    <w:name w:val="Doc Title"/>
    <w:basedOn w:val="a7"/>
    <w:rsid w:val="00C9221F"/>
    <w:pPr>
      <w:spacing w:line="300" w:lineRule="auto"/>
      <w:jc w:val="center"/>
    </w:pPr>
    <w:rPr>
      <w:rFonts w:ascii="Arial" w:hAnsi="Arial"/>
      <w:b/>
      <w:caps/>
      <w:sz w:val="30"/>
      <w:szCs w:val="20"/>
      <w:lang w:val="en-GB" w:eastAsia="en-GB"/>
    </w:rPr>
  </w:style>
  <w:style w:type="character" w:customStyle="1" w:styleId="affffffb">
    <w:name w:val="новая страница Знак"/>
    <w:aliases w:val="Заголовок 1 Знак Знак Знак"/>
    <w:rsid w:val="00C9221F"/>
    <w:rPr>
      <w:rFonts w:ascii="Arial" w:hAnsi="Arial" w:cs="Arial"/>
      <w:kern w:val="32"/>
      <w:sz w:val="28"/>
      <w:szCs w:val="32"/>
      <w:lang w:val="ru-RU" w:eastAsia="ru-RU" w:bidi="ar-SA"/>
    </w:rPr>
  </w:style>
  <w:style w:type="character" w:customStyle="1" w:styleId="410">
    <w:name w:val="Заголовок 4 Знак1"/>
    <w:aliases w:val="Заголовок 4 Знак Знак"/>
    <w:rsid w:val="00C9221F"/>
    <w:rPr>
      <w:rFonts w:ascii="Arial" w:hAnsi="Arial"/>
      <w:b/>
      <w:bCs/>
      <w:caps/>
      <w:sz w:val="32"/>
      <w:szCs w:val="24"/>
    </w:rPr>
  </w:style>
  <w:style w:type="character" w:customStyle="1" w:styleId="EncabezadoLinea1">
    <w:name w:val="Encabezado Linea 1 Знак Знак"/>
    <w:rsid w:val="00C9221F"/>
    <w:rPr>
      <w:rFonts w:ascii="Arial" w:hAnsi="Arial"/>
      <w:sz w:val="22"/>
      <w:lang w:val="en-GB" w:eastAsia="en-GB" w:bidi="ar-SA"/>
    </w:rPr>
  </w:style>
  <w:style w:type="paragraph" w:customStyle="1" w:styleId="DocumentTitleRussian">
    <w:name w:val="Document Title Russian"/>
    <w:basedOn w:val="a7"/>
    <w:rsid w:val="00C9221F"/>
    <w:pPr>
      <w:spacing w:line="300" w:lineRule="auto"/>
      <w:ind w:right="-87"/>
      <w:jc w:val="center"/>
    </w:pPr>
    <w:rPr>
      <w:rFonts w:ascii="Arial" w:hAnsi="Arial" w:cs="Arial"/>
      <w:b/>
      <w:color w:val="FF0000"/>
      <w:sz w:val="30"/>
      <w:szCs w:val="22"/>
      <w:lang w:val="en-GB" w:eastAsia="en-GB"/>
    </w:rPr>
  </w:style>
  <w:style w:type="character" w:customStyle="1" w:styleId="Filename">
    <w:name w:val="Filename"/>
    <w:rsid w:val="00C9221F"/>
    <w:rPr>
      <w:rFonts w:ascii="Arial" w:hAnsi="Arial"/>
      <w:spacing w:val="-3"/>
      <w:sz w:val="14"/>
    </w:rPr>
  </w:style>
  <w:style w:type="character" w:customStyle="1" w:styleId="2f4">
    <w:name w:val="абзац Знак2"/>
    <w:rsid w:val="00C9221F"/>
    <w:rPr>
      <w:sz w:val="24"/>
    </w:rPr>
  </w:style>
  <w:style w:type="paragraph" w:customStyle="1" w:styleId="affffffc">
    <w:name w:val="загол. таб"/>
    <w:basedOn w:val="a7"/>
    <w:next w:val="a7"/>
    <w:rsid w:val="00C9221F"/>
    <w:pPr>
      <w:keepNext/>
      <w:spacing w:before="120" w:after="120" w:line="360" w:lineRule="auto"/>
      <w:ind w:firstLine="284"/>
      <w:jc w:val="both"/>
    </w:pPr>
    <w:rPr>
      <w:b/>
      <w:szCs w:val="20"/>
    </w:rPr>
  </w:style>
  <w:style w:type="paragraph" w:customStyle="1" w:styleId="RevTable">
    <w:name w:val="Rev Table"/>
    <w:basedOn w:val="a7"/>
    <w:rsid w:val="00C9221F"/>
    <w:pPr>
      <w:tabs>
        <w:tab w:val="left" w:pos="1009"/>
      </w:tabs>
      <w:spacing w:before="120" w:after="120"/>
      <w:jc w:val="both"/>
    </w:pPr>
    <w:rPr>
      <w:rFonts w:ascii="Arial" w:hAnsi="Arial"/>
      <w:sz w:val="14"/>
      <w:szCs w:val="20"/>
      <w:lang w:val="en-GB" w:eastAsia="en-GB"/>
    </w:rPr>
  </w:style>
  <w:style w:type="paragraph" w:customStyle="1" w:styleId="RussianHeading3">
    <w:name w:val="Russian Heading 3"/>
    <w:basedOn w:val="afff5"/>
    <w:next w:val="af6"/>
    <w:rsid w:val="00C9221F"/>
    <w:pPr>
      <w:tabs>
        <w:tab w:val="left" w:pos="1008"/>
      </w:tabs>
      <w:spacing w:before="60" w:after="120" w:line="300" w:lineRule="auto"/>
      <w:ind w:left="0" w:right="0"/>
      <w:jc w:val="both"/>
    </w:pPr>
    <w:rPr>
      <w:rFonts w:ascii="Arial" w:hAnsi="Arial"/>
      <w:spacing w:val="0"/>
      <w:kern w:val="0"/>
      <w:sz w:val="22"/>
      <w:szCs w:val="20"/>
      <w:lang w:val="en-GB" w:eastAsia="en-GB"/>
    </w:rPr>
  </w:style>
  <w:style w:type="paragraph" w:customStyle="1" w:styleId="ZMidTitle">
    <w:name w:val="ZMidTitle"/>
    <w:basedOn w:val="a7"/>
    <w:rsid w:val="00C9221F"/>
    <w:pPr>
      <w:widowControl w:val="0"/>
      <w:spacing w:before="120" w:after="120"/>
      <w:jc w:val="center"/>
    </w:pPr>
    <w:rPr>
      <w:rFonts w:ascii="Arial" w:hAnsi="Arial"/>
      <w:b/>
      <w:caps/>
      <w:szCs w:val="22"/>
      <w:lang w:val="en-GB" w:eastAsia="en-US"/>
    </w:rPr>
  </w:style>
  <w:style w:type="paragraph" w:customStyle="1" w:styleId="doctitle0">
    <w:name w:val="doctitle"/>
    <w:basedOn w:val="a7"/>
    <w:rsid w:val="00C9221F"/>
    <w:pPr>
      <w:spacing w:line="300" w:lineRule="auto"/>
      <w:jc w:val="center"/>
    </w:pPr>
    <w:rPr>
      <w:rFonts w:ascii="Arial" w:hAnsi="Arial" w:cs="Arial"/>
      <w:b/>
      <w:bCs/>
      <w:caps/>
      <w:sz w:val="30"/>
      <w:szCs w:val="30"/>
    </w:rPr>
  </w:style>
  <w:style w:type="character" w:customStyle="1" w:styleId="affffffd">
    <w:name w:val="в табл Знак Знак Знак"/>
    <w:link w:val="affffffe"/>
    <w:locked/>
    <w:rsid w:val="00C9221F"/>
    <w:rPr>
      <w:sz w:val="22"/>
    </w:rPr>
  </w:style>
  <w:style w:type="paragraph" w:customStyle="1" w:styleId="affffffe">
    <w:name w:val="в табл Знак Знак"/>
    <w:basedOn w:val="a7"/>
    <w:next w:val="1e"/>
    <w:link w:val="affffffd"/>
    <w:rsid w:val="00C9221F"/>
    <w:pPr>
      <w:keepNext/>
    </w:pPr>
    <w:rPr>
      <w:rFonts w:ascii="Calibri" w:eastAsia="Calibri" w:hAnsi="Calibri"/>
      <w:sz w:val="22"/>
      <w:szCs w:val="20"/>
      <w:lang w:val="x-none" w:eastAsia="x-none"/>
    </w:rPr>
  </w:style>
  <w:style w:type="paragraph" w:customStyle="1" w:styleId="115">
    <w:name w:val="абзац Знак1 Знак1"/>
    <w:basedOn w:val="a7"/>
    <w:link w:val="1110"/>
    <w:rsid w:val="00C9221F"/>
    <w:pPr>
      <w:spacing w:line="360" w:lineRule="auto"/>
      <w:ind w:firstLine="851"/>
      <w:jc w:val="both"/>
    </w:pPr>
    <w:rPr>
      <w:szCs w:val="20"/>
      <w:lang w:val="x-none" w:eastAsia="x-none"/>
    </w:rPr>
  </w:style>
  <w:style w:type="character" w:customStyle="1" w:styleId="1110">
    <w:name w:val="абзац Знак1 Знак1 Знак1"/>
    <w:link w:val="115"/>
    <w:rsid w:val="00C9221F"/>
    <w:rPr>
      <w:rFonts w:ascii="Times New Roman" w:eastAsia="Times New Roman" w:hAnsi="Times New Roman"/>
      <w:sz w:val="24"/>
    </w:rPr>
  </w:style>
  <w:style w:type="paragraph" w:customStyle="1" w:styleId="3d">
    <w:name w:val="Стиль Заголовок 3 + по ширине"/>
    <w:basedOn w:val="32"/>
    <w:autoRedefine/>
    <w:rsid w:val="00C9221F"/>
    <w:pPr>
      <w:tabs>
        <w:tab w:val="num" w:pos="360"/>
      </w:tabs>
      <w:spacing w:after="240" w:line="360" w:lineRule="auto"/>
      <w:ind w:left="360" w:firstLine="851"/>
      <w:jc w:val="both"/>
    </w:pPr>
    <w:rPr>
      <w:rFonts w:ascii="Times New Roman" w:hAnsi="Times New Roman"/>
      <w:b w:val="0"/>
      <w:bCs w:val="0"/>
      <w:sz w:val="24"/>
      <w:szCs w:val="20"/>
    </w:rPr>
  </w:style>
  <w:style w:type="paragraph" w:styleId="afffffff">
    <w:name w:val="Plain Text"/>
    <w:basedOn w:val="a7"/>
    <w:link w:val="afffffff0"/>
    <w:rsid w:val="00C9221F"/>
    <w:pPr>
      <w:overflowPunct w:val="0"/>
      <w:autoSpaceDE w:val="0"/>
      <w:autoSpaceDN w:val="0"/>
      <w:adjustRightInd w:val="0"/>
      <w:textAlignment w:val="baseline"/>
    </w:pPr>
    <w:rPr>
      <w:rFonts w:ascii="Courier New" w:hAnsi="Courier New"/>
      <w:sz w:val="20"/>
      <w:szCs w:val="20"/>
      <w:lang w:val="x-none" w:eastAsia="x-none"/>
    </w:rPr>
  </w:style>
  <w:style w:type="character" w:customStyle="1" w:styleId="afffffff0">
    <w:name w:val="Текст Знак"/>
    <w:link w:val="afffffff"/>
    <w:rsid w:val="00C9221F"/>
    <w:rPr>
      <w:rFonts w:ascii="Courier New" w:eastAsia="Times New Roman" w:hAnsi="Courier New"/>
    </w:rPr>
  </w:style>
  <w:style w:type="character" w:customStyle="1" w:styleId="afffffff1">
    <w:name w:val="Знак Знак"/>
    <w:semiHidden/>
    <w:rsid w:val="00C9221F"/>
    <w:rPr>
      <w:rFonts w:ascii="Times New Roman" w:eastAsia="Times New Roman" w:hAnsi="Times New Roman"/>
      <w:sz w:val="24"/>
      <w:szCs w:val="24"/>
    </w:rPr>
  </w:style>
  <w:style w:type="character" w:customStyle="1" w:styleId="2f5">
    <w:name w:val="новая страница Знак2"/>
    <w:aliases w:val="Заголовок 1 Знак Знак Знак2"/>
    <w:rsid w:val="00C9221F"/>
    <w:rPr>
      <w:rFonts w:ascii="Arial" w:hAnsi="Arial" w:cs="Arial"/>
      <w:b/>
      <w:bCs/>
      <w:kern w:val="32"/>
      <w:sz w:val="28"/>
      <w:szCs w:val="32"/>
      <w:lang w:val="ru-RU" w:eastAsia="ru-RU" w:bidi="ar-SA"/>
    </w:rPr>
  </w:style>
  <w:style w:type="paragraph" w:customStyle="1" w:styleId="afffffff2">
    <w:name w:val="Содержимое_таблицы"/>
    <w:basedOn w:val="a7"/>
    <w:rsid w:val="00C9221F"/>
    <w:pPr>
      <w:jc w:val="center"/>
    </w:pPr>
    <w:rPr>
      <w:rFonts w:ascii="Arial" w:eastAsia="Calibri" w:hAnsi="Arial" w:cs="Arial"/>
      <w:sz w:val="22"/>
      <w:szCs w:val="22"/>
    </w:rPr>
  </w:style>
  <w:style w:type="character" w:customStyle="1" w:styleId="affffffa">
    <w:name w:val="в табл Знак"/>
    <w:link w:val="affffff9"/>
    <w:rsid w:val="00C9221F"/>
    <w:rPr>
      <w:rFonts w:ascii="Times New Roman" w:eastAsia="Times New Roman" w:hAnsi="Times New Roman"/>
      <w:sz w:val="22"/>
    </w:rPr>
  </w:style>
  <w:style w:type="character" w:customStyle="1" w:styleId="380">
    <w:name w:val="Знак Знак38"/>
    <w:rsid w:val="00C9221F"/>
    <w:rPr>
      <w:rFonts w:ascii="Arial" w:hAnsi="Arial" w:cs="Arial"/>
      <w:b/>
      <w:bCs/>
      <w:caps/>
      <w:sz w:val="28"/>
      <w:szCs w:val="28"/>
    </w:rPr>
  </w:style>
  <w:style w:type="character" w:customStyle="1" w:styleId="350">
    <w:name w:val="Знак Знак35"/>
    <w:rsid w:val="00C9221F"/>
    <w:rPr>
      <w:rFonts w:ascii="Times New Roman" w:hAnsi="Times New Roman"/>
      <w:sz w:val="24"/>
      <w:szCs w:val="24"/>
    </w:rPr>
  </w:style>
  <w:style w:type="character" w:customStyle="1" w:styleId="300">
    <w:name w:val="Знак Знак30"/>
    <w:rsid w:val="00C9221F"/>
    <w:rPr>
      <w:rFonts w:ascii="Arial" w:hAnsi="Arial" w:cs="Arial"/>
      <w:sz w:val="22"/>
      <w:szCs w:val="22"/>
    </w:rPr>
  </w:style>
  <w:style w:type="character" w:customStyle="1" w:styleId="EncabezadoLinea13">
    <w:name w:val="Encabezado Linea 1 Знак Знак3"/>
    <w:rsid w:val="00C9221F"/>
    <w:rPr>
      <w:rFonts w:ascii="Times New Roman" w:eastAsia="Times New Roman" w:hAnsi="Times New Roman" w:cs="Times New Roman"/>
      <w:sz w:val="24"/>
      <w:szCs w:val="24"/>
    </w:rPr>
  </w:style>
  <w:style w:type="character" w:customStyle="1" w:styleId="270">
    <w:name w:val="Знак Знак27"/>
    <w:rsid w:val="00C9221F"/>
    <w:rPr>
      <w:rFonts w:ascii="Times New Roman" w:eastAsia="Times New Roman" w:hAnsi="Times New Roman" w:cs="Times New Roman"/>
      <w:sz w:val="24"/>
      <w:szCs w:val="24"/>
    </w:rPr>
  </w:style>
  <w:style w:type="character" w:customStyle="1" w:styleId="1f0">
    <w:name w:val="Знак Знак Знак1"/>
    <w:rsid w:val="00C9221F"/>
    <w:rPr>
      <w:rFonts w:ascii="Arial" w:eastAsia="Times New Roman" w:hAnsi="Arial" w:cs="Times New Roman"/>
      <w:sz w:val="28"/>
      <w:szCs w:val="20"/>
    </w:rPr>
  </w:style>
  <w:style w:type="character" w:customStyle="1" w:styleId="370">
    <w:name w:val="Знак Знак37"/>
    <w:rsid w:val="00C9221F"/>
    <w:rPr>
      <w:rFonts w:ascii="Arial" w:hAnsi="Arial"/>
      <w:b/>
      <w:bCs/>
      <w:caps/>
      <w:sz w:val="32"/>
      <w:szCs w:val="24"/>
    </w:rPr>
  </w:style>
  <w:style w:type="character" w:customStyle="1" w:styleId="221">
    <w:name w:val="Знак Знак22"/>
    <w:semiHidden/>
    <w:rsid w:val="00C9221F"/>
    <w:rPr>
      <w:rFonts w:ascii="Tahoma" w:eastAsia="Times New Roman" w:hAnsi="Tahoma" w:cs="Tahoma"/>
      <w:sz w:val="16"/>
      <w:szCs w:val="16"/>
    </w:rPr>
  </w:style>
  <w:style w:type="character" w:customStyle="1" w:styleId="1f1">
    <w:name w:val="новая страница Знак1"/>
    <w:aliases w:val="Заголовок 1 Знак Знак Знак1"/>
    <w:rsid w:val="00C9221F"/>
    <w:rPr>
      <w:rFonts w:ascii="Arial" w:hAnsi="Arial" w:cs="Arial"/>
      <w:b/>
      <w:bCs/>
      <w:kern w:val="32"/>
      <w:sz w:val="28"/>
      <w:szCs w:val="32"/>
      <w:lang w:val="ru-RU" w:eastAsia="ru-RU" w:bidi="ar-SA"/>
    </w:rPr>
  </w:style>
  <w:style w:type="character" w:customStyle="1" w:styleId="330">
    <w:name w:val="Знак Знак33"/>
    <w:rsid w:val="00C9221F"/>
    <w:rPr>
      <w:rFonts w:ascii="Arial" w:hAnsi="Arial" w:cs="Arial"/>
      <w:b/>
      <w:bCs/>
      <w:caps/>
      <w:sz w:val="28"/>
      <w:szCs w:val="28"/>
      <w:lang w:val="ru-RU" w:eastAsia="ru-RU" w:bidi="ar-SA"/>
    </w:rPr>
  </w:style>
  <w:style w:type="character" w:customStyle="1" w:styleId="afffffff3">
    <w:name w:val="Знак Знак Знак"/>
    <w:rsid w:val="00C9221F"/>
    <w:rPr>
      <w:rFonts w:ascii="Arial" w:hAnsi="Arial"/>
      <w:sz w:val="28"/>
      <w:lang w:val="ru-RU" w:eastAsia="ru-RU" w:bidi="ar-SA"/>
    </w:rPr>
  </w:style>
  <w:style w:type="character" w:customStyle="1" w:styleId="312">
    <w:name w:val="Знак Знак31"/>
    <w:rsid w:val="00C9221F"/>
    <w:rPr>
      <w:sz w:val="24"/>
      <w:szCs w:val="24"/>
      <w:lang w:val="ru-RU" w:eastAsia="ru-RU" w:bidi="ar-SA"/>
    </w:rPr>
  </w:style>
  <w:style w:type="character" w:customStyle="1" w:styleId="290">
    <w:name w:val="Знак Знак29"/>
    <w:rsid w:val="00C9221F"/>
    <w:rPr>
      <w:rFonts w:ascii="Arial" w:hAnsi="Arial" w:cs="Arial"/>
      <w:sz w:val="22"/>
      <w:szCs w:val="22"/>
      <w:lang w:val="ru-RU" w:eastAsia="ru-RU" w:bidi="ar-SA"/>
    </w:rPr>
  </w:style>
  <w:style w:type="character" w:customStyle="1" w:styleId="EncabezadoLinea12">
    <w:name w:val="Encabezado Linea 1 Знак Знак2"/>
    <w:rsid w:val="00C9221F"/>
    <w:rPr>
      <w:sz w:val="24"/>
      <w:szCs w:val="24"/>
      <w:lang w:val="ru-RU" w:eastAsia="ru-RU" w:bidi="ar-SA"/>
    </w:rPr>
  </w:style>
  <w:style w:type="character" w:customStyle="1" w:styleId="280">
    <w:name w:val="Знак Знак28"/>
    <w:rsid w:val="00C9221F"/>
    <w:rPr>
      <w:sz w:val="24"/>
      <w:szCs w:val="24"/>
      <w:lang w:val="ru-RU" w:eastAsia="ru-RU" w:bidi="ar-SA"/>
    </w:rPr>
  </w:style>
  <w:style w:type="character" w:customStyle="1" w:styleId="250">
    <w:name w:val="Знак Знак25"/>
    <w:rsid w:val="00C9221F"/>
    <w:rPr>
      <w:rFonts w:ascii="Tahoma" w:hAnsi="Tahoma" w:cs="Tahoma"/>
      <w:sz w:val="16"/>
      <w:szCs w:val="16"/>
      <w:lang w:val="ru-RU" w:eastAsia="ru-RU" w:bidi="ar-SA"/>
    </w:rPr>
  </w:style>
  <w:style w:type="paragraph" w:customStyle="1" w:styleId="Normal1">
    <w:name w:val="Normal1"/>
    <w:rsid w:val="00C9221F"/>
    <w:rPr>
      <w:rFonts w:ascii="Arial" w:eastAsia="Times New Roman" w:hAnsi="Arial"/>
      <w:sz w:val="24"/>
    </w:rPr>
  </w:style>
  <w:style w:type="character" w:customStyle="1" w:styleId="58">
    <w:name w:val="Заголовок 58 Знак Знак"/>
    <w:rsid w:val="00C9221F"/>
    <w:rPr>
      <w:rFonts w:ascii="Arial" w:hAnsi="Arial" w:cs="Arial"/>
      <w:sz w:val="28"/>
      <w:szCs w:val="26"/>
    </w:rPr>
  </w:style>
  <w:style w:type="paragraph" w:customStyle="1" w:styleId="afffffff4">
    <w:name w:val="Литература_список"/>
    <w:basedOn w:val="a7"/>
    <w:autoRedefine/>
    <w:rsid w:val="00C9221F"/>
    <w:pPr>
      <w:tabs>
        <w:tab w:val="left" w:pos="0"/>
      </w:tabs>
      <w:spacing w:before="120" w:after="120"/>
      <w:ind w:left="227"/>
      <w:jc w:val="both"/>
    </w:pPr>
    <w:rPr>
      <w:rFonts w:ascii="Arial" w:hAnsi="Arial" w:cs="Arial"/>
      <w:bCs/>
    </w:rPr>
  </w:style>
  <w:style w:type="paragraph" w:styleId="2f6">
    <w:name w:val="List Bullet 2"/>
    <w:basedOn w:val="a7"/>
    <w:autoRedefine/>
    <w:rsid w:val="00C9221F"/>
    <w:pPr>
      <w:ind w:left="283" w:hanging="283"/>
    </w:pPr>
    <w:rPr>
      <w:sz w:val="20"/>
      <w:szCs w:val="20"/>
    </w:rPr>
  </w:style>
  <w:style w:type="paragraph" w:customStyle="1" w:styleId="afffffff5">
    <w:name w:val="Нормальный"/>
    <w:rsid w:val="00C9221F"/>
    <w:pPr>
      <w:widowControl w:val="0"/>
      <w:spacing w:after="240"/>
      <w:jc w:val="both"/>
    </w:pPr>
    <w:rPr>
      <w:rFonts w:ascii="Arial" w:eastAsia="Times New Roman" w:hAnsi="Arial"/>
      <w:sz w:val="24"/>
    </w:rPr>
  </w:style>
  <w:style w:type="character" w:customStyle="1" w:styleId="taxon-nametaxon-name-modern">
    <w:name w:val="taxon-name taxon-name-modern"/>
    <w:basedOn w:val="a8"/>
    <w:rsid w:val="00C9221F"/>
  </w:style>
  <w:style w:type="character" w:customStyle="1" w:styleId="100">
    <w:name w:val="Знак Знак10"/>
    <w:rsid w:val="00C9221F"/>
    <w:rPr>
      <w:rFonts w:ascii="Arial" w:eastAsia="Times New Roman" w:hAnsi="Arial" w:cs="Arial"/>
      <w:b/>
      <w:bCs/>
      <w:caps/>
      <w:sz w:val="28"/>
      <w:szCs w:val="28"/>
      <w:lang w:eastAsia="ru-RU"/>
    </w:rPr>
  </w:style>
  <w:style w:type="character" w:customStyle="1" w:styleId="j93">
    <w:name w:val="j93"/>
    <w:rsid w:val="00C9221F"/>
    <w:rPr>
      <w:vanish/>
      <w:webHidden w:val="0"/>
      <w:specVanish w:val="0"/>
    </w:rPr>
  </w:style>
  <w:style w:type="paragraph" w:styleId="a0">
    <w:name w:val="List Bullet"/>
    <w:aliases w:val="Маркированный список Знак,Маркированный список Знак1,Маркированный список Знак Знак"/>
    <w:basedOn w:val="a7"/>
    <w:rsid w:val="00C9221F"/>
    <w:pPr>
      <w:numPr>
        <w:numId w:val="17"/>
      </w:numPr>
    </w:pPr>
  </w:style>
  <w:style w:type="paragraph" w:styleId="30">
    <w:name w:val="List Bullet 3"/>
    <w:basedOn w:val="a7"/>
    <w:rsid w:val="00C9221F"/>
    <w:pPr>
      <w:numPr>
        <w:numId w:val="18"/>
      </w:numPr>
    </w:pPr>
  </w:style>
  <w:style w:type="paragraph" w:customStyle="1" w:styleId="afffffff6">
    <w:name w:val="Список ненумерованный"/>
    <w:link w:val="afffffff7"/>
    <w:autoRedefine/>
    <w:rsid w:val="00C9221F"/>
    <w:pPr>
      <w:spacing w:before="120" w:after="120"/>
      <w:ind w:firstLine="709"/>
      <w:contextualSpacing/>
      <w:jc w:val="both"/>
    </w:pPr>
    <w:rPr>
      <w:rFonts w:ascii="Arial" w:eastAsia="MS Mincho" w:hAnsi="Arial" w:cs="Arial"/>
      <w:sz w:val="24"/>
      <w:szCs w:val="24"/>
    </w:rPr>
  </w:style>
  <w:style w:type="character" w:customStyle="1" w:styleId="afffffff7">
    <w:name w:val="Список ненумерованный Знак"/>
    <w:link w:val="afffffff6"/>
    <w:rsid w:val="00C9221F"/>
    <w:rPr>
      <w:rFonts w:ascii="Arial" w:eastAsia="MS Mincho" w:hAnsi="Arial" w:cs="Arial"/>
      <w:sz w:val="24"/>
      <w:szCs w:val="24"/>
      <w:lang w:val="ru-RU" w:eastAsia="ru-RU" w:bidi="ar-SA"/>
    </w:rPr>
  </w:style>
  <w:style w:type="paragraph" w:customStyle="1" w:styleId="xl24">
    <w:name w:val="xl24"/>
    <w:basedOn w:val="a7"/>
    <w:rsid w:val="00C9221F"/>
    <w:pPr>
      <w:spacing w:before="100" w:beforeAutospacing="1" w:after="100" w:afterAutospacing="1"/>
      <w:jc w:val="center"/>
    </w:pPr>
  </w:style>
  <w:style w:type="paragraph" w:styleId="2f7">
    <w:name w:val="List Number 2"/>
    <w:basedOn w:val="a7"/>
    <w:rsid w:val="00C9221F"/>
    <w:pPr>
      <w:tabs>
        <w:tab w:val="num" w:pos="643"/>
      </w:tabs>
      <w:ind w:left="643" w:hanging="360"/>
    </w:pPr>
  </w:style>
  <w:style w:type="paragraph" w:customStyle="1" w:styleId="ListNum">
    <w:name w:val="List Num"/>
    <w:basedOn w:val="a7"/>
    <w:rsid w:val="00C9221F"/>
    <w:pPr>
      <w:numPr>
        <w:numId w:val="19"/>
      </w:numPr>
      <w:tabs>
        <w:tab w:val="left" w:pos="284"/>
      </w:tabs>
      <w:spacing w:after="40"/>
      <w:jc w:val="both"/>
    </w:pPr>
    <w:rPr>
      <w:szCs w:val="20"/>
    </w:rPr>
  </w:style>
  <w:style w:type="paragraph" w:customStyle="1" w:styleId="ListMulti">
    <w:name w:val="List Multi"/>
    <w:basedOn w:val="a0"/>
    <w:rsid w:val="00C9221F"/>
    <w:pPr>
      <w:numPr>
        <w:numId w:val="20"/>
      </w:numPr>
      <w:overflowPunct w:val="0"/>
      <w:autoSpaceDE w:val="0"/>
      <w:autoSpaceDN w:val="0"/>
      <w:adjustRightInd w:val="0"/>
      <w:jc w:val="both"/>
    </w:pPr>
    <w:rPr>
      <w:bCs/>
      <w:color w:val="000000"/>
      <w:szCs w:val="20"/>
    </w:rPr>
  </w:style>
  <w:style w:type="paragraph" w:customStyle="1" w:styleId="1f2">
    <w:name w:val="Основной текст1"/>
    <w:basedOn w:val="a7"/>
    <w:rsid w:val="00C9221F"/>
    <w:pPr>
      <w:jc w:val="both"/>
    </w:pPr>
    <w:rPr>
      <w:szCs w:val="20"/>
    </w:rPr>
  </w:style>
  <w:style w:type="paragraph" w:customStyle="1" w:styleId="xl36">
    <w:name w:val="xl36"/>
    <w:basedOn w:val="a7"/>
    <w:rsid w:val="00C9221F"/>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xl26">
    <w:name w:val="xl26"/>
    <w:basedOn w:val="a7"/>
    <w:rsid w:val="00C9221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1f3">
    <w:name w:val="Стиль1"/>
    <w:basedOn w:val="a7"/>
    <w:autoRedefine/>
    <w:rsid w:val="00C9221F"/>
  </w:style>
  <w:style w:type="paragraph" w:styleId="1f4">
    <w:name w:val="index 1"/>
    <w:basedOn w:val="a7"/>
    <w:next w:val="a7"/>
    <w:autoRedefine/>
    <w:rsid w:val="00C9221F"/>
    <w:pPr>
      <w:ind w:left="240" w:hanging="240"/>
    </w:pPr>
  </w:style>
  <w:style w:type="paragraph" w:styleId="afffffff8">
    <w:name w:val="index heading"/>
    <w:basedOn w:val="a7"/>
    <w:next w:val="1f4"/>
    <w:rsid w:val="00C9221F"/>
  </w:style>
  <w:style w:type="paragraph" w:customStyle="1" w:styleId="afffffff9">
    <w:name w:val="Текст таблицы"/>
    <w:basedOn w:val="25"/>
    <w:autoRedefine/>
    <w:rsid w:val="00C9221F"/>
    <w:pPr>
      <w:widowControl/>
      <w:autoSpaceDE/>
      <w:autoSpaceDN/>
      <w:adjustRightInd/>
      <w:spacing w:after="0" w:line="240" w:lineRule="auto"/>
      <w:ind w:left="0"/>
      <w:jc w:val="right"/>
    </w:pPr>
    <w:rPr>
      <w:b w:val="0"/>
      <w:bCs w:val="0"/>
      <w:iCs/>
      <w:sz w:val="23"/>
      <w:szCs w:val="23"/>
    </w:rPr>
  </w:style>
  <w:style w:type="paragraph" w:customStyle="1" w:styleId="afffffffa">
    <w:name w:val="номер таблицы"/>
    <w:basedOn w:val="a7"/>
    <w:rsid w:val="00C9221F"/>
    <w:pPr>
      <w:tabs>
        <w:tab w:val="left" w:pos="9000"/>
      </w:tabs>
      <w:overflowPunct w:val="0"/>
      <w:autoSpaceDE w:val="0"/>
      <w:autoSpaceDN w:val="0"/>
      <w:adjustRightInd w:val="0"/>
      <w:spacing w:line="360" w:lineRule="auto"/>
      <w:jc w:val="right"/>
      <w:textAlignment w:val="baseline"/>
    </w:pPr>
    <w:rPr>
      <w:szCs w:val="20"/>
    </w:rPr>
  </w:style>
  <w:style w:type="paragraph" w:styleId="3">
    <w:name w:val="List Number 3"/>
    <w:basedOn w:val="a7"/>
    <w:rsid w:val="00C9221F"/>
    <w:pPr>
      <w:numPr>
        <w:numId w:val="21"/>
      </w:numPr>
    </w:pPr>
  </w:style>
  <w:style w:type="paragraph" w:customStyle="1" w:styleId="afffffffb">
    <w:name w:val="Знак Знак Знак Знак"/>
    <w:basedOn w:val="a7"/>
    <w:rsid w:val="00C9221F"/>
    <w:pPr>
      <w:keepLines/>
      <w:spacing w:after="160" w:line="240" w:lineRule="exact"/>
    </w:pPr>
    <w:rPr>
      <w:rFonts w:ascii="Verdana" w:eastAsia="MS Mincho" w:hAnsi="Verdana" w:cs="Franklin Gothic Book"/>
      <w:sz w:val="20"/>
      <w:szCs w:val="20"/>
      <w:lang w:val="en-US" w:eastAsia="en-US"/>
    </w:rPr>
  </w:style>
  <w:style w:type="paragraph" w:customStyle="1" w:styleId="Default">
    <w:name w:val="Default"/>
    <w:rsid w:val="00C9221F"/>
    <w:pPr>
      <w:autoSpaceDE w:val="0"/>
      <w:autoSpaceDN w:val="0"/>
      <w:adjustRightInd w:val="0"/>
    </w:pPr>
    <w:rPr>
      <w:rFonts w:ascii="Times New Roman" w:eastAsia="Times New Roman" w:hAnsi="Times New Roman"/>
      <w:color w:val="000000"/>
      <w:sz w:val="24"/>
      <w:szCs w:val="24"/>
    </w:rPr>
  </w:style>
  <w:style w:type="character" w:customStyle="1" w:styleId="affffb">
    <w:name w:val="Таблица Знак"/>
    <w:link w:val="affffa"/>
    <w:rsid w:val="00C9221F"/>
    <w:rPr>
      <w:rFonts w:ascii="Times New Roman" w:eastAsia="Times New Roman" w:hAnsi="Times New Roman"/>
      <w:sz w:val="24"/>
    </w:rPr>
  </w:style>
  <w:style w:type="paragraph" w:customStyle="1" w:styleId="211">
    <w:name w:val="Основной текст с отступом 21"/>
    <w:basedOn w:val="a7"/>
    <w:rsid w:val="00C9221F"/>
    <w:pPr>
      <w:overflowPunct w:val="0"/>
      <w:autoSpaceDE w:val="0"/>
      <w:autoSpaceDN w:val="0"/>
      <w:adjustRightInd w:val="0"/>
      <w:spacing w:line="360" w:lineRule="auto"/>
      <w:ind w:firstLine="709"/>
      <w:jc w:val="both"/>
      <w:textAlignment w:val="baseline"/>
    </w:pPr>
    <w:rPr>
      <w:rFonts w:ascii="Arial" w:hAnsi="Arial"/>
      <w:szCs w:val="20"/>
    </w:rPr>
  </w:style>
  <w:style w:type="paragraph" w:customStyle="1" w:styleId="oaae">
    <w:name w:val="oaae"/>
    <w:basedOn w:val="a7"/>
    <w:rsid w:val="00C9221F"/>
    <w:pPr>
      <w:overflowPunct w:val="0"/>
      <w:autoSpaceDE w:val="0"/>
      <w:autoSpaceDN w:val="0"/>
      <w:adjustRightInd w:val="0"/>
      <w:jc w:val="both"/>
      <w:textAlignment w:val="baseline"/>
    </w:pPr>
    <w:rPr>
      <w:szCs w:val="20"/>
    </w:rPr>
  </w:style>
  <w:style w:type="paragraph" w:customStyle="1" w:styleId="2126106">
    <w:name w:val="Стиль Стиль Заголовок 2 + Перед:  12 пт После:  6 пт1 + Слева:  06..."/>
    <w:basedOn w:val="2f7"/>
    <w:next w:val="a7"/>
    <w:rsid w:val="00C9221F"/>
    <w:pPr>
      <w:numPr>
        <w:numId w:val="22"/>
      </w:numPr>
      <w:tabs>
        <w:tab w:val="clear" w:pos="643"/>
        <w:tab w:val="num" w:pos="432"/>
      </w:tabs>
      <w:spacing w:line="360" w:lineRule="auto"/>
      <w:ind w:left="360" w:firstLine="0"/>
    </w:pPr>
  </w:style>
  <w:style w:type="paragraph" w:customStyle="1" w:styleId="1f5">
    <w:name w:val="Стиль Заголовок 1"/>
    <w:aliases w:val="ЗАГОЛОВОК 1 + не полужирный не курсив"/>
    <w:basedOn w:val="1"/>
    <w:rsid w:val="00C9221F"/>
    <w:pPr>
      <w:keepLines/>
      <w:tabs>
        <w:tab w:val="left" w:pos="110"/>
        <w:tab w:val="left" w:pos="720"/>
        <w:tab w:val="left" w:pos="1080"/>
        <w:tab w:val="left" w:pos="3350"/>
      </w:tabs>
      <w:autoSpaceDE w:val="0"/>
      <w:autoSpaceDN w:val="0"/>
      <w:adjustRightInd w:val="0"/>
      <w:spacing w:after="120" w:line="360" w:lineRule="auto"/>
      <w:jc w:val="both"/>
    </w:pPr>
    <w:rPr>
      <w:rFonts w:ascii="Times New Roman" w:hAnsi="Times New Roman"/>
      <w:b w:val="0"/>
      <w:bCs w:val="0"/>
      <w:caps/>
      <w:sz w:val="24"/>
      <w:szCs w:val="24"/>
    </w:rPr>
  </w:style>
  <w:style w:type="paragraph" w:styleId="afffffffc">
    <w:name w:val="Note Heading"/>
    <w:basedOn w:val="a7"/>
    <w:next w:val="a7"/>
    <w:link w:val="afffffffd"/>
    <w:rsid w:val="00C9221F"/>
    <w:rPr>
      <w:lang w:val="x-none" w:eastAsia="x-none"/>
    </w:rPr>
  </w:style>
  <w:style w:type="character" w:customStyle="1" w:styleId="afffffffd">
    <w:name w:val="Заголовок записки Знак"/>
    <w:link w:val="afffffffc"/>
    <w:rsid w:val="00C9221F"/>
    <w:rPr>
      <w:rFonts w:ascii="Times New Roman" w:eastAsia="Times New Roman" w:hAnsi="Times New Roman"/>
      <w:sz w:val="24"/>
      <w:szCs w:val="24"/>
    </w:rPr>
  </w:style>
  <w:style w:type="paragraph" w:customStyle="1" w:styleId="2TimesNewRoman12">
    <w:name w:val="Стиль Стиль Заголовок 2 + (латиница) Times New Roman 12 пт не полуж..."/>
    <w:basedOn w:val="a7"/>
    <w:rsid w:val="00C9221F"/>
    <w:pPr>
      <w:keepNext/>
      <w:keepLines/>
      <w:tabs>
        <w:tab w:val="left" w:pos="110"/>
        <w:tab w:val="left" w:pos="720"/>
        <w:tab w:val="left" w:pos="1080"/>
        <w:tab w:val="left" w:pos="3350"/>
      </w:tabs>
      <w:autoSpaceDE w:val="0"/>
      <w:autoSpaceDN w:val="0"/>
      <w:adjustRightInd w:val="0"/>
      <w:spacing w:before="120" w:after="60" w:line="360" w:lineRule="auto"/>
      <w:jc w:val="both"/>
      <w:outlineLvl w:val="1"/>
    </w:pPr>
    <w:rPr>
      <w:smallCaps/>
      <w:szCs w:val="20"/>
    </w:rPr>
  </w:style>
  <w:style w:type="paragraph" w:customStyle="1" w:styleId="afffffffe">
    <w:name w:val="обычка"/>
    <w:basedOn w:val="a7"/>
    <w:rsid w:val="00C9221F"/>
    <w:pPr>
      <w:widowControl w:val="0"/>
      <w:autoSpaceDE w:val="0"/>
      <w:autoSpaceDN w:val="0"/>
      <w:adjustRightInd w:val="0"/>
      <w:spacing w:line="360" w:lineRule="auto"/>
      <w:ind w:firstLine="567"/>
      <w:jc w:val="both"/>
    </w:pPr>
  </w:style>
  <w:style w:type="paragraph" w:customStyle="1" w:styleId="affffffff">
    <w:name w:val="шрифт таблиц"/>
    <w:basedOn w:val="a7"/>
    <w:rsid w:val="00C9221F"/>
    <w:pPr>
      <w:spacing w:line="360" w:lineRule="auto"/>
      <w:jc w:val="center"/>
    </w:pPr>
    <w:rPr>
      <w:sz w:val="20"/>
      <w:szCs w:val="20"/>
    </w:rPr>
  </w:style>
  <w:style w:type="paragraph" w:customStyle="1" w:styleId="1f6">
    <w:name w:val="Подзаголовок 1"/>
    <w:basedOn w:val="a7"/>
    <w:rsid w:val="00C9221F"/>
    <w:pPr>
      <w:jc w:val="center"/>
    </w:pPr>
    <w:rPr>
      <w:rFonts w:ascii="Arial" w:hAnsi="Arial"/>
      <w:b/>
      <w:sz w:val="28"/>
      <w:lang w:eastAsia="ar-SA"/>
    </w:rPr>
  </w:style>
  <w:style w:type="numbering" w:customStyle="1" w:styleId="2">
    <w:name w:val="Стиль2"/>
    <w:rsid w:val="00C9221F"/>
    <w:pPr>
      <w:numPr>
        <w:numId w:val="23"/>
      </w:numPr>
    </w:pPr>
  </w:style>
  <w:style w:type="paragraph" w:styleId="affffffff0">
    <w:name w:val="Bibliography"/>
    <w:basedOn w:val="a7"/>
    <w:next w:val="a7"/>
    <w:uiPriority w:val="37"/>
    <w:semiHidden/>
    <w:unhideWhenUsed/>
    <w:rsid w:val="00C9221F"/>
  </w:style>
  <w:style w:type="character" w:customStyle="1" w:styleId="240">
    <w:name w:val="Знак Знак24"/>
    <w:rsid w:val="00C9221F"/>
    <w:rPr>
      <w:sz w:val="24"/>
      <w:szCs w:val="24"/>
      <w:lang w:val="ru-RU" w:eastAsia="ru-RU" w:bidi="ar-SA"/>
    </w:rPr>
  </w:style>
  <w:style w:type="table" w:customStyle="1" w:styleId="1f7">
    <w:name w:val="Сетка таблицы1"/>
    <w:basedOn w:val="a9"/>
    <w:next w:val="afb"/>
    <w:rsid w:val="00C9221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8">
    <w:name w:val="Обычный отступ Знак1"/>
    <w:aliases w:val="Обычный отступ Знак Знак,Обычный отступ Знак2 Знак Знак,Нормальный отступ Знак1 Знак Знак,Обычный отступ Знак1 Знак1 Знак Знак,Обычный отступ Знак Знак Знак1 Знак Знак,Обычный отступ Знак1 Знак Знак Знак Знак Знак"/>
    <w:rsid w:val="00C9221F"/>
    <w:rPr>
      <w:rFonts w:ascii="Times New Roman" w:eastAsia="Times New Roman" w:hAnsi="Times New Roman"/>
      <w:sz w:val="24"/>
      <w:szCs w:val="24"/>
    </w:rPr>
  </w:style>
  <w:style w:type="character" w:customStyle="1" w:styleId="affffffff1">
    <w:name w:val="Табличный Знак"/>
    <w:aliases w:val="Oaaee?iue Знак,Oaaee?iue1 Знак,Oaaee?iue2 Знак,Oaaee?iue3 Знак,Oaaee?iue4 Знак,Oaaee?iue5 Знак,Oaaee?iue11 Знак,Oaaee?iue21 Знак,Oaaee?iue31 Знак,Oaaee?iue41 Знак,Табличный1 Знак,Табличный2 Знак,Табличный3 Знак,Табличный4 Знак"/>
    <w:rsid w:val="00C9221F"/>
    <w:rPr>
      <w:rFonts w:ascii="Times New Roman" w:eastAsia="Times New Roman" w:hAnsi="Times New Roman"/>
      <w:sz w:val="24"/>
      <w:szCs w:val="24"/>
    </w:rPr>
  </w:style>
  <w:style w:type="paragraph" w:customStyle="1" w:styleId="Iiiaeuiue">
    <w:name w:val="Ii?iaeuiue"/>
    <w:rsid w:val="00C9221F"/>
    <w:pPr>
      <w:widowControl w:val="0"/>
      <w:spacing w:after="240"/>
      <w:jc w:val="both"/>
    </w:pPr>
    <w:rPr>
      <w:rFonts w:ascii="Arial" w:eastAsia="Times New Roman" w:hAnsi="Arial"/>
      <w:sz w:val="24"/>
    </w:rPr>
  </w:style>
  <w:style w:type="paragraph" w:customStyle="1" w:styleId="1f9">
    <w:name w:val="Нормальный Знак Знак Знак Знак1 Знак Знак Знак"/>
    <w:link w:val="1fa"/>
    <w:rsid w:val="00C9221F"/>
    <w:pPr>
      <w:widowControl w:val="0"/>
      <w:spacing w:before="120" w:after="120"/>
      <w:jc w:val="both"/>
    </w:pPr>
    <w:rPr>
      <w:rFonts w:ascii="Arial" w:eastAsia="Times New Roman" w:hAnsi="Arial"/>
      <w:sz w:val="24"/>
    </w:rPr>
  </w:style>
  <w:style w:type="character" w:customStyle="1" w:styleId="1fa">
    <w:name w:val="Нормальный Знак Знак Знак Знак1 Знак Знак Знак Знак"/>
    <w:link w:val="1f9"/>
    <w:rsid w:val="00C9221F"/>
    <w:rPr>
      <w:rFonts w:ascii="Arial" w:eastAsia="Times New Roman" w:hAnsi="Arial"/>
      <w:sz w:val="24"/>
      <w:lang w:val="ru-RU" w:eastAsia="ru-RU" w:bidi="ar-SA"/>
    </w:rPr>
  </w:style>
  <w:style w:type="character" w:customStyle="1" w:styleId="affffd">
    <w:name w:val="перечень Знак"/>
    <w:link w:val="affffc"/>
    <w:rsid w:val="00C9221F"/>
    <w:rPr>
      <w:rFonts w:ascii="Times New Roman" w:eastAsia="Times New Roman" w:hAnsi="Times New Roman"/>
      <w:sz w:val="24"/>
      <w:lang w:val="en-US"/>
    </w:rPr>
  </w:style>
  <w:style w:type="character" w:customStyle="1" w:styleId="afffff">
    <w:name w:val="т№ Знак"/>
    <w:link w:val="affffe"/>
    <w:rsid w:val="00C9221F"/>
    <w:rPr>
      <w:rFonts w:ascii="Times New Roman" w:eastAsia="Times New Roman" w:hAnsi="Times New Roman"/>
      <w:b/>
      <w:sz w:val="24"/>
    </w:rPr>
  </w:style>
  <w:style w:type="paragraph" w:customStyle="1" w:styleId="affffffff2">
    <w:name w:val="таб_заг"/>
    <w:basedOn w:val="a7"/>
    <w:link w:val="affffffff3"/>
    <w:rsid w:val="00C9221F"/>
    <w:pPr>
      <w:spacing w:after="120"/>
      <w:ind w:left="567" w:right="567"/>
      <w:jc w:val="center"/>
    </w:pPr>
    <w:rPr>
      <w:b/>
      <w:lang w:val="x-none" w:eastAsia="x-none"/>
    </w:rPr>
  </w:style>
  <w:style w:type="character" w:customStyle="1" w:styleId="affffffff3">
    <w:name w:val="таб_заг Знак"/>
    <w:link w:val="affffffff2"/>
    <w:rsid w:val="00C9221F"/>
    <w:rPr>
      <w:rFonts w:ascii="Times New Roman" w:eastAsia="Times New Roman" w:hAnsi="Times New Roman"/>
      <w:b/>
      <w:sz w:val="24"/>
      <w:szCs w:val="24"/>
    </w:rPr>
  </w:style>
  <w:style w:type="character" w:customStyle="1" w:styleId="affffffff4">
    <w:name w:val="перечень Знак Знак"/>
    <w:rsid w:val="00C9221F"/>
    <w:rPr>
      <w:sz w:val="24"/>
      <w:szCs w:val="24"/>
      <w:lang w:val="ru-RU" w:eastAsia="ru-RU" w:bidi="ar-SA"/>
    </w:rPr>
  </w:style>
  <w:style w:type="paragraph" w:customStyle="1" w:styleId="1fb">
    <w:name w:val="Нормальный Знак Знак1 Знак"/>
    <w:rsid w:val="00C9221F"/>
    <w:pPr>
      <w:widowControl w:val="0"/>
      <w:spacing w:before="120" w:after="120"/>
      <w:jc w:val="both"/>
    </w:pPr>
    <w:rPr>
      <w:rFonts w:ascii="Arial" w:eastAsia="Times New Roman" w:hAnsi="Arial"/>
      <w:sz w:val="24"/>
    </w:rPr>
  </w:style>
  <w:style w:type="paragraph" w:customStyle="1" w:styleId="affffffff5">
    <w:name w:val="Стиль абзаца"/>
    <w:basedOn w:val="a7"/>
    <w:rsid w:val="00C9221F"/>
    <w:pPr>
      <w:spacing w:after="120"/>
      <w:jc w:val="both"/>
    </w:pPr>
    <w:rPr>
      <w:rFonts w:ascii="Arial" w:hAnsi="Arial" w:cs="Arial"/>
      <w:sz w:val="20"/>
      <w:szCs w:val="20"/>
    </w:rPr>
  </w:style>
  <w:style w:type="paragraph" w:customStyle="1" w:styleId="affffffff6">
    <w:name w:val="_ТЕКСТ ТНГП"/>
    <w:basedOn w:val="a7"/>
    <w:link w:val="affffffff7"/>
    <w:rsid w:val="00C9221F"/>
    <w:pPr>
      <w:spacing w:before="120"/>
      <w:ind w:firstLine="720"/>
      <w:jc w:val="both"/>
    </w:pPr>
    <w:rPr>
      <w:lang w:val="x-none" w:eastAsia="x-none"/>
    </w:rPr>
  </w:style>
  <w:style w:type="character" w:customStyle="1" w:styleId="affffffff7">
    <w:name w:val="_ТЕКСТ ТНГП Знак"/>
    <w:link w:val="affffffff6"/>
    <w:rsid w:val="00C9221F"/>
    <w:rPr>
      <w:rFonts w:ascii="Times New Roman" w:eastAsia="Times New Roman" w:hAnsi="Times New Roman"/>
      <w:sz w:val="24"/>
      <w:szCs w:val="24"/>
    </w:rPr>
  </w:style>
  <w:style w:type="paragraph" w:customStyle="1" w:styleId="affffffff8">
    <w:name w:val="Знак Знак Знак Знак Знак Знак Знак"/>
    <w:basedOn w:val="a7"/>
    <w:rsid w:val="00C9221F"/>
    <w:pPr>
      <w:keepLines/>
      <w:spacing w:after="160" w:line="240" w:lineRule="exact"/>
    </w:pPr>
    <w:rPr>
      <w:rFonts w:ascii="Verdana" w:eastAsia="MS Mincho" w:hAnsi="Verdana" w:cs="Franklin Gothic Book"/>
      <w:sz w:val="20"/>
      <w:szCs w:val="20"/>
      <w:lang w:val="en-US" w:eastAsia="en-US"/>
    </w:rPr>
  </w:style>
  <w:style w:type="paragraph" w:customStyle="1" w:styleId="affffffff9">
    <w:name w:val="НормальныйУват"/>
    <w:rsid w:val="00C9221F"/>
    <w:pPr>
      <w:widowControl w:val="0"/>
      <w:spacing w:before="120" w:after="120"/>
      <w:jc w:val="both"/>
    </w:pPr>
    <w:rPr>
      <w:rFonts w:ascii="Arial" w:eastAsia="Times New Roman" w:hAnsi="Arial"/>
      <w:sz w:val="24"/>
    </w:rPr>
  </w:style>
  <w:style w:type="character" w:customStyle="1" w:styleId="340">
    <w:name w:val="Знак Знак34"/>
    <w:rsid w:val="00C9221F"/>
    <w:rPr>
      <w:rFonts w:ascii="Arial" w:hAnsi="Arial" w:cs="Arial"/>
      <w:b/>
      <w:bCs/>
      <w:caps/>
      <w:sz w:val="28"/>
      <w:szCs w:val="28"/>
      <w:lang w:val="ru-RU" w:eastAsia="ru-RU" w:bidi="ar-SA"/>
    </w:rPr>
  </w:style>
  <w:style w:type="character" w:customStyle="1" w:styleId="1fc">
    <w:name w:val="Табличный Знак1"/>
    <w:aliases w:val="Oaaee?iue Знак1,Oaaee?iue1 Знак1,Oaaee?iue2 Знак1,Oaaee?iue3 Знак1,Oaaee?iue4 Знак1,Oaaee?iue5 Знак1,Oaaee?iue11 Знак1,Oaaee?iue21 Знак1,Oaaee?iue31 Знак1,Oaaee?iue41 Знак1,Табличный1 Знак1,Табличный2 Знак1,Табличный3 Знак1"/>
    <w:rsid w:val="00C9221F"/>
    <w:rPr>
      <w:rFonts w:ascii="Times New Roman" w:eastAsia="Times New Roman" w:hAnsi="Times New Roman"/>
      <w:sz w:val="24"/>
      <w:szCs w:val="24"/>
    </w:rPr>
  </w:style>
  <w:style w:type="character" w:styleId="affffffffa">
    <w:name w:val="Strong"/>
    <w:uiPriority w:val="22"/>
    <w:qFormat/>
    <w:rsid w:val="00C9221F"/>
    <w:rPr>
      <w:b/>
      <w:bCs/>
    </w:rPr>
  </w:style>
  <w:style w:type="character" w:customStyle="1" w:styleId="ft10">
    <w:name w:val="ft10"/>
    <w:basedOn w:val="a8"/>
    <w:rsid w:val="00C9221F"/>
  </w:style>
  <w:style w:type="character" w:customStyle="1" w:styleId="ft25">
    <w:name w:val="ft25"/>
    <w:basedOn w:val="a8"/>
    <w:rsid w:val="00C9221F"/>
  </w:style>
  <w:style w:type="character" w:customStyle="1" w:styleId="ft32">
    <w:name w:val="ft32"/>
    <w:basedOn w:val="a8"/>
    <w:rsid w:val="00C9221F"/>
  </w:style>
  <w:style w:type="character" w:customStyle="1" w:styleId="ft41">
    <w:name w:val="ft41"/>
    <w:basedOn w:val="a8"/>
    <w:rsid w:val="00C9221F"/>
  </w:style>
  <w:style w:type="character" w:customStyle="1" w:styleId="ft50">
    <w:name w:val="ft50"/>
    <w:basedOn w:val="a8"/>
    <w:rsid w:val="00C9221F"/>
  </w:style>
  <w:style w:type="character" w:customStyle="1" w:styleId="ft63">
    <w:name w:val="ft63"/>
    <w:basedOn w:val="a8"/>
    <w:rsid w:val="00C9221F"/>
  </w:style>
  <w:style w:type="character" w:customStyle="1" w:styleId="ft70">
    <w:name w:val="ft70"/>
    <w:basedOn w:val="a8"/>
    <w:rsid w:val="00C9221F"/>
  </w:style>
  <w:style w:type="character" w:customStyle="1" w:styleId="highlight">
    <w:name w:val="highlight"/>
    <w:basedOn w:val="a8"/>
    <w:rsid w:val="00C9221F"/>
  </w:style>
  <w:style w:type="character" w:customStyle="1" w:styleId="ft84">
    <w:name w:val="ft84"/>
    <w:basedOn w:val="a8"/>
    <w:rsid w:val="00C9221F"/>
  </w:style>
  <w:style w:type="character" w:customStyle="1" w:styleId="ft94">
    <w:name w:val="ft94"/>
    <w:basedOn w:val="a8"/>
    <w:rsid w:val="00C9221F"/>
  </w:style>
  <w:style w:type="character" w:customStyle="1" w:styleId="ft104">
    <w:name w:val="ft104"/>
    <w:basedOn w:val="a8"/>
    <w:rsid w:val="00C9221F"/>
  </w:style>
  <w:style w:type="character" w:customStyle="1" w:styleId="ft122">
    <w:name w:val="ft122"/>
    <w:basedOn w:val="a8"/>
    <w:rsid w:val="00C9221F"/>
  </w:style>
  <w:style w:type="character" w:customStyle="1" w:styleId="ft134">
    <w:name w:val="ft134"/>
    <w:basedOn w:val="a8"/>
    <w:rsid w:val="00C9221F"/>
  </w:style>
  <w:style w:type="character" w:customStyle="1" w:styleId="ft144">
    <w:name w:val="ft144"/>
    <w:basedOn w:val="a8"/>
    <w:rsid w:val="00C9221F"/>
  </w:style>
  <w:style w:type="character" w:customStyle="1" w:styleId="ft156">
    <w:name w:val="ft156"/>
    <w:basedOn w:val="a8"/>
    <w:rsid w:val="00C9221F"/>
  </w:style>
  <w:style w:type="character" w:customStyle="1" w:styleId="ft172">
    <w:name w:val="ft172"/>
    <w:basedOn w:val="a8"/>
    <w:rsid w:val="00C9221F"/>
  </w:style>
  <w:style w:type="character" w:customStyle="1" w:styleId="ft182">
    <w:name w:val="ft182"/>
    <w:basedOn w:val="a8"/>
    <w:rsid w:val="00C9221F"/>
  </w:style>
  <w:style w:type="character" w:customStyle="1" w:styleId="ft190">
    <w:name w:val="ft190"/>
    <w:basedOn w:val="a8"/>
    <w:rsid w:val="00C9221F"/>
  </w:style>
  <w:style w:type="character" w:customStyle="1" w:styleId="ft201">
    <w:name w:val="ft201"/>
    <w:basedOn w:val="a8"/>
    <w:rsid w:val="00C9221F"/>
  </w:style>
  <w:style w:type="character" w:customStyle="1" w:styleId="ft211">
    <w:name w:val="ft211"/>
    <w:basedOn w:val="a8"/>
    <w:rsid w:val="00C9221F"/>
  </w:style>
  <w:style w:type="character" w:customStyle="1" w:styleId="ft216">
    <w:name w:val="ft216"/>
    <w:basedOn w:val="a8"/>
    <w:rsid w:val="00C9221F"/>
  </w:style>
  <w:style w:type="character" w:customStyle="1" w:styleId="apple-style-span">
    <w:name w:val="apple-style-span"/>
    <w:basedOn w:val="a8"/>
    <w:rsid w:val="00C9221F"/>
  </w:style>
  <w:style w:type="numbering" w:customStyle="1" w:styleId="1fd">
    <w:name w:val="Нет списка1"/>
    <w:next w:val="aa"/>
    <w:unhideWhenUsed/>
    <w:rsid w:val="00C9221F"/>
  </w:style>
  <w:style w:type="character" w:customStyle="1" w:styleId="apple-converted-space">
    <w:name w:val="apple-converted-space"/>
    <w:basedOn w:val="a8"/>
    <w:rsid w:val="00C9221F"/>
  </w:style>
  <w:style w:type="paragraph" w:customStyle="1" w:styleId="ConsNormal">
    <w:name w:val="ConsNormal"/>
    <w:rsid w:val="00C9221F"/>
    <w:pPr>
      <w:widowControl w:val="0"/>
      <w:autoSpaceDE w:val="0"/>
      <w:autoSpaceDN w:val="0"/>
      <w:adjustRightInd w:val="0"/>
      <w:ind w:firstLine="720"/>
    </w:pPr>
    <w:rPr>
      <w:rFonts w:ascii="Arial" w:eastAsia="Times New Roman" w:hAnsi="Arial" w:cs="Arial"/>
    </w:rPr>
  </w:style>
  <w:style w:type="numbering" w:customStyle="1" w:styleId="116">
    <w:name w:val="Текущий список11"/>
    <w:rsid w:val="00C9221F"/>
  </w:style>
  <w:style w:type="character" w:customStyle="1" w:styleId="260">
    <w:name w:val="Знак Знак26"/>
    <w:rsid w:val="00C9221F"/>
    <w:rPr>
      <w:sz w:val="24"/>
      <w:szCs w:val="24"/>
      <w:lang w:val="ru-RU" w:eastAsia="ru-RU" w:bidi="ar-SA"/>
    </w:rPr>
  </w:style>
  <w:style w:type="character" w:customStyle="1" w:styleId="230">
    <w:name w:val="Знак Знак23"/>
    <w:rsid w:val="00C9221F"/>
    <w:rPr>
      <w:rFonts w:ascii="Tahoma" w:hAnsi="Tahoma" w:cs="Tahoma"/>
      <w:sz w:val="16"/>
      <w:szCs w:val="16"/>
      <w:lang w:val="ru-RU" w:eastAsia="ru-RU" w:bidi="ar-SA"/>
    </w:rPr>
  </w:style>
  <w:style w:type="paragraph" w:styleId="affffffffb">
    <w:name w:val="Revision"/>
    <w:hidden/>
    <w:uiPriority w:val="99"/>
    <w:semiHidden/>
    <w:rsid w:val="00C9221F"/>
    <w:pPr>
      <w:spacing w:after="200" w:line="276" w:lineRule="auto"/>
    </w:pPr>
    <w:rPr>
      <w:rFonts w:ascii="Times New Roman" w:eastAsia="Times New Roman" w:hAnsi="Times New Roman"/>
      <w:sz w:val="24"/>
      <w:szCs w:val="24"/>
    </w:rPr>
  </w:style>
  <w:style w:type="paragraph" w:customStyle="1" w:styleId="affffffffc">
    <w:name w:val="Знак Знак Знак Знак"/>
    <w:basedOn w:val="a7"/>
    <w:rsid w:val="00C9221F"/>
    <w:pPr>
      <w:spacing w:before="100" w:beforeAutospacing="1" w:after="100" w:afterAutospacing="1"/>
    </w:pPr>
    <w:rPr>
      <w:rFonts w:ascii="Tahoma" w:hAnsi="Tahoma"/>
      <w:sz w:val="20"/>
      <w:szCs w:val="20"/>
      <w:lang w:val="en-US" w:eastAsia="en-US" w:bidi="en-US"/>
    </w:rPr>
  </w:style>
  <w:style w:type="numbering" w:customStyle="1" w:styleId="1fe">
    <w:name w:val="хз1"/>
    <w:rsid w:val="00C9221F"/>
  </w:style>
  <w:style w:type="numbering" w:customStyle="1" w:styleId="1ff">
    <w:name w:val="орлорлор1"/>
    <w:rsid w:val="00C9221F"/>
  </w:style>
  <w:style w:type="numbering" w:customStyle="1" w:styleId="212">
    <w:name w:val="Стиль21"/>
    <w:rsid w:val="00C9221F"/>
  </w:style>
  <w:style w:type="paragraph" w:customStyle="1" w:styleId="affffffffd">
    <w:name w:val="Обычный.Нормальный"/>
    <w:link w:val="affffffffe"/>
    <w:rsid w:val="00C9221F"/>
    <w:pPr>
      <w:spacing w:after="120" w:line="276" w:lineRule="auto"/>
      <w:ind w:firstLine="720"/>
      <w:jc w:val="both"/>
    </w:pPr>
    <w:rPr>
      <w:rFonts w:ascii="Times New Roman" w:eastAsia="Times New Roman" w:hAnsi="Times New Roman"/>
      <w:sz w:val="24"/>
      <w:szCs w:val="22"/>
    </w:rPr>
  </w:style>
  <w:style w:type="character" w:customStyle="1" w:styleId="affffffffe">
    <w:name w:val="Обычный.Нормальный Знак"/>
    <w:link w:val="affffffffd"/>
    <w:rsid w:val="00C9221F"/>
    <w:rPr>
      <w:rFonts w:ascii="Times New Roman" w:eastAsia="Times New Roman" w:hAnsi="Times New Roman"/>
      <w:sz w:val="24"/>
      <w:szCs w:val="22"/>
      <w:lang w:val="ru-RU" w:eastAsia="ru-RU" w:bidi="ar-SA"/>
    </w:rPr>
  </w:style>
  <w:style w:type="paragraph" w:styleId="afffffffff">
    <w:name w:val="Intense Quote"/>
    <w:basedOn w:val="a7"/>
    <w:next w:val="a7"/>
    <w:link w:val="afffffffff0"/>
    <w:uiPriority w:val="30"/>
    <w:qFormat/>
    <w:rsid w:val="00C9221F"/>
    <w:pPr>
      <w:ind w:left="720" w:right="720"/>
    </w:pPr>
    <w:rPr>
      <w:rFonts w:ascii="Calibri" w:hAnsi="Calibri"/>
      <w:b/>
      <w:i/>
      <w:szCs w:val="22"/>
      <w:lang w:val="en-US" w:eastAsia="en-US" w:bidi="en-US"/>
    </w:rPr>
  </w:style>
  <w:style w:type="character" w:customStyle="1" w:styleId="afffffffff0">
    <w:name w:val="Выделенная цитата Знак"/>
    <w:link w:val="afffffffff"/>
    <w:uiPriority w:val="30"/>
    <w:rsid w:val="00C9221F"/>
    <w:rPr>
      <w:rFonts w:eastAsia="Times New Roman"/>
      <w:b/>
      <w:i/>
      <w:sz w:val="24"/>
      <w:szCs w:val="22"/>
      <w:lang w:val="en-US" w:eastAsia="en-US" w:bidi="en-US"/>
    </w:rPr>
  </w:style>
  <w:style w:type="character" w:styleId="afffffffff1">
    <w:name w:val="Subtle Emphasis"/>
    <w:uiPriority w:val="19"/>
    <w:qFormat/>
    <w:rsid w:val="00C9221F"/>
    <w:rPr>
      <w:i/>
      <w:color w:val="5A5A5A"/>
    </w:rPr>
  </w:style>
  <w:style w:type="character" w:styleId="afffffffff2">
    <w:name w:val="Intense Emphasis"/>
    <w:uiPriority w:val="21"/>
    <w:qFormat/>
    <w:rsid w:val="00C9221F"/>
    <w:rPr>
      <w:b/>
      <w:i/>
      <w:sz w:val="24"/>
      <w:szCs w:val="24"/>
      <w:u w:val="single"/>
    </w:rPr>
  </w:style>
  <w:style w:type="character" w:styleId="afffffffff3">
    <w:name w:val="Subtle Reference"/>
    <w:uiPriority w:val="31"/>
    <w:qFormat/>
    <w:rsid w:val="00C9221F"/>
    <w:rPr>
      <w:sz w:val="24"/>
      <w:szCs w:val="24"/>
      <w:u w:val="single"/>
    </w:rPr>
  </w:style>
  <w:style w:type="character" w:styleId="afffffffff4">
    <w:name w:val="Intense Reference"/>
    <w:uiPriority w:val="32"/>
    <w:qFormat/>
    <w:rsid w:val="00C9221F"/>
    <w:rPr>
      <w:b/>
      <w:sz w:val="24"/>
      <w:u w:val="single"/>
    </w:rPr>
  </w:style>
  <w:style w:type="character" w:styleId="afffffffff5">
    <w:name w:val="Book Title"/>
    <w:uiPriority w:val="33"/>
    <w:qFormat/>
    <w:rsid w:val="00C9221F"/>
    <w:rPr>
      <w:rFonts w:ascii="Cambria" w:eastAsia="Times New Roman" w:hAnsi="Cambria"/>
      <w:b/>
      <w:i/>
      <w:sz w:val="24"/>
      <w:szCs w:val="24"/>
    </w:rPr>
  </w:style>
  <w:style w:type="paragraph" w:styleId="afffffffff6">
    <w:name w:val="TOC Heading"/>
    <w:basedOn w:val="1"/>
    <w:next w:val="a7"/>
    <w:uiPriority w:val="39"/>
    <w:qFormat/>
    <w:rsid w:val="00C9221F"/>
    <w:pPr>
      <w:ind w:left="432" w:hanging="432"/>
      <w:outlineLvl w:val="9"/>
    </w:pPr>
    <w:rPr>
      <w:rFonts w:ascii="Arial" w:hAnsi="Arial"/>
      <w:sz w:val="24"/>
      <w:lang w:val="en-US" w:eastAsia="en-US" w:bidi="en-US"/>
    </w:rPr>
  </w:style>
  <w:style w:type="paragraph" w:customStyle="1" w:styleId="214">
    <w:name w:val="Основной текст с отступом 21"/>
    <w:basedOn w:val="a7"/>
    <w:rsid w:val="00C9221F"/>
    <w:pPr>
      <w:overflowPunct w:val="0"/>
      <w:autoSpaceDE w:val="0"/>
      <w:autoSpaceDN w:val="0"/>
      <w:adjustRightInd w:val="0"/>
      <w:spacing w:line="360" w:lineRule="auto"/>
      <w:ind w:firstLine="709"/>
      <w:jc w:val="both"/>
      <w:textAlignment w:val="baseline"/>
    </w:pPr>
    <w:rPr>
      <w:rFonts w:ascii="Arial" w:hAnsi="Arial"/>
      <w:szCs w:val="20"/>
    </w:rPr>
  </w:style>
  <w:style w:type="numbering" w:customStyle="1" w:styleId="2f8">
    <w:name w:val="Нет списка2"/>
    <w:next w:val="aa"/>
    <w:semiHidden/>
    <w:unhideWhenUsed/>
    <w:rsid w:val="00637AED"/>
  </w:style>
  <w:style w:type="numbering" w:customStyle="1" w:styleId="2f9">
    <w:name w:val="хз2"/>
    <w:rsid w:val="00637AED"/>
  </w:style>
  <w:style w:type="numbering" w:customStyle="1" w:styleId="2fa">
    <w:name w:val="орлорлор2"/>
    <w:rsid w:val="00637AED"/>
  </w:style>
  <w:style w:type="table" w:customStyle="1" w:styleId="2fb">
    <w:name w:val="Сетка таблицы2"/>
    <w:basedOn w:val="a9"/>
    <w:next w:val="afb"/>
    <w:rsid w:val="00637AE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7">
    <w:name w:val="Текущий список12"/>
    <w:rsid w:val="00637AED"/>
  </w:style>
  <w:style w:type="numbering" w:customStyle="1" w:styleId="222">
    <w:name w:val="Стиль22"/>
    <w:rsid w:val="00637AED"/>
  </w:style>
  <w:style w:type="numbering" w:customStyle="1" w:styleId="117">
    <w:name w:val="Нет списка11"/>
    <w:next w:val="aa"/>
    <w:unhideWhenUsed/>
    <w:rsid w:val="00637AED"/>
  </w:style>
  <w:style w:type="numbering" w:customStyle="1" w:styleId="11">
    <w:name w:val="хз11"/>
    <w:rsid w:val="00637AED"/>
    <w:pPr>
      <w:numPr>
        <w:numId w:val="25"/>
      </w:numPr>
    </w:pPr>
  </w:style>
  <w:style w:type="numbering" w:customStyle="1" w:styleId="118">
    <w:name w:val="орлорлор11"/>
    <w:rsid w:val="00637AED"/>
  </w:style>
  <w:style w:type="numbering" w:customStyle="1" w:styleId="1111">
    <w:name w:val="Текущий список111"/>
    <w:rsid w:val="00637AED"/>
  </w:style>
  <w:style w:type="character" w:customStyle="1" w:styleId="215">
    <w:name w:val="Основной текст с отступом 2 Знак1"/>
    <w:aliases w:val=" Знак Знак1,Знак Знак,Знак Знак1,Знак Знак11,Знак Знак111"/>
    <w:rsid w:val="00637AED"/>
    <w:rPr>
      <w:rFonts w:ascii="Arial" w:hAnsi="Arial"/>
      <w:sz w:val="28"/>
      <w:lang w:val="ru-RU" w:eastAsia="ru-RU" w:bidi="ar-SA"/>
    </w:rPr>
  </w:style>
  <w:style w:type="numbering" w:customStyle="1" w:styleId="2110">
    <w:name w:val="Стиль211"/>
    <w:rsid w:val="00637AED"/>
  </w:style>
  <w:style w:type="numbering" w:customStyle="1" w:styleId="3e">
    <w:name w:val="Нет списка3"/>
    <w:next w:val="aa"/>
    <w:semiHidden/>
    <w:unhideWhenUsed/>
    <w:rsid w:val="009245C2"/>
  </w:style>
  <w:style w:type="numbering" w:customStyle="1" w:styleId="3f">
    <w:name w:val="хз3"/>
    <w:rsid w:val="009245C2"/>
  </w:style>
  <w:style w:type="numbering" w:customStyle="1" w:styleId="3f0">
    <w:name w:val="орлорлор3"/>
    <w:rsid w:val="009245C2"/>
  </w:style>
  <w:style w:type="table" w:customStyle="1" w:styleId="3f1">
    <w:name w:val="Сетка таблицы3"/>
    <w:basedOn w:val="a9"/>
    <w:next w:val="afb"/>
    <w:rsid w:val="009245C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2">
    <w:name w:val="Текущий список13"/>
    <w:rsid w:val="009245C2"/>
  </w:style>
  <w:style w:type="numbering" w:customStyle="1" w:styleId="232">
    <w:name w:val="Стиль23"/>
    <w:rsid w:val="009245C2"/>
  </w:style>
  <w:style w:type="numbering" w:customStyle="1" w:styleId="128">
    <w:name w:val="Нет списка12"/>
    <w:next w:val="aa"/>
    <w:unhideWhenUsed/>
    <w:rsid w:val="009245C2"/>
  </w:style>
  <w:style w:type="numbering" w:customStyle="1" w:styleId="129">
    <w:name w:val="хз12"/>
    <w:rsid w:val="009245C2"/>
  </w:style>
  <w:style w:type="numbering" w:customStyle="1" w:styleId="12a">
    <w:name w:val="орлорлор12"/>
    <w:rsid w:val="009245C2"/>
  </w:style>
  <w:style w:type="numbering" w:customStyle="1" w:styleId="1120">
    <w:name w:val="Текущий список112"/>
    <w:rsid w:val="009245C2"/>
  </w:style>
  <w:style w:type="numbering" w:customStyle="1" w:styleId="2120">
    <w:name w:val="Стиль212"/>
    <w:rsid w:val="009245C2"/>
  </w:style>
  <w:style w:type="paragraph" w:customStyle="1" w:styleId="10">
    <w:name w:val="Стиль10"/>
    <w:basedOn w:val="a7"/>
    <w:rsid w:val="004D735F"/>
    <w:pPr>
      <w:numPr>
        <w:numId w:val="24"/>
      </w:numPr>
      <w:spacing w:line="360" w:lineRule="auto"/>
      <w:jc w:val="both"/>
    </w:pPr>
    <w:rPr>
      <w:bCs/>
      <w:color w:val="000000"/>
    </w:rPr>
  </w:style>
  <w:style w:type="paragraph" w:customStyle="1" w:styleId="-0">
    <w:name w:val="Таблица - текст"/>
    <w:qFormat/>
    <w:rsid w:val="000C0931"/>
    <w:pPr>
      <w:spacing w:before="40" w:after="20"/>
      <w:jc w:val="center"/>
    </w:pPr>
    <w:rPr>
      <w:rFonts w:ascii="Times New Roman" w:eastAsia="Times New Roman" w:hAnsi="Times New Roman" w:cs="Courier New"/>
      <w:sz w:val="22"/>
      <w:lang w:val="en-US"/>
    </w:rPr>
  </w:style>
  <w:style w:type="character" w:customStyle="1" w:styleId="1ff0">
    <w:name w:val="Нормальный Знак Знак Знак Знак1 Знак Знак Знак Знак Знак"/>
    <w:rsid w:val="00227B11"/>
    <w:rPr>
      <w:rFonts w:ascii="Arial" w:eastAsia="Times New Roman" w:hAnsi="Arial"/>
      <w:sz w:val="24"/>
      <w:lang w:val="ru-RU" w:eastAsia="ru-RU" w:bidi="ar-SA"/>
    </w:rPr>
  </w:style>
  <w:style w:type="paragraph" w:customStyle="1" w:styleId="1ff1">
    <w:name w:val="Нормальный Знак Знак1"/>
    <w:rsid w:val="00227B11"/>
    <w:pPr>
      <w:widowControl w:val="0"/>
      <w:spacing w:before="120" w:after="120"/>
      <w:jc w:val="both"/>
    </w:pPr>
    <w:rPr>
      <w:rFonts w:ascii="Arial" w:eastAsia="Times New Roman" w:hAnsi="Arial"/>
      <w:sz w:val="24"/>
      <w:szCs w:val="24"/>
    </w:rPr>
  </w:style>
  <w:style w:type="character" w:customStyle="1" w:styleId="1ff2">
    <w:name w:val="Нормальный Знак Знак Знак Знак Знак Знак Знак Знак Знак1"/>
    <w:link w:val="afffffffff7"/>
    <w:rsid w:val="00227B11"/>
    <w:rPr>
      <w:rFonts w:ascii="Arial" w:hAnsi="Arial"/>
      <w:sz w:val="24"/>
      <w:lang w:val="ru-RU" w:eastAsia="ru-RU" w:bidi="ar-SA"/>
    </w:rPr>
  </w:style>
  <w:style w:type="paragraph" w:customStyle="1" w:styleId="afffffffff7">
    <w:name w:val="Нормальный Знак Знак Знак Знак Знак Знак Знак Знак"/>
    <w:link w:val="1ff2"/>
    <w:rsid w:val="00227B11"/>
    <w:pPr>
      <w:widowControl w:val="0"/>
      <w:spacing w:before="120" w:after="120"/>
      <w:jc w:val="both"/>
    </w:pPr>
    <w:rPr>
      <w:rFonts w:ascii="Arial" w:hAnsi="Arial"/>
      <w:sz w:val="24"/>
    </w:rPr>
  </w:style>
  <w:style w:type="paragraph" w:customStyle="1" w:styleId="1ff3">
    <w:name w:val="Абзац списка1"/>
    <w:basedOn w:val="a7"/>
    <w:rsid w:val="00213508"/>
    <w:pPr>
      <w:spacing w:after="200" w:line="276" w:lineRule="auto"/>
      <w:ind w:left="720"/>
      <w:contextualSpacing/>
    </w:pPr>
    <w:rPr>
      <w:rFonts w:ascii="Calibri" w:hAnsi="Calibri"/>
      <w:sz w:val="22"/>
      <w:szCs w:val="22"/>
    </w:rPr>
  </w:style>
  <w:style w:type="numbering" w:customStyle="1" w:styleId="47">
    <w:name w:val="Нет списка4"/>
    <w:next w:val="aa"/>
    <w:uiPriority w:val="99"/>
    <w:semiHidden/>
    <w:unhideWhenUsed/>
    <w:rsid w:val="00EA45F2"/>
  </w:style>
  <w:style w:type="table" w:customStyle="1" w:styleId="48">
    <w:name w:val="Сетка таблицы4"/>
    <w:basedOn w:val="a9"/>
    <w:next w:val="afb"/>
    <w:rsid w:val="00EA45F2"/>
    <w:pPr>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f8">
    <w:name w:val="загол. таб Знак Знак Знак"/>
    <w:rsid w:val="00EA45F2"/>
    <w:rPr>
      <w:b/>
      <w:sz w:val="24"/>
      <w:lang w:val="ru-RU" w:eastAsia="ru-RU" w:bidi="ar-SA"/>
    </w:rPr>
  </w:style>
  <w:style w:type="paragraph" w:customStyle="1" w:styleId="p1">
    <w:name w:val="p1"/>
    <w:basedOn w:val="a7"/>
    <w:rsid w:val="004E2BB9"/>
    <w:pPr>
      <w:spacing w:before="75" w:after="75"/>
      <w:ind w:firstLine="300"/>
      <w:jc w:val="both"/>
    </w:pPr>
    <w:rPr>
      <w:rFonts w:ascii="Arial" w:eastAsia="Arial Unicode MS" w:hAnsi="Arial" w:cs="Arial"/>
      <w:sz w:val="20"/>
      <w:szCs w:val="20"/>
    </w:rPr>
  </w:style>
  <w:style w:type="numbering" w:customStyle="1" w:styleId="53">
    <w:name w:val="Нет списка5"/>
    <w:next w:val="aa"/>
    <w:uiPriority w:val="99"/>
    <w:semiHidden/>
    <w:unhideWhenUsed/>
    <w:rsid w:val="00E1202E"/>
  </w:style>
  <w:style w:type="table" w:customStyle="1" w:styleId="54">
    <w:name w:val="Сетка таблицы5"/>
    <w:basedOn w:val="a9"/>
    <w:next w:val="afb"/>
    <w:rsid w:val="00E1202E"/>
    <w:pPr>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5">
    <w:name w:val="Основной текст (5)"/>
    <w:rsid w:val="00E34F98"/>
    <w:rPr>
      <w:rFonts w:ascii="Times New Roman" w:eastAsia="Times New Roman" w:hAnsi="Times New Roman" w:cs="Times New Roman"/>
      <w:b w:val="0"/>
      <w:bCs w:val="0"/>
      <w:i w:val="0"/>
      <w:iCs w:val="0"/>
      <w:smallCaps w:val="0"/>
      <w:strike w:val="0"/>
      <w:spacing w:val="0"/>
      <w:sz w:val="19"/>
      <w:szCs w:val="19"/>
    </w:rPr>
  </w:style>
  <w:style w:type="paragraph" w:customStyle="1" w:styleId="56">
    <w:name w:val="Основной текст5"/>
    <w:basedOn w:val="a7"/>
    <w:rsid w:val="00E34F98"/>
    <w:pPr>
      <w:shd w:val="clear" w:color="auto" w:fill="FFFFFF"/>
      <w:spacing w:after="180" w:line="245" w:lineRule="exact"/>
      <w:ind w:hanging="1160"/>
      <w:jc w:val="both"/>
    </w:pPr>
    <w:rPr>
      <w:sz w:val="19"/>
      <w:szCs w:val="19"/>
    </w:rPr>
  </w:style>
  <w:style w:type="character" w:customStyle="1" w:styleId="afffffffff9">
    <w:name w:val="Основной текст + Курсив"/>
    <w:rsid w:val="000F053C"/>
    <w:rPr>
      <w:rFonts w:ascii="Times New Roman" w:eastAsia="Times New Roman" w:hAnsi="Times New Roman"/>
      <w:i/>
      <w:iCs/>
      <w:sz w:val="23"/>
      <w:szCs w:val="23"/>
      <w:shd w:val="clear" w:color="auto" w:fill="FFFFFF"/>
      <w:lang w:val="en-US"/>
    </w:rPr>
  </w:style>
  <w:style w:type="character" w:customStyle="1" w:styleId="LucidaSansUnicode95pt">
    <w:name w:val="Основной текст + Lucida Sans Unicode;9;5 pt;Курсив"/>
    <w:rsid w:val="000F053C"/>
    <w:rPr>
      <w:rFonts w:ascii="Lucida Sans Unicode" w:eastAsia="Lucida Sans Unicode" w:hAnsi="Lucida Sans Unicode" w:cs="Lucida Sans Unicode"/>
      <w:i/>
      <w:iCs/>
      <w:sz w:val="19"/>
      <w:szCs w:val="19"/>
      <w:shd w:val="clear" w:color="auto" w:fill="FFFFFF"/>
    </w:rPr>
  </w:style>
  <w:style w:type="paragraph" w:customStyle="1" w:styleId="49">
    <w:name w:val="Основной текст4"/>
    <w:basedOn w:val="a7"/>
    <w:rsid w:val="000F053C"/>
    <w:pPr>
      <w:shd w:val="clear" w:color="auto" w:fill="FFFFFF"/>
      <w:spacing w:before="120" w:after="120" w:line="274" w:lineRule="exact"/>
      <w:ind w:hanging="360"/>
      <w:jc w:val="both"/>
    </w:pPr>
    <w:rPr>
      <w:sz w:val="23"/>
      <w:szCs w:val="23"/>
    </w:rPr>
  </w:style>
  <w:style w:type="character" w:styleId="HTML1">
    <w:name w:val="HTML Cite"/>
    <w:uiPriority w:val="99"/>
    <w:semiHidden/>
    <w:unhideWhenUsed/>
    <w:rsid w:val="00E434EB"/>
    <w:rPr>
      <w:i/>
      <w:iCs/>
    </w:rPr>
  </w:style>
  <w:style w:type="paragraph" w:customStyle="1" w:styleId="Style15">
    <w:name w:val="Style15"/>
    <w:basedOn w:val="a7"/>
    <w:uiPriority w:val="99"/>
    <w:rsid w:val="00804AD7"/>
    <w:pPr>
      <w:widowControl w:val="0"/>
      <w:autoSpaceDE w:val="0"/>
      <w:autoSpaceDN w:val="0"/>
      <w:adjustRightInd w:val="0"/>
      <w:spacing w:line="206" w:lineRule="exact"/>
      <w:ind w:firstLine="403"/>
      <w:jc w:val="both"/>
    </w:pPr>
    <w:rPr>
      <w:rFonts w:ascii="Arial" w:hAnsi="Arial" w:cs="Arial"/>
    </w:rPr>
  </w:style>
  <w:style w:type="paragraph" w:customStyle="1" w:styleId="headertext">
    <w:name w:val="headertext"/>
    <w:basedOn w:val="a7"/>
    <w:rsid w:val="00804AD7"/>
    <w:pPr>
      <w:spacing w:before="100" w:beforeAutospacing="1" w:after="100" w:afterAutospacing="1"/>
    </w:pPr>
  </w:style>
  <w:style w:type="paragraph" w:customStyle="1" w:styleId="formattext">
    <w:name w:val="formattext"/>
    <w:basedOn w:val="a7"/>
    <w:rsid w:val="00804AD7"/>
    <w:pPr>
      <w:spacing w:before="100" w:beforeAutospacing="1" w:after="100" w:afterAutospacing="1"/>
    </w:pPr>
  </w:style>
  <w:style w:type="table" w:customStyle="1" w:styleId="63">
    <w:name w:val="Сетка таблицы6"/>
    <w:basedOn w:val="a9"/>
    <w:next w:val="afb"/>
    <w:rsid w:val="00695B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0">
    <w:name w:val=".FORMATTEXT"/>
    <w:uiPriority w:val="99"/>
    <w:rsid w:val="002C1787"/>
    <w:pPr>
      <w:widowControl w:val="0"/>
      <w:autoSpaceDE w:val="0"/>
      <w:autoSpaceDN w:val="0"/>
      <w:adjustRightInd w:val="0"/>
    </w:pPr>
    <w:rPr>
      <w:rFonts w:ascii="Times New Roman" w:eastAsia="Times New Roman" w:hAnsi="Times New Roman"/>
      <w:sz w:val="24"/>
      <w:szCs w:val="24"/>
    </w:rPr>
  </w:style>
  <w:style w:type="paragraph" w:customStyle="1" w:styleId="-1">
    <w:name w:val="УГТП-Наименование объекта"/>
    <w:basedOn w:val="a7"/>
    <w:autoRedefine/>
    <w:rsid w:val="00E65EC8"/>
    <w:pPr>
      <w:jc w:val="center"/>
    </w:pPr>
    <w:rPr>
      <w:rFonts w:ascii="Arial" w:hAnsi="Arial" w:cs="Arial"/>
      <w:b/>
      <w:caps/>
      <w:sz w:val="36"/>
      <w:szCs w:val="36"/>
    </w:rPr>
  </w:style>
  <w:style w:type="paragraph" w:customStyle="1" w:styleId="-2">
    <w:name w:val="УГТП-Наименование документа"/>
    <w:basedOn w:val="a7"/>
    <w:autoRedefine/>
    <w:rsid w:val="00033B25"/>
    <w:pPr>
      <w:jc w:val="center"/>
    </w:pPr>
    <w:rPr>
      <w:rFonts w:ascii="Arial" w:hAnsi="Arial" w:cs="Arial"/>
      <w:b/>
      <w:bCs/>
      <w:color w:val="000000"/>
      <w:sz w:val="28"/>
      <w:szCs w:val="28"/>
    </w:rPr>
  </w:style>
  <w:style w:type="paragraph" w:customStyle="1" w:styleId="-3">
    <w:name w:val="УГТП-Обозначение документа"/>
    <w:basedOn w:val="a7"/>
    <w:autoRedefine/>
    <w:rsid w:val="00033B25"/>
    <w:pPr>
      <w:jc w:val="center"/>
    </w:pPr>
    <w:rPr>
      <w:rFonts w:ascii="Arial" w:hAnsi="Arial" w:cs="Arial"/>
      <w:b/>
      <w:bCs/>
      <w:sz w:val="28"/>
      <w:szCs w:val="28"/>
    </w:rPr>
  </w:style>
  <w:style w:type="paragraph" w:customStyle="1" w:styleId="-4">
    <w:name w:val="УГТП-Номер тома"/>
    <w:basedOn w:val="a7"/>
    <w:autoRedefine/>
    <w:rsid w:val="00033B25"/>
    <w:pPr>
      <w:ind w:right="560" w:firstLine="500"/>
      <w:jc w:val="center"/>
    </w:pPr>
    <w:rPr>
      <w:rFonts w:ascii="Arial" w:hAnsi="Arial" w:cs="Arial"/>
      <w:b/>
      <w:bCs/>
      <w:sz w:val="28"/>
      <w:szCs w:val="28"/>
    </w:rPr>
  </w:style>
  <w:style w:type="character" w:customStyle="1" w:styleId="83">
    <w:name w:val="Знак Знак8"/>
    <w:rsid w:val="004A39F6"/>
    <w:rPr>
      <w:rFonts w:cs="Arial"/>
      <w:b/>
      <w:iCs/>
      <w:caps/>
      <w:sz w:val="24"/>
      <w:lang w:val="ru-RU" w:eastAsia="ru-RU" w:bidi="ar-SA"/>
    </w:rPr>
  </w:style>
  <w:style w:type="character" w:customStyle="1" w:styleId="4a">
    <w:name w:val="Знак Знак4"/>
    <w:rsid w:val="004A39F6"/>
    <w:rPr>
      <w:rFonts w:cs="Arial"/>
      <w:b/>
      <w:iCs/>
      <w:caps/>
      <w:sz w:val="24"/>
      <w:lang w:val="ru-RU" w:eastAsia="ru-RU" w:bidi="ar-SA"/>
    </w:rPr>
  </w:style>
  <w:style w:type="paragraph" w:customStyle="1" w:styleId="223">
    <w:name w:val="Основной текст 22"/>
    <w:basedOn w:val="a7"/>
    <w:rsid w:val="004A39F6"/>
    <w:pPr>
      <w:overflowPunct w:val="0"/>
      <w:autoSpaceDE w:val="0"/>
      <w:autoSpaceDN w:val="0"/>
      <w:adjustRightInd w:val="0"/>
      <w:jc w:val="both"/>
    </w:pPr>
    <w:rPr>
      <w:szCs w:val="20"/>
    </w:rPr>
  </w:style>
  <w:style w:type="paragraph" w:customStyle="1" w:styleId="CharCharCharCharCharChar0">
    <w:name w:val="Char Char Знак Знак Char Char Знак Знак Char Char"/>
    <w:basedOn w:val="a7"/>
    <w:rsid w:val="004A39F6"/>
    <w:pPr>
      <w:spacing w:after="160"/>
    </w:pPr>
    <w:rPr>
      <w:rFonts w:ascii="Arial" w:hAnsi="Arial"/>
      <w:b/>
      <w:color w:val="FFFFFF"/>
      <w:sz w:val="32"/>
      <w:szCs w:val="20"/>
      <w:lang w:val="en-US" w:eastAsia="en-US"/>
    </w:rPr>
  </w:style>
  <w:style w:type="character" w:customStyle="1" w:styleId="151">
    <w:name w:val="Знак Знак15"/>
    <w:rsid w:val="004A39F6"/>
    <w:rPr>
      <w:rFonts w:cs="Arial"/>
      <w:b/>
      <w:sz w:val="24"/>
      <w:lang w:val="ru-RU" w:eastAsia="ru-RU" w:bidi="ar-SA"/>
    </w:rPr>
  </w:style>
  <w:style w:type="character" w:customStyle="1" w:styleId="133">
    <w:name w:val="Знак Знак13"/>
    <w:rsid w:val="004A39F6"/>
    <w:rPr>
      <w:b/>
      <w:bCs/>
      <w:sz w:val="24"/>
      <w:lang w:val="ru-RU" w:eastAsia="ru-RU" w:bidi="ar-SA"/>
    </w:rPr>
  </w:style>
  <w:style w:type="character" w:customStyle="1" w:styleId="191">
    <w:name w:val="Знак Знак19"/>
    <w:rsid w:val="004A39F6"/>
    <w:rPr>
      <w:rFonts w:cs="Arial"/>
      <w:b/>
      <w:iCs/>
      <w:caps/>
      <w:sz w:val="24"/>
      <w:lang w:val="ru-RU" w:eastAsia="ru-RU" w:bidi="ar-SA"/>
    </w:rPr>
  </w:style>
  <w:style w:type="character" w:customStyle="1" w:styleId="181">
    <w:name w:val="Знак Знак18"/>
    <w:rsid w:val="004A39F6"/>
    <w:rPr>
      <w:b/>
      <w:sz w:val="24"/>
    </w:rPr>
  </w:style>
  <w:style w:type="character" w:customStyle="1" w:styleId="171">
    <w:name w:val="Знак Знак17"/>
    <w:rsid w:val="004A39F6"/>
    <w:rPr>
      <w:b/>
      <w:bCs/>
      <w:sz w:val="24"/>
    </w:rPr>
  </w:style>
  <w:style w:type="paragraph" w:customStyle="1" w:styleId="1ff4">
    <w:name w:val="Обычный1"/>
    <w:rsid w:val="004A39F6"/>
    <w:pPr>
      <w:widowControl w:val="0"/>
    </w:pPr>
    <w:rPr>
      <w:rFonts w:ascii="Times New Roman" w:eastAsia="Times New Roman" w:hAnsi="Times New Roman"/>
      <w:snapToGrid w:val="0"/>
    </w:rPr>
  </w:style>
  <w:style w:type="character" w:customStyle="1" w:styleId="64">
    <w:name w:val="Знак Знак6"/>
    <w:rsid w:val="004A39F6"/>
    <w:rPr>
      <w:rFonts w:ascii="Arial" w:eastAsia="Times New Roman" w:hAnsi="Arial" w:cs="Arial"/>
      <w:b/>
      <w:bCs/>
      <w:caps/>
      <w:sz w:val="28"/>
      <w:szCs w:val="28"/>
    </w:rPr>
  </w:style>
  <w:style w:type="character" w:customStyle="1" w:styleId="93">
    <w:name w:val="Знак Знак9"/>
    <w:rsid w:val="004A39F6"/>
    <w:rPr>
      <w:rFonts w:ascii="Arial" w:hAnsi="Arial" w:cs="Arial"/>
      <w:b/>
      <w:bCs/>
      <w:caps/>
      <w:sz w:val="28"/>
      <w:szCs w:val="28"/>
      <w:lang w:val="ru-RU" w:eastAsia="ru-RU" w:bidi="ar-SA"/>
    </w:rPr>
  </w:style>
  <w:style w:type="character" w:customStyle="1" w:styleId="381">
    <w:name w:val="Знак Знак38"/>
    <w:rsid w:val="004A39F6"/>
    <w:rPr>
      <w:rFonts w:ascii="Arial" w:hAnsi="Arial" w:cs="Arial"/>
      <w:b/>
      <w:bCs/>
      <w:caps/>
      <w:sz w:val="28"/>
      <w:szCs w:val="28"/>
    </w:rPr>
  </w:style>
  <w:style w:type="character" w:customStyle="1" w:styleId="351">
    <w:name w:val="Знак Знак35"/>
    <w:rsid w:val="004A39F6"/>
    <w:rPr>
      <w:rFonts w:ascii="Times New Roman" w:hAnsi="Times New Roman"/>
      <w:sz w:val="24"/>
      <w:szCs w:val="24"/>
    </w:rPr>
  </w:style>
  <w:style w:type="character" w:customStyle="1" w:styleId="301">
    <w:name w:val="Знак Знак30"/>
    <w:rsid w:val="004A39F6"/>
    <w:rPr>
      <w:rFonts w:ascii="Arial" w:hAnsi="Arial" w:cs="Arial"/>
      <w:sz w:val="22"/>
      <w:szCs w:val="22"/>
    </w:rPr>
  </w:style>
  <w:style w:type="character" w:customStyle="1" w:styleId="271">
    <w:name w:val="Знак Знак27"/>
    <w:rsid w:val="004A39F6"/>
    <w:rPr>
      <w:rFonts w:ascii="Times New Roman" w:eastAsia="Times New Roman" w:hAnsi="Times New Roman" w:cs="Times New Roman"/>
      <w:sz w:val="24"/>
      <w:szCs w:val="24"/>
    </w:rPr>
  </w:style>
  <w:style w:type="character" w:customStyle="1" w:styleId="1ff5">
    <w:name w:val="Знак Знак Знак1"/>
    <w:rsid w:val="004A39F6"/>
    <w:rPr>
      <w:rFonts w:ascii="Arial" w:eastAsia="Times New Roman" w:hAnsi="Arial" w:cs="Times New Roman"/>
      <w:sz w:val="28"/>
      <w:szCs w:val="20"/>
    </w:rPr>
  </w:style>
  <w:style w:type="character" w:customStyle="1" w:styleId="371">
    <w:name w:val="Знак Знак37"/>
    <w:rsid w:val="004A39F6"/>
    <w:rPr>
      <w:rFonts w:ascii="Arial" w:hAnsi="Arial"/>
      <w:b/>
      <w:bCs/>
      <w:caps/>
      <w:sz w:val="32"/>
      <w:szCs w:val="24"/>
    </w:rPr>
  </w:style>
  <w:style w:type="character" w:customStyle="1" w:styleId="224">
    <w:name w:val="Знак Знак22"/>
    <w:semiHidden/>
    <w:rsid w:val="004A39F6"/>
    <w:rPr>
      <w:rFonts w:ascii="Tahoma" w:eastAsia="Times New Roman" w:hAnsi="Tahoma" w:cs="Tahoma"/>
      <w:sz w:val="16"/>
      <w:szCs w:val="16"/>
    </w:rPr>
  </w:style>
  <w:style w:type="character" w:customStyle="1" w:styleId="331">
    <w:name w:val="Знак Знак33"/>
    <w:rsid w:val="004A39F6"/>
    <w:rPr>
      <w:rFonts w:ascii="Arial" w:hAnsi="Arial" w:cs="Arial"/>
      <w:b/>
      <w:bCs/>
      <w:caps/>
      <w:sz w:val="28"/>
      <w:szCs w:val="28"/>
      <w:lang w:val="ru-RU" w:eastAsia="ru-RU" w:bidi="ar-SA"/>
    </w:rPr>
  </w:style>
  <w:style w:type="character" w:customStyle="1" w:styleId="afffffffffa">
    <w:name w:val="Знак Знак Знак"/>
    <w:rsid w:val="004A39F6"/>
    <w:rPr>
      <w:rFonts w:ascii="Arial" w:hAnsi="Arial"/>
      <w:sz w:val="28"/>
      <w:lang w:val="ru-RU" w:eastAsia="ru-RU" w:bidi="ar-SA"/>
    </w:rPr>
  </w:style>
  <w:style w:type="character" w:customStyle="1" w:styleId="313">
    <w:name w:val="Знак Знак31"/>
    <w:rsid w:val="004A39F6"/>
    <w:rPr>
      <w:sz w:val="24"/>
      <w:szCs w:val="24"/>
      <w:lang w:val="ru-RU" w:eastAsia="ru-RU" w:bidi="ar-SA"/>
    </w:rPr>
  </w:style>
  <w:style w:type="character" w:customStyle="1" w:styleId="291">
    <w:name w:val="Знак Знак29"/>
    <w:rsid w:val="004A39F6"/>
    <w:rPr>
      <w:rFonts w:ascii="Arial" w:hAnsi="Arial" w:cs="Arial"/>
      <w:sz w:val="22"/>
      <w:szCs w:val="22"/>
      <w:lang w:val="ru-RU" w:eastAsia="ru-RU" w:bidi="ar-SA"/>
    </w:rPr>
  </w:style>
  <w:style w:type="character" w:customStyle="1" w:styleId="281">
    <w:name w:val="Знак Знак28"/>
    <w:rsid w:val="004A39F6"/>
    <w:rPr>
      <w:sz w:val="24"/>
      <w:szCs w:val="24"/>
      <w:lang w:val="ru-RU" w:eastAsia="ru-RU" w:bidi="ar-SA"/>
    </w:rPr>
  </w:style>
  <w:style w:type="character" w:customStyle="1" w:styleId="251">
    <w:name w:val="Знак Знак25"/>
    <w:rsid w:val="004A39F6"/>
    <w:rPr>
      <w:rFonts w:ascii="Tahoma" w:hAnsi="Tahoma" w:cs="Tahoma"/>
      <w:sz w:val="16"/>
      <w:szCs w:val="16"/>
      <w:lang w:val="ru-RU" w:eastAsia="ru-RU" w:bidi="ar-SA"/>
    </w:rPr>
  </w:style>
  <w:style w:type="character" w:customStyle="1" w:styleId="101">
    <w:name w:val="Знак Знак10"/>
    <w:rsid w:val="004A39F6"/>
    <w:rPr>
      <w:rFonts w:ascii="Arial" w:eastAsia="Times New Roman" w:hAnsi="Arial" w:cs="Arial"/>
      <w:b/>
      <w:bCs/>
      <w:caps/>
      <w:sz w:val="28"/>
      <w:szCs w:val="28"/>
      <w:lang w:eastAsia="ru-RU"/>
    </w:rPr>
  </w:style>
  <w:style w:type="paragraph" w:customStyle="1" w:styleId="1ff6">
    <w:name w:val="Основной текст1"/>
    <w:basedOn w:val="a7"/>
    <w:rsid w:val="004A39F6"/>
    <w:pPr>
      <w:jc w:val="both"/>
    </w:pPr>
    <w:rPr>
      <w:szCs w:val="20"/>
    </w:rPr>
  </w:style>
  <w:style w:type="character" w:customStyle="1" w:styleId="241">
    <w:name w:val="Знак Знак24"/>
    <w:rsid w:val="004A39F6"/>
    <w:rPr>
      <w:sz w:val="24"/>
      <w:szCs w:val="24"/>
      <w:lang w:val="ru-RU" w:eastAsia="ru-RU" w:bidi="ar-SA"/>
    </w:rPr>
  </w:style>
  <w:style w:type="paragraph" w:customStyle="1" w:styleId="afffffffffb">
    <w:name w:val="Знак Знак Знак Знак Знак Знак Знак"/>
    <w:basedOn w:val="a7"/>
    <w:rsid w:val="004A39F6"/>
    <w:pPr>
      <w:keepLines/>
      <w:spacing w:after="160" w:line="240" w:lineRule="exact"/>
    </w:pPr>
    <w:rPr>
      <w:rFonts w:ascii="Verdana" w:eastAsia="MS Mincho" w:hAnsi="Verdana" w:cs="Franklin Gothic Book"/>
      <w:sz w:val="20"/>
      <w:szCs w:val="20"/>
      <w:lang w:val="en-US" w:eastAsia="en-US"/>
    </w:rPr>
  </w:style>
  <w:style w:type="character" w:customStyle="1" w:styleId="341">
    <w:name w:val="Знак Знак34"/>
    <w:rsid w:val="004A39F6"/>
    <w:rPr>
      <w:rFonts w:ascii="Arial" w:hAnsi="Arial" w:cs="Arial"/>
      <w:b/>
      <w:bCs/>
      <w:caps/>
      <w:sz w:val="28"/>
      <w:szCs w:val="28"/>
      <w:lang w:val="ru-RU" w:eastAsia="ru-RU" w:bidi="ar-SA"/>
    </w:rPr>
  </w:style>
  <w:style w:type="character" w:customStyle="1" w:styleId="261">
    <w:name w:val="Знак Знак26"/>
    <w:rsid w:val="004A39F6"/>
    <w:rPr>
      <w:sz w:val="24"/>
      <w:szCs w:val="24"/>
      <w:lang w:val="ru-RU" w:eastAsia="ru-RU" w:bidi="ar-SA"/>
    </w:rPr>
  </w:style>
  <w:style w:type="character" w:customStyle="1" w:styleId="233">
    <w:name w:val="Знак Знак23"/>
    <w:rsid w:val="004A39F6"/>
    <w:rPr>
      <w:rFonts w:ascii="Tahoma" w:hAnsi="Tahoma" w:cs="Tahoma"/>
      <w:sz w:val="16"/>
      <w:szCs w:val="16"/>
      <w:lang w:val="ru-RU" w:eastAsia="ru-RU" w:bidi="ar-SA"/>
    </w:rPr>
  </w:style>
  <w:style w:type="paragraph" w:customStyle="1" w:styleId="1ff7">
    <w:name w:val="Абзац списка1"/>
    <w:basedOn w:val="a7"/>
    <w:rsid w:val="004A39F6"/>
    <w:pPr>
      <w:spacing w:after="200" w:line="276" w:lineRule="auto"/>
      <w:ind w:left="720"/>
      <w:contextualSpacing/>
    </w:pPr>
    <w:rPr>
      <w:rFonts w:ascii="Calibri" w:hAnsi="Calibri"/>
      <w:sz w:val="22"/>
      <w:szCs w:val="22"/>
    </w:rPr>
  </w:style>
  <w:style w:type="numbering" w:customStyle="1" w:styleId="65">
    <w:name w:val="Нет списка6"/>
    <w:next w:val="aa"/>
    <w:uiPriority w:val="99"/>
    <w:semiHidden/>
    <w:unhideWhenUsed/>
    <w:rsid w:val="00217E3E"/>
  </w:style>
  <w:style w:type="numbering" w:customStyle="1" w:styleId="72">
    <w:name w:val="Нет списка7"/>
    <w:next w:val="aa"/>
    <w:uiPriority w:val="99"/>
    <w:semiHidden/>
    <w:unhideWhenUsed/>
    <w:rsid w:val="00217E3E"/>
  </w:style>
  <w:style w:type="table" w:customStyle="1" w:styleId="73">
    <w:name w:val="Сетка таблицы7"/>
    <w:basedOn w:val="a9"/>
    <w:next w:val="afb"/>
    <w:rsid w:val="00217E3E"/>
    <w:pPr>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
    <w:name w:val="Нет списка8"/>
    <w:next w:val="aa"/>
    <w:uiPriority w:val="99"/>
    <w:semiHidden/>
    <w:unhideWhenUsed/>
    <w:rsid w:val="00217E3E"/>
  </w:style>
  <w:style w:type="table" w:customStyle="1" w:styleId="85">
    <w:name w:val="Сетка таблицы8"/>
    <w:basedOn w:val="a9"/>
    <w:next w:val="afb"/>
    <w:rsid w:val="00217E3E"/>
    <w:pPr>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4">
    <w:name w:val="Нет списка9"/>
    <w:next w:val="aa"/>
    <w:uiPriority w:val="99"/>
    <w:semiHidden/>
    <w:unhideWhenUsed/>
    <w:rsid w:val="00643723"/>
  </w:style>
  <w:style w:type="table" w:customStyle="1" w:styleId="95">
    <w:name w:val="Сетка таблицы9"/>
    <w:basedOn w:val="a9"/>
    <w:next w:val="afb"/>
    <w:rsid w:val="00643723"/>
    <w:pPr>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5">
    <w:name w:val="Font Style35"/>
    <w:uiPriority w:val="99"/>
    <w:rsid w:val="00643723"/>
    <w:rPr>
      <w:rFonts w:ascii="Arial" w:hAnsi="Arial" w:cs="Arial"/>
      <w:i/>
      <w:iCs/>
      <w:sz w:val="18"/>
      <w:szCs w:val="18"/>
    </w:rPr>
  </w:style>
  <w:style w:type="paragraph" w:customStyle="1" w:styleId="Char2">
    <w:name w:val="Char2"/>
    <w:basedOn w:val="a7"/>
    <w:rsid w:val="007907FD"/>
    <w:pPr>
      <w:keepLines/>
      <w:spacing w:after="160" w:line="240" w:lineRule="exact"/>
    </w:pPr>
    <w:rPr>
      <w:rFonts w:ascii="Verdana" w:eastAsia="MS Mincho" w:hAnsi="Verdana" w:cs="Franklin Gothic Book"/>
      <w:sz w:val="20"/>
      <w:szCs w:val="20"/>
      <w:lang w:val="en-US" w:eastAsia="en-US"/>
    </w:rPr>
  </w:style>
  <w:style w:type="paragraph" w:customStyle="1" w:styleId="2fc">
    <w:name w:val="Знак Знак Знак Знак2"/>
    <w:basedOn w:val="a7"/>
    <w:rsid w:val="007907FD"/>
    <w:pPr>
      <w:spacing w:before="100" w:beforeAutospacing="1" w:after="100" w:afterAutospacing="1"/>
    </w:pPr>
    <w:rPr>
      <w:rFonts w:ascii="Tahoma" w:hAnsi="Tahoma"/>
      <w:sz w:val="20"/>
      <w:szCs w:val="20"/>
      <w:lang w:val="en-US" w:eastAsia="en-US" w:bidi="en-US"/>
    </w:rPr>
  </w:style>
  <w:style w:type="paragraph" w:customStyle="1" w:styleId="2121">
    <w:name w:val="Основной текст с отступом 212"/>
    <w:basedOn w:val="a7"/>
    <w:rsid w:val="007907FD"/>
    <w:pPr>
      <w:overflowPunct w:val="0"/>
      <w:autoSpaceDE w:val="0"/>
      <w:autoSpaceDN w:val="0"/>
      <w:adjustRightInd w:val="0"/>
      <w:spacing w:line="360" w:lineRule="auto"/>
      <w:ind w:firstLine="709"/>
      <w:jc w:val="both"/>
      <w:textAlignment w:val="baseline"/>
    </w:pPr>
    <w:rPr>
      <w:rFonts w:ascii="Arial" w:hAnsi="Arial"/>
      <w:szCs w:val="20"/>
    </w:rPr>
  </w:style>
  <w:style w:type="character" w:customStyle="1" w:styleId="810">
    <w:name w:val="Знак Знак81"/>
    <w:rsid w:val="007907FD"/>
    <w:rPr>
      <w:rFonts w:cs="Arial"/>
      <w:b/>
      <w:iCs/>
      <w:caps/>
      <w:sz w:val="24"/>
      <w:lang w:val="ru-RU" w:eastAsia="ru-RU" w:bidi="ar-SA"/>
    </w:rPr>
  </w:style>
  <w:style w:type="character" w:customStyle="1" w:styleId="411">
    <w:name w:val="Знак Знак41"/>
    <w:rsid w:val="007907FD"/>
    <w:rPr>
      <w:rFonts w:cs="Arial"/>
      <w:b/>
      <w:iCs/>
      <w:caps/>
      <w:sz w:val="24"/>
      <w:lang w:val="ru-RU" w:eastAsia="ru-RU" w:bidi="ar-SA"/>
    </w:rPr>
  </w:style>
  <w:style w:type="paragraph" w:customStyle="1" w:styleId="2210">
    <w:name w:val="Основной текст 221"/>
    <w:basedOn w:val="a7"/>
    <w:rsid w:val="007907FD"/>
    <w:pPr>
      <w:overflowPunct w:val="0"/>
      <w:autoSpaceDE w:val="0"/>
      <w:autoSpaceDN w:val="0"/>
      <w:adjustRightInd w:val="0"/>
      <w:jc w:val="both"/>
    </w:pPr>
    <w:rPr>
      <w:szCs w:val="20"/>
    </w:rPr>
  </w:style>
  <w:style w:type="paragraph" w:customStyle="1" w:styleId="CharCharCharCharCharChar1">
    <w:name w:val="Char Char Знак Знак Char Char Знак Знак Char Char1"/>
    <w:basedOn w:val="a7"/>
    <w:rsid w:val="007907FD"/>
    <w:pPr>
      <w:spacing w:after="160"/>
    </w:pPr>
    <w:rPr>
      <w:rFonts w:ascii="Arial" w:hAnsi="Arial"/>
      <w:b/>
      <w:color w:val="FFFFFF"/>
      <w:sz w:val="32"/>
      <w:szCs w:val="20"/>
      <w:lang w:val="en-US" w:eastAsia="en-US"/>
    </w:rPr>
  </w:style>
  <w:style w:type="character" w:customStyle="1" w:styleId="1510">
    <w:name w:val="Знак Знак151"/>
    <w:rsid w:val="007907FD"/>
    <w:rPr>
      <w:rFonts w:cs="Arial"/>
      <w:b/>
      <w:sz w:val="24"/>
      <w:lang w:val="ru-RU" w:eastAsia="ru-RU" w:bidi="ar-SA"/>
    </w:rPr>
  </w:style>
  <w:style w:type="character" w:customStyle="1" w:styleId="1310">
    <w:name w:val="Знак Знак131"/>
    <w:rsid w:val="007907FD"/>
    <w:rPr>
      <w:b/>
      <w:bCs/>
      <w:sz w:val="24"/>
      <w:lang w:val="ru-RU" w:eastAsia="ru-RU" w:bidi="ar-SA"/>
    </w:rPr>
  </w:style>
  <w:style w:type="character" w:customStyle="1" w:styleId="1910">
    <w:name w:val="Знак Знак191"/>
    <w:rsid w:val="007907FD"/>
    <w:rPr>
      <w:rFonts w:cs="Arial"/>
      <w:b/>
      <w:iCs/>
      <w:caps/>
      <w:sz w:val="24"/>
      <w:lang w:val="ru-RU" w:eastAsia="ru-RU" w:bidi="ar-SA"/>
    </w:rPr>
  </w:style>
  <w:style w:type="character" w:customStyle="1" w:styleId="1810">
    <w:name w:val="Знак Знак181"/>
    <w:rsid w:val="007907FD"/>
    <w:rPr>
      <w:b/>
      <w:sz w:val="24"/>
    </w:rPr>
  </w:style>
  <w:style w:type="character" w:customStyle="1" w:styleId="1710">
    <w:name w:val="Знак Знак171"/>
    <w:rsid w:val="007907FD"/>
    <w:rPr>
      <w:b/>
      <w:bCs/>
      <w:sz w:val="24"/>
    </w:rPr>
  </w:style>
  <w:style w:type="paragraph" w:customStyle="1" w:styleId="119">
    <w:name w:val="Обычный11"/>
    <w:rsid w:val="007907FD"/>
    <w:pPr>
      <w:widowControl w:val="0"/>
    </w:pPr>
    <w:rPr>
      <w:rFonts w:ascii="Times New Roman" w:eastAsia="Times New Roman" w:hAnsi="Times New Roman"/>
      <w:snapToGrid w:val="0"/>
    </w:rPr>
  </w:style>
  <w:style w:type="character" w:customStyle="1" w:styleId="610">
    <w:name w:val="Знак Знак61"/>
    <w:rsid w:val="007907FD"/>
    <w:rPr>
      <w:rFonts w:ascii="Arial" w:eastAsia="Times New Roman" w:hAnsi="Arial" w:cs="Arial"/>
      <w:b/>
      <w:bCs/>
      <w:caps/>
      <w:sz w:val="28"/>
      <w:szCs w:val="28"/>
    </w:rPr>
  </w:style>
  <w:style w:type="character" w:customStyle="1" w:styleId="910">
    <w:name w:val="Знак Знак91"/>
    <w:rsid w:val="007907FD"/>
    <w:rPr>
      <w:rFonts w:ascii="Arial" w:hAnsi="Arial" w:cs="Arial"/>
      <w:b/>
      <w:bCs/>
      <w:caps/>
      <w:sz w:val="28"/>
      <w:szCs w:val="28"/>
      <w:lang w:val="ru-RU" w:eastAsia="ru-RU" w:bidi="ar-SA"/>
    </w:rPr>
  </w:style>
  <w:style w:type="character" w:customStyle="1" w:styleId="3810">
    <w:name w:val="Знак Знак381"/>
    <w:rsid w:val="007907FD"/>
    <w:rPr>
      <w:rFonts w:ascii="Arial" w:hAnsi="Arial" w:cs="Arial"/>
      <w:b/>
      <w:bCs/>
      <w:caps/>
      <w:sz w:val="28"/>
      <w:szCs w:val="28"/>
    </w:rPr>
  </w:style>
  <w:style w:type="character" w:customStyle="1" w:styleId="3510">
    <w:name w:val="Знак Знак351"/>
    <w:rsid w:val="007907FD"/>
    <w:rPr>
      <w:rFonts w:ascii="Times New Roman" w:hAnsi="Times New Roman"/>
      <w:sz w:val="24"/>
      <w:szCs w:val="24"/>
    </w:rPr>
  </w:style>
  <w:style w:type="character" w:customStyle="1" w:styleId="3010">
    <w:name w:val="Знак Знак301"/>
    <w:rsid w:val="007907FD"/>
    <w:rPr>
      <w:rFonts w:ascii="Arial" w:hAnsi="Arial" w:cs="Arial"/>
      <w:sz w:val="22"/>
      <w:szCs w:val="22"/>
    </w:rPr>
  </w:style>
  <w:style w:type="character" w:customStyle="1" w:styleId="2710">
    <w:name w:val="Знак Знак271"/>
    <w:rsid w:val="007907FD"/>
    <w:rPr>
      <w:rFonts w:ascii="Times New Roman" w:eastAsia="Times New Roman" w:hAnsi="Times New Roman" w:cs="Times New Roman"/>
      <w:sz w:val="24"/>
      <w:szCs w:val="24"/>
    </w:rPr>
  </w:style>
  <w:style w:type="character" w:customStyle="1" w:styleId="11a">
    <w:name w:val="Знак Знак Знак11"/>
    <w:rsid w:val="007907FD"/>
    <w:rPr>
      <w:rFonts w:ascii="Arial" w:eastAsia="Times New Roman" w:hAnsi="Arial" w:cs="Times New Roman"/>
      <w:sz w:val="28"/>
      <w:szCs w:val="20"/>
    </w:rPr>
  </w:style>
  <w:style w:type="character" w:customStyle="1" w:styleId="3710">
    <w:name w:val="Знак Знак371"/>
    <w:rsid w:val="007907FD"/>
    <w:rPr>
      <w:rFonts w:ascii="Arial" w:hAnsi="Arial"/>
      <w:b/>
      <w:bCs/>
      <w:caps/>
      <w:sz w:val="32"/>
      <w:szCs w:val="24"/>
    </w:rPr>
  </w:style>
  <w:style w:type="character" w:customStyle="1" w:styleId="2211">
    <w:name w:val="Знак Знак221"/>
    <w:semiHidden/>
    <w:rsid w:val="007907FD"/>
    <w:rPr>
      <w:rFonts w:ascii="Tahoma" w:eastAsia="Times New Roman" w:hAnsi="Tahoma" w:cs="Tahoma"/>
      <w:sz w:val="16"/>
      <w:szCs w:val="16"/>
    </w:rPr>
  </w:style>
  <w:style w:type="character" w:customStyle="1" w:styleId="3310">
    <w:name w:val="Знак Знак331"/>
    <w:rsid w:val="007907FD"/>
    <w:rPr>
      <w:rFonts w:ascii="Arial" w:hAnsi="Arial" w:cs="Arial"/>
      <w:b/>
      <w:bCs/>
      <w:caps/>
      <w:sz w:val="28"/>
      <w:szCs w:val="28"/>
      <w:lang w:val="ru-RU" w:eastAsia="ru-RU" w:bidi="ar-SA"/>
    </w:rPr>
  </w:style>
  <w:style w:type="character" w:customStyle="1" w:styleId="2fd">
    <w:name w:val="Знак Знак Знак2"/>
    <w:rsid w:val="007907FD"/>
    <w:rPr>
      <w:rFonts w:ascii="Arial" w:hAnsi="Arial"/>
      <w:sz w:val="28"/>
      <w:lang w:val="ru-RU" w:eastAsia="ru-RU" w:bidi="ar-SA"/>
    </w:rPr>
  </w:style>
  <w:style w:type="character" w:customStyle="1" w:styleId="3110">
    <w:name w:val="Знак Знак311"/>
    <w:rsid w:val="007907FD"/>
    <w:rPr>
      <w:sz w:val="24"/>
      <w:szCs w:val="24"/>
      <w:lang w:val="ru-RU" w:eastAsia="ru-RU" w:bidi="ar-SA"/>
    </w:rPr>
  </w:style>
  <w:style w:type="character" w:customStyle="1" w:styleId="2910">
    <w:name w:val="Знак Знак291"/>
    <w:rsid w:val="007907FD"/>
    <w:rPr>
      <w:rFonts w:ascii="Arial" w:hAnsi="Arial" w:cs="Arial"/>
      <w:sz w:val="22"/>
      <w:szCs w:val="22"/>
      <w:lang w:val="ru-RU" w:eastAsia="ru-RU" w:bidi="ar-SA"/>
    </w:rPr>
  </w:style>
  <w:style w:type="character" w:customStyle="1" w:styleId="2810">
    <w:name w:val="Знак Знак281"/>
    <w:rsid w:val="007907FD"/>
    <w:rPr>
      <w:sz w:val="24"/>
      <w:szCs w:val="24"/>
      <w:lang w:val="ru-RU" w:eastAsia="ru-RU" w:bidi="ar-SA"/>
    </w:rPr>
  </w:style>
  <w:style w:type="character" w:customStyle="1" w:styleId="2510">
    <w:name w:val="Знак Знак251"/>
    <w:rsid w:val="007907FD"/>
    <w:rPr>
      <w:rFonts w:ascii="Tahoma" w:hAnsi="Tahoma" w:cs="Tahoma"/>
      <w:sz w:val="16"/>
      <w:szCs w:val="16"/>
      <w:lang w:val="ru-RU" w:eastAsia="ru-RU" w:bidi="ar-SA"/>
    </w:rPr>
  </w:style>
  <w:style w:type="character" w:customStyle="1" w:styleId="1010">
    <w:name w:val="Знак Знак101"/>
    <w:rsid w:val="007907FD"/>
    <w:rPr>
      <w:rFonts w:ascii="Arial" w:eastAsia="Times New Roman" w:hAnsi="Arial" w:cs="Arial"/>
      <w:b/>
      <w:bCs/>
      <w:caps/>
      <w:sz w:val="28"/>
      <w:szCs w:val="28"/>
      <w:lang w:eastAsia="ru-RU"/>
    </w:rPr>
  </w:style>
  <w:style w:type="paragraph" w:customStyle="1" w:styleId="11b">
    <w:name w:val="Основной текст11"/>
    <w:basedOn w:val="a7"/>
    <w:rsid w:val="007907FD"/>
    <w:pPr>
      <w:jc w:val="both"/>
    </w:pPr>
    <w:rPr>
      <w:szCs w:val="20"/>
    </w:rPr>
  </w:style>
  <w:style w:type="character" w:customStyle="1" w:styleId="2410">
    <w:name w:val="Знак Знак241"/>
    <w:rsid w:val="007907FD"/>
    <w:rPr>
      <w:sz w:val="24"/>
      <w:szCs w:val="24"/>
      <w:lang w:val="ru-RU" w:eastAsia="ru-RU" w:bidi="ar-SA"/>
    </w:rPr>
  </w:style>
  <w:style w:type="paragraph" w:customStyle="1" w:styleId="1ff8">
    <w:name w:val="Знак Знак Знак Знак Знак Знак Знак1"/>
    <w:basedOn w:val="a7"/>
    <w:rsid w:val="007907FD"/>
    <w:pPr>
      <w:keepLines/>
      <w:spacing w:after="160" w:line="240" w:lineRule="exact"/>
    </w:pPr>
    <w:rPr>
      <w:rFonts w:ascii="Verdana" w:eastAsia="MS Mincho" w:hAnsi="Verdana" w:cs="Franklin Gothic Book"/>
      <w:sz w:val="20"/>
      <w:szCs w:val="20"/>
      <w:lang w:val="en-US" w:eastAsia="en-US"/>
    </w:rPr>
  </w:style>
  <w:style w:type="character" w:customStyle="1" w:styleId="3410">
    <w:name w:val="Знак Знак341"/>
    <w:rsid w:val="007907FD"/>
    <w:rPr>
      <w:rFonts w:ascii="Arial" w:hAnsi="Arial" w:cs="Arial"/>
      <w:b/>
      <w:bCs/>
      <w:caps/>
      <w:sz w:val="28"/>
      <w:szCs w:val="28"/>
      <w:lang w:val="ru-RU" w:eastAsia="ru-RU" w:bidi="ar-SA"/>
    </w:rPr>
  </w:style>
  <w:style w:type="character" w:customStyle="1" w:styleId="2610">
    <w:name w:val="Знак Знак261"/>
    <w:rsid w:val="007907FD"/>
    <w:rPr>
      <w:sz w:val="24"/>
      <w:szCs w:val="24"/>
      <w:lang w:val="ru-RU" w:eastAsia="ru-RU" w:bidi="ar-SA"/>
    </w:rPr>
  </w:style>
  <w:style w:type="character" w:customStyle="1" w:styleId="2310">
    <w:name w:val="Знак Знак231"/>
    <w:rsid w:val="007907FD"/>
    <w:rPr>
      <w:rFonts w:ascii="Tahoma" w:hAnsi="Tahoma" w:cs="Tahoma"/>
      <w:sz w:val="16"/>
      <w:szCs w:val="16"/>
      <w:lang w:val="ru-RU" w:eastAsia="ru-RU" w:bidi="ar-SA"/>
    </w:rPr>
  </w:style>
  <w:style w:type="paragraph" w:customStyle="1" w:styleId="11c">
    <w:name w:val="Абзац списка11"/>
    <w:basedOn w:val="a7"/>
    <w:rsid w:val="007907FD"/>
    <w:pPr>
      <w:spacing w:after="200" w:line="276" w:lineRule="auto"/>
      <w:ind w:left="720"/>
      <w:contextualSpacing/>
    </w:pPr>
    <w:rPr>
      <w:rFonts w:ascii="Calibri" w:hAnsi="Calibri"/>
      <w:sz w:val="22"/>
      <w:szCs w:val="22"/>
    </w:rPr>
  </w:style>
  <w:style w:type="paragraph" w:customStyle="1" w:styleId="Char1">
    <w:name w:val="Char1"/>
    <w:basedOn w:val="a7"/>
    <w:rsid w:val="007907FD"/>
    <w:pPr>
      <w:keepLines/>
      <w:spacing w:after="160" w:line="240" w:lineRule="exact"/>
    </w:pPr>
    <w:rPr>
      <w:rFonts w:ascii="Verdana" w:eastAsia="MS Mincho" w:hAnsi="Verdana" w:cs="Franklin Gothic Book"/>
      <w:sz w:val="20"/>
      <w:szCs w:val="20"/>
      <w:lang w:val="en-US" w:eastAsia="en-US"/>
    </w:rPr>
  </w:style>
  <w:style w:type="paragraph" w:customStyle="1" w:styleId="1ff9">
    <w:name w:val="Знак Знак Знак Знак1"/>
    <w:basedOn w:val="a7"/>
    <w:rsid w:val="007907FD"/>
    <w:pPr>
      <w:spacing w:before="100" w:beforeAutospacing="1" w:after="100" w:afterAutospacing="1"/>
    </w:pPr>
    <w:rPr>
      <w:rFonts w:ascii="Tahoma" w:hAnsi="Tahoma"/>
      <w:sz w:val="20"/>
      <w:szCs w:val="20"/>
      <w:lang w:val="en-US" w:eastAsia="en-US" w:bidi="en-US"/>
    </w:rPr>
  </w:style>
  <w:style w:type="paragraph" w:customStyle="1" w:styleId="2111">
    <w:name w:val="Основной текст с отступом 211"/>
    <w:basedOn w:val="a7"/>
    <w:rsid w:val="007907FD"/>
    <w:pPr>
      <w:overflowPunct w:val="0"/>
      <w:autoSpaceDE w:val="0"/>
      <w:autoSpaceDN w:val="0"/>
      <w:adjustRightInd w:val="0"/>
      <w:spacing w:line="360" w:lineRule="auto"/>
      <w:ind w:firstLine="709"/>
      <w:jc w:val="both"/>
      <w:textAlignment w:val="baseline"/>
    </w:pPr>
    <w:rPr>
      <w:rFonts w:ascii="Arial" w:hAnsi="Arial"/>
      <w:szCs w:val="20"/>
    </w:rPr>
  </w:style>
  <w:style w:type="character" w:styleId="afffffffffc">
    <w:name w:val="Placeholder Text"/>
    <w:uiPriority w:val="99"/>
    <w:semiHidden/>
    <w:rsid w:val="007907FD"/>
    <w:rPr>
      <w:color w:val="808080"/>
    </w:rPr>
  </w:style>
  <w:style w:type="character" w:customStyle="1" w:styleId="match">
    <w:name w:val="match"/>
    <w:rsid w:val="007907FD"/>
  </w:style>
  <w:style w:type="numbering" w:customStyle="1" w:styleId="111">
    <w:name w:val="хз111"/>
    <w:rsid w:val="0039609F"/>
    <w:pPr>
      <w:numPr>
        <w:numId w:val="1"/>
      </w:numPr>
    </w:pPr>
  </w:style>
  <w:style w:type="numbering" w:customStyle="1" w:styleId="14">
    <w:name w:val="Текущий список14"/>
    <w:rsid w:val="0039609F"/>
    <w:pPr>
      <w:numPr>
        <w:numId w:val="8"/>
      </w:numPr>
    </w:pPr>
  </w:style>
  <w:style w:type="numbering" w:customStyle="1" w:styleId="40">
    <w:name w:val="хз4"/>
    <w:rsid w:val="0039609F"/>
    <w:pPr>
      <w:numPr>
        <w:numId w:val="16"/>
      </w:numPr>
    </w:pPr>
  </w:style>
  <w:style w:type="numbering" w:customStyle="1" w:styleId="4">
    <w:name w:val="орлорлор4"/>
    <w:rsid w:val="0039609F"/>
    <w:pPr>
      <w:numPr>
        <w:numId w:val="17"/>
      </w:numPr>
    </w:pPr>
  </w:style>
  <w:style w:type="numbering" w:customStyle="1" w:styleId="24">
    <w:name w:val="Стиль24"/>
    <w:rsid w:val="0039609F"/>
    <w:pPr>
      <w:numPr>
        <w:numId w:val="24"/>
      </w:numPr>
    </w:pPr>
  </w:style>
  <w:style w:type="numbering" w:customStyle="1" w:styleId="1130">
    <w:name w:val="Текущий список113"/>
    <w:rsid w:val="0039609F"/>
  </w:style>
  <w:style w:type="numbering" w:customStyle="1" w:styleId="134">
    <w:name w:val="хз13"/>
    <w:rsid w:val="0039609F"/>
  </w:style>
  <w:style w:type="numbering" w:customStyle="1" w:styleId="135">
    <w:name w:val="орлорлор13"/>
    <w:rsid w:val="0039609F"/>
  </w:style>
  <w:style w:type="numbering" w:customStyle="1" w:styleId="213">
    <w:name w:val="Стиль213"/>
    <w:rsid w:val="0039609F"/>
    <w:pPr>
      <w:numPr>
        <w:numId w:val="18"/>
      </w:numPr>
    </w:pPr>
  </w:style>
  <w:style w:type="numbering" w:customStyle="1" w:styleId="216">
    <w:name w:val="хз21"/>
    <w:rsid w:val="0039609F"/>
  </w:style>
  <w:style w:type="numbering" w:customStyle="1" w:styleId="21">
    <w:name w:val="орлорлор21"/>
    <w:rsid w:val="0039609F"/>
    <w:pPr>
      <w:numPr>
        <w:numId w:val="3"/>
      </w:numPr>
    </w:pPr>
  </w:style>
  <w:style w:type="numbering" w:customStyle="1" w:styleId="1210">
    <w:name w:val="Текущий список121"/>
    <w:rsid w:val="0039609F"/>
  </w:style>
  <w:style w:type="numbering" w:customStyle="1" w:styleId="2212">
    <w:name w:val="Стиль221"/>
    <w:rsid w:val="0039609F"/>
  </w:style>
  <w:style w:type="numbering" w:customStyle="1" w:styleId="1112">
    <w:name w:val="орлорлор111"/>
    <w:rsid w:val="0039609F"/>
  </w:style>
  <w:style w:type="numbering" w:customStyle="1" w:styleId="11110">
    <w:name w:val="Текущий список1111"/>
    <w:rsid w:val="0039609F"/>
  </w:style>
  <w:style w:type="numbering" w:customStyle="1" w:styleId="21110">
    <w:name w:val="Стиль2111"/>
    <w:rsid w:val="0039609F"/>
  </w:style>
  <w:style w:type="numbering" w:customStyle="1" w:styleId="31">
    <w:name w:val="хз31"/>
    <w:rsid w:val="0039609F"/>
    <w:pPr>
      <w:numPr>
        <w:numId w:val="2"/>
      </w:numPr>
    </w:pPr>
  </w:style>
  <w:style w:type="numbering" w:customStyle="1" w:styleId="131">
    <w:name w:val="Текущий список131"/>
    <w:rsid w:val="0039609F"/>
    <w:pPr>
      <w:numPr>
        <w:numId w:val="10"/>
      </w:numPr>
    </w:pPr>
  </w:style>
  <w:style w:type="numbering" w:customStyle="1" w:styleId="231">
    <w:name w:val="Стиль231"/>
    <w:rsid w:val="0039609F"/>
    <w:pPr>
      <w:numPr>
        <w:numId w:val="14"/>
      </w:numPr>
    </w:pPr>
  </w:style>
  <w:style w:type="table" w:customStyle="1" w:styleId="611">
    <w:name w:val="Сетка таблицы61"/>
    <w:basedOn w:val="a9"/>
    <w:next w:val="afb"/>
    <w:rsid w:val="003960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
    <w:name w:val="Нет списка10"/>
    <w:next w:val="aa"/>
    <w:uiPriority w:val="99"/>
    <w:semiHidden/>
    <w:unhideWhenUsed/>
    <w:rsid w:val="00795C3C"/>
  </w:style>
  <w:style w:type="table" w:customStyle="1" w:styleId="103">
    <w:name w:val="Сетка таблицы10"/>
    <w:basedOn w:val="a9"/>
    <w:next w:val="afb"/>
    <w:rsid w:val="00795C3C"/>
    <w:pPr>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
    <w:name w:val="Текущий список15"/>
    <w:rsid w:val="00F542F9"/>
    <w:pPr>
      <w:numPr>
        <w:numId w:val="7"/>
      </w:numPr>
    </w:pPr>
  </w:style>
  <w:style w:type="paragraph" w:customStyle="1" w:styleId="Char3">
    <w:name w:val="Char3"/>
    <w:basedOn w:val="a7"/>
    <w:rsid w:val="00F542F9"/>
    <w:pPr>
      <w:keepLines/>
      <w:spacing w:after="160" w:line="240" w:lineRule="exact"/>
    </w:pPr>
    <w:rPr>
      <w:rFonts w:ascii="Verdana" w:eastAsia="MS Mincho" w:hAnsi="Verdana" w:cs="Franklin Gothic Book"/>
      <w:sz w:val="20"/>
      <w:szCs w:val="20"/>
      <w:lang w:val="en-US" w:eastAsia="en-US"/>
    </w:rPr>
  </w:style>
  <w:style w:type="table" w:customStyle="1" w:styleId="11d">
    <w:name w:val="Классическая таблица 11"/>
    <w:basedOn w:val="a9"/>
    <w:next w:val="1f"/>
    <w:rsid w:val="00F542F9"/>
    <w:pPr>
      <w:spacing w:line="360" w:lineRule="auto"/>
      <w:ind w:firstLine="709"/>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57">
    <w:name w:val="орлорлор5"/>
    <w:rsid w:val="00F542F9"/>
  </w:style>
  <w:style w:type="numbering" w:customStyle="1" w:styleId="1140">
    <w:name w:val="Текущий список114"/>
    <w:rsid w:val="00F542F9"/>
  </w:style>
  <w:style w:type="paragraph" w:customStyle="1" w:styleId="3f2">
    <w:name w:val="Знак Знак Знак Знак3"/>
    <w:basedOn w:val="a7"/>
    <w:rsid w:val="00F542F9"/>
    <w:pPr>
      <w:spacing w:before="100" w:beforeAutospacing="1" w:after="100" w:afterAutospacing="1"/>
    </w:pPr>
    <w:rPr>
      <w:rFonts w:ascii="Tahoma" w:hAnsi="Tahoma"/>
      <w:sz w:val="20"/>
      <w:szCs w:val="20"/>
      <w:lang w:val="en-US" w:eastAsia="en-US" w:bidi="en-US"/>
    </w:rPr>
  </w:style>
  <w:style w:type="numbering" w:customStyle="1" w:styleId="140">
    <w:name w:val="хз14"/>
    <w:rsid w:val="00F542F9"/>
  </w:style>
  <w:style w:type="numbering" w:customStyle="1" w:styleId="141">
    <w:name w:val="орлорлор14"/>
    <w:rsid w:val="00F542F9"/>
  </w:style>
  <w:style w:type="numbering" w:customStyle="1" w:styleId="2140">
    <w:name w:val="Стиль214"/>
    <w:rsid w:val="00F542F9"/>
  </w:style>
  <w:style w:type="paragraph" w:customStyle="1" w:styleId="2130">
    <w:name w:val="Основной текст с отступом 213"/>
    <w:basedOn w:val="a7"/>
    <w:rsid w:val="00F542F9"/>
    <w:pPr>
      <w:overflowPunct w:val="0"/>
      <w:autoSpaceDE w:val="0"/>
      <w:autoSpaceDN w:val="0"/>
      <w:adjustRightInd w:val="0"/>
      <w:spacing w:line="360" w:lineRule="auto"/>
      <w:ind w:firstLine="709"/>
      <w:jc w:val="both"/>
      <w:textAlignment w:val="baseline"/>
    </w:pPr>
    <w:rPr>
      <w:rFonts w:ascii="Arial" w:hAnsi="Arial"/>
      <w:szCs w:val="20"/>
    </w:rPr>
  </w:style>
  <w:style w:type="numbering" w:customStyle="1" w:styleId="225">
    <w:name w:val="хз22"/>
    <w:rsid w:val="00F542F9"/>
  </w:style>
  <w:style w:type="numbering" w:customStyle="1" w:styleId="226">
    <w:name w:val="орлорлор22"/>
    <w:rsid w:val="00F542F9"/>
  </w:style>
  <w:style w:type="numbering" w:customStyle="1" w:styleId="1220">
    <w:name w:val="Текущий список122"/>
    <w:rsid w:val="00F542F9"/>
  </w:style>
  <w:style w:type="numbering" w:customStyle="1" w:styleId="2220">
    <w:name w:val="Стиль222"/>
    <w:rsid w:val="00F542F9"/>
  </w:style>
  <w:style w:type="numbering" w:customStyle="1" w:styleId="1121">
    <w:name w:val="орлорлор112"/>
    <w:rsid w:val="00F542F9"/>
  </w:style>
  <w:style w:type="numbering" w:customStyle="1" w:styleId="11120">
    <w:name w:val="Текущий список1112"/>
    <w:rsid w:val="00F542F9"/>
  </w:style>
  <w:style w:type="numbering" w:customStyle="1" w:styleId="2112">
    <w:name w:val="Стиль2112"/>
    <w:rsid w:val="00F542F9"/>
  </w:style>
  <w:style w:type="numbering" w:customStyle="1" w:styleId="320">
    <w:name w:val="хз32"/>
    <w:rsid w:val="00F542F9"/>
  </w:style>
  <w:style w:type="numbering" w:customStyle="1" w:styleId="314">
    <w:name w:val="орлорлор31"/>
    <w:rsid w:val="00F542F9"/>
  </w:style>
  <w:style w:type="numbering" w:customStyle="1" w:styleId="1320">
    <w:name w:val="Текущий список132"/>
    <w:rsid w:val="00F542F9"/>
  </w:style>
  <w:style w:type="numbering" w:customStyle="1" w:styleId="2320">
    <w:name w:val="Стиль232"/>
    <w:rsid w:val="00F542F9"/>
  </w:style>
  <w:style w:type="numbering" w:customStyle="1" w:styleId="1211">
    <w:name w:val="хз121"/>
    <w:rsid w:val="00F542F9"/>
  </w:style>
  <w:style w:type="numbering" w:customStyle="1" w:styleId="1212">
    <w:name w:val="орлорлор121"/>
    <w:rsid w:val="00F542F9"/>
  </w:style>
  <w:style w:type="numbering" w:customStyle="1" w:styleId="11210">
    <w:name w:val="Текущий список1121"/>
    <w:rsid w:val="00F542F9"/>
  </w:style>
  <w:style w:type="numbering" w:customStyle="1" w:styleId="21210">
    <w:name w:val="Стиль2121"/>
    <w:rsid w:val="00F542F9"/>
  </w:style>
  <w:style w:type="character" w:customStyle="1" w:styleId="820">
    <w:name w:val="Знак Знак82"/>
    <w:rsid w:val="00F542F9"/>
    <w:rPr>
      <w:rFonts w:cs="Arial"/>
      <w:b/>
      <w:iCs/>
      <w:caps/>
      <w:sz w:val="24"/>
      <w:lang w:val="ru-RU" w:eastAsia="ru-RU" w:bidi="ar-SA"/>
    </w:rPr>
  </w:style>
  <w:style w:type="character" w:customStyle="1" w:styleId="420">
    <w:name w:val="Знак Знак42"/>
    <w:rsid w:val="00F542F9"/>
    <w:rPr>
      <w:rFonts w:cs="Arial"/>
      <w:b/>
      <w:iCs/>
      <w:caps/>
      <w:sz w:val="24"/>
      <w:lang w:val="ru-RU" w:eastAsia="ru-RU" w:bidi="ar-SA"/>
    </w:rPr>
  </w:style>
  <w:style w:type="paragraph" w:customStyle="1" w:styleId="2221">
    <w:name w:val="Основной текст 222"/>
    <w:basedOn w:val="a7"/>
    <w:rsid w:val="00F542F9"/>
    <w:pPr>
      <w:overflowPunct w:val="0"/>
      <w:autoSpaceDE w:val="0"/>
      <w:autoSpaceDN w:val="0"/>
      <w:adjustRightInd w:val="0"/>
      <w:jc w:val="both"/>
    </w:pPr>
    <w:rPr>
      <w:szCs w:val="20"/>
    </w:rPr>
  </w:style>
  <w:style w:type="paragraph" w:customStyle="1" w:styleId="CharCharCharCharCharChar2">
    <w:name w:val="Char Char Знак Знак Char Char Знак Знак Char Char2"/>
    <w:basedOn w:val="a7"/>
    <w:rsid w:val="00F542F9"/>
    <w:pPr>
      <w:spacing w:after="160"/>
    </w:pPr>
    <w:rPr>
      <w:rFonts w:ascii="Arial" w:hAnsi="Arial"/>
      <w:b/>
      <w:color w:val="FFFFFF"/>
      <w:sz w:val="32"/>
      <w:szCs w:val="20"/>
      <w:lang w:val="en-US" w:eastAsia="en-US"/>
    </w:rPr>
  </w:style>
  <w:style w:type="character" w:customStyle="1" w:styleId="152">
    <w:name w:val="Знак Знак152"/>
    <w:rsid w:val="00F542F9"/>
    <w:rPr>
      <w:rFonts w:cs="Arial"/>
      <w:b/>
      <w:sz w:val="24"/>
      <w:lang w:val="ru-RU" w:eastAsia="ru-RU" w:bidi="ar-SA"/>
    </w:rPr>
  </w:style>
  <w:style w:type="character" w:customStyle="1" w:styleId="1321">
    <w:name w:val="Знак Знак132"/>
    <w:rsid w:val="00F542F9"/>
    <w:rPr>
      <w:b/>
      <w:bCs/>
      <w:sz w:val="24"/>
      <w:lang w:val="ru-RU" w:eastAsia="ru-RU" w:bidi="ar-SA"/>
    </w:rPr>
  </w:style>
  <w:style w:type="character" w:customStyle="1" w:styleId="192">
    <w:name w:val="Знак Знак192"/>
    <w:rsid w:val="00F542F9"/>
    <w:rPr>
      <w:rFonts w:cs="Arial"/>
      <w:b/>
      <w:iCs/>
      <w:caps/>
      <w:sz w:val="24"/>
      <w:lang w:val="ru-RU" w:eastAsia="ru-RU" w:bidi="ar-SA"/>
    </w:rPr>
  </w:style>
  <w:style w:type="character" w:customStyle="1" w:styleId="182">
    <w:name w:val="Знак Знак182"/>
    <w:rsid w:val="00F542F9"/>
    <w:rPr>
      <w:b/>
      <w:sz w:val="24"/>
    </w:rPr>
  </w:style>
  <w:style w:type="character" w:customStyle="1" w:styleId="172">
    <w:name w:val="Знак Знак172"/>
    <w:rsid w:val="00F542F9"/>
    <w:rPr>
      <w:b/>
      <w:bCs/>
      <w:sz w:val="24"/>
    </w:rPr>
  </w:style>
  <w:style w:type="paragraph" w:customStyle="1" w:styleId="12b">
    <w:name w:val="Обычный12"/>
    <w:rsid w:val="00F542F9"/>
    <w:pPr>
      <w:widowControl w:val="0"/>
    </w:pPr>
    <w:rPr>
      <w:rFonts w:ascii="Times New Roman" w:eastAsia="Times New Roman" w:hAnsi="Times New Roman"/>
      <w:snapToGrid w:val="0"/>
    </w:rPr>
  </w:style>
  <w:style w:type="character" w:customStyle="1" w:styleId="620">
    <w:name w:val="Знак Знак62"/>
    <w:rsid w:val="00F542F9"/>
    <w:rPr>
      <w:rFonts w:ascii="Arial" w:eastAsia="Times New Roman" w:hAnsi="Arial" w:cs="Arial"/>
      <w:b/>
      <w:bCs/>
      <w:caps/>
      <w:sz w:val="28"/>
      <w:szCs w:val="28"/>
    </w:rPr>
  </w:style>
  <w:style w:type="character" w:customStyle="1" w:styleId="920">
    <w:name w:val="Знак Знак92"/>
    <w:rsid w:val="00F542F9"/>
    <w:rPr>
      <w:rFonts w:ascii="Arial" w:hAnsi="Arial" w:cs="Arial"/>
      <w:b/>
      <w:bCs/>
      <w:caps/>
      <w:sz w:val="28"/>
      <w:szCs w:val="28"/>
      <w:lang w:val="ru-RU" w:eastAsia="ru-RU" w:bidi="ar-SA"/>
    </w:rPr>
  </w:style>
  <w:style w:type="character" w:customStyle="1" w:styleId="382">
    <w:name w:val="Знак Знак382"/>
    <w:rsid w:val="00F542F9"/>
    <w:rPr>
      <w:rFonts w:ascii="Arial" w:hAnsi="Arial" w:cs="Arial"/>
      <w:b/>
      <w:bCs/>
      <w:caps/>
      <w:sz w:val="28"/>
      <w:szCs w:val="28"/>
    </w:rPr>
  </w:style>
  <w:style w:type="character" w:customStyle="1" w:styleId="352">
    <w:name w:val="Знак Знак352"/>
    <w:rsid w:val="00F542F9"/>
    <w:rPr>
      <w:rFonts w:ascii="Times New Roman" w:hAnsi="Times New Roman"/>
      <w:sz w:val="24"/>
      <w:szCs w:val="24"/>
    </w:rPr>
  </w:style>
  <w:style w:type="character" w:customStyle="1" w:styleId="302">
    <w:name w:val="Знак Знак302"/>
    <w:rsid w:val="00F542F9"/>
    <w:rPr>
      <w:rFonts w:ascii="Arial" w:hAnsi="Arial" w:cs="Arial"/>
      <w:sz w:val="22"/>
      <w:szCs w:val="22"/>
    </w:rPr>
  </w:style>
  <w:style w:type="character" w:customStyle="1" w:styleId="272">
    <w:name w:val="Знак Знак272"/>
    <w:rsid w:val="00F542F9"/>
    <w:rPr>
      <w:rFonts w:ascii="Times New Roman" w:eastAsia="Times New Roman" w:hAnsi="Times New Roman" w:cs="Times New Roman"/>
      <w:sz w:val="24"/>
      <w:szCs w:val="24"/>
    </w:rPr>
  </w:style>
  <w:style w:type="character" w:customStyle="1" w:styleId="12c">
    <w:name w:val="Знак Знак Знак12"/>
    <w:rsid w:val="00F542F9"/>
    <w:rPr>
      <w:rFonts w:ascii="Arial" w:eastAsia="Times New Roman" w:hAnsi="Arial" w:cs="Times New Roman"/>
      <w:sz w:val="28"/>
      <w:szCs w:val="20"/>
    </w:rPr>
  </w:style>
  <w:style w:type="character" w:customStyle="1" w:styleId="372">
    <w:name w:val="Знак Знак372"/>
    <w:rsid w:val="00F542F9"/>
    <w:rPr>
      <w:rFonts w:ascii="Arial" w:hAnsi="Arial"/>
      <w:b/>
      <w:bCs/>
      <w:caps/>
      <w:sz w:val="32"/>
      <w:szCs w:val="24"/>
    </w:rPr>
  </w:style>
  <w:style w:type="character" w:customStyle="1" w:styleId="2222">
    <w:name w:val="Знак Знак222"/>
    <w:semiHidden/>
    <w:rsid w:val="00F542F9"/>
    <w:rPr>
      <w:rFonts w:ascii="Tahoma" w:eastAsia="Times New Roman" w:hAnsi="Tahoma" w:cs="Tahoma"/>
      <w:sz w:val="16"/>
      <w:szCs w:val="16"/>
    </w:rPr>
  </w:style>
  <w:style w:type="character" w:customStyle="1" w:styleId="332">
    <w:name w:val="Знак Знак332"/>
    <w:rsid w:val="00F542F9"/>
    <w:rPr>
      <w:rFonts w:ascii="Arial" w:hAnsi="Arial" w:cs="Arial"/>
      <w:b/>
      <w:bCs/>
      <w:caps/>
      <w:sz w:val="28"/>
      <w:szCs w:val="28"/>
      <w:lang w:val="ru-RU" w:eastAsia="ru-RU" w:bidi="ar-SA"/>
    </w:rPr>
  </w:style>
  <w:style w:type="character" w:customStyle="1" w:styleId="3f3">
    <w:name w:val="Знак Знак Знак3"/>
    <w:rsid w:val="00F542F9"/>
    <w:rPr>
      <w:rFonts w:ascii="Arial" w:hAnsi="Arial"/>
      <w:sz w:val="28"/>
      <w:lang w:val="ru-RU" w:eastAsia="ru-RU" w:bidi="ar-SA"/>
    </w:rPr>
  </w:style>
  <w:style w:type="character" w:customStyle="1" w:styleId="3120">
    <w:name w:val="Знак Знак312"/>
    <w:rsid w:val="00F542F9"/>
    <w:rPr>
      <w:sz w:val="24"/>
      <w:szCs w:val="24"/>
      <w:lang w:val="ru-RU" w:eastAsia="ru-RU" w:bidi="ar-SA"/>
    </w:rPr>
  </w:style>
  <w:style w:type="character" w:customStyle="1" w:styleId="292">
    <w:name w:val="Знак Знак292"/>
    <w:rsid w:val="00F542F9"/>
    <w:rPr>
      <w:rFonts w:ascii="Arial" w:hAnsi="Arial" w:cs="Arial"/>
      <w:sz w:val="22"/>
      <w:szCs w:val="22"/>
      <w:lang w:val="ru-RU" w:eastAsia="ru-RU" w:bidi="ar-SA"/>
    </w:rPr>
  </w:style>
  <w:style w:type="character" w:customStyle="1" w:styleId="282">
    <w:name w:val="Знак Знак282"/>
    <w:rsid w:val="00F542F9"/>
    <w:rPr>
      <w:sz w:val="24"/>
      <w:szCs w:val="24"/>
      <w:lang w:val="ru-RU" w:eastAsia="ru-RU" w:bidi="ar-SA"/>
    </w:rPr>
  </w:style>
  <w:style w:type="character" w:customStyle="1" w:styleId="252">
    <w:name w:val="Знак Знак252"/>
    <w:rsid w:val="00F542F9"/>
    <w:rPr>
      <w:rFonts w:ascii="Tahoma" w:hAnsi="Tahoma" w:cs="Tahoma"/>
      <w:sz w:val="16"/>
      <w:szCs w:val="16"/>
      <w:lang w:val="ru-RU" w:eastAsia="ru-RU" w:bidi="ar-SA"/>
    </w:rPr>
  </w:style>
  <w:style w:type="character" w:customStyle="1" w:styleId="1020">
    <w:name w:val="Знак Знак102"/>
    <w:rsid w:val="00F542F9"/>
    <w:rPr>
      <w:rFonts w:ascii="Arial" w:eastAsia="Times New Roman" w:hAnsi="Arial" w:cs="Arial"/>
      <w:b/>
      <w:bCs/>
      <w:caps/>
      <w:sz w:val="28"/>
      <w:szCs w:val="28"/>
      <w:lang w:eastAsia="ru-RU"/>
    </w:rPr>
  </w:style>
  <w:style w:type="paragraph" w:customStyle="1" w:styleId="12d">
    <w:name w:val="Основной текст12"/>
    <w:basedOn w:val="a7"/>
    <w:rsid w:val="00F542F9"/>
    <w:pPr>
      <w:jc w:val="both"/>
    </w:pPr>
    <w:rPr>
      <w:szCs w:val="20"/>
    </w:rPr>
  </w:style>
  <w:style w:type="character" w:customStyle="1" w:styleId="242">
    <w:name w:val="Знак Знак242"/>
    <w:rsid w:val="00F542F9"/>
    <w:rPr>
      <w:sz w:val="24"/>
      <w:szCs w:val="24"/>
      <w:lang w:val="ru-RU" w:eastAsia="ru-RU" w:bidi="ar-SA"/>
    </w:rPr>
  </w:style>
  <w:style w:type="paragraph" w:customStyle="1" w:styleId="2fe">
    <w:name w:val="Знак Знак Знак Знак Знак Знак Знак2"/>
    <w:basedOn w:val="a7"/>
    <w:rsid w:val="00F542F9"/>
    <w:pPr>
      <w:keepLines/>
      <w:spacing w:after="160" w:line="240" w:lineRule="exact"/>
    </w:pPr>
    <w:rPr>
      <w:rFonts w:ascii="Verdana" w:eastAsia="MS Mincho" w:hAnsi="Verdana" w:cs="Franklin Gothic Book"/>
      <w:sz w:val="20"/>
      <w:szCs w:val="20"/>
      <w:lang w:val="en-US" w:eastAsia="en-US"/>
    </w:rPr>
  </w:style>
  <w:style w:type="character" w:customStyle="1" w:styleId="342">
    <w:name w:val="Знак Знак342"/>
    <w:rsid w:val="00F542F9"/>
    <w:rPr>
      <w:rFonts w:ascii="Arial" w:hAnsi="Arial" w:cs="Arial"/>
      <w:b/>
      <w:bCs/>
      <w:caps/>
      <w:sz w:val="28"/>
      <w:szCs w:val="28"/>
      <w:lang w:val="ru-RU" w:eastAsia="ru-RU" w:bidi="ar-SA"/>
    </w:rPr>
  </w:style>
  <w:style w:type="character" w:customStyle="1" w:styleId="262">
    <w:name w:val="Знак Знак262"/>
    <w:rsid w:val="00F542F9"/>
    <w:rPr>
      <w:sz w:val="24"/>
      <w:szCs w:val="24"/>
      <w:lang w:val="ru-RU" w:eastAsia="ru-RU" w:bidi="ar-SA"/>
    </w:rPr>
  </w:style>
  <w:style w:type="character" w:customStyle="1" w:styleId="2321">
    <w:name w:val="Знак Знак232"/>
    <w:rsid w:val="00F542F9"/>
    <w:rPr>
      <w:rFonts w:ascii="Tahoma" w:hAnsi="Tahoma" w:cs="Tahoma"/>
      <w:sz w:val="16"/>
      <w:szCs w:val="16"/>
      <w:lang w:val="ru-RU" w:eastAsia="ru-RU" w:bidi="ar-SA"/>
    </w:rPr>
  </w:style>
  <w:style w:type="paragraph" w:customStyle="1" w:styleId="12e">
    <w:name w:val="Абзац списка12"/>
    <w:basedOn w:val="a7"/>
    <w:rsid w:val="00F542F9"/>
    <w:pPr>
      <w:spacing w:after="200" w:line="276" w:lineRule="auto"/>
      <w:ind w:left="720"/>
      <w:contextualSpacing/>
    </w:pPr>
    <w:rPr>
      <w:rFonts w:ascii="Calibri" w:hAnsi="Calibri"/>
      <w:sz w:val="22"/>
      <w:szCs w:val="22"/>
    </w:rPr>
  </w:style>
  <w:style w:type="numbering" w:customStyle="1" w:styleId="1131">
    <w:name w:val="Текущий список1131"/>
    <w:rsid w:val="00F542F9"/>
  </w:style>
  <w:style w:type="numbering" w:customStyle="1" w:styleId="1311">
    <w:name w:val="хз131"/>
    <w:rsid w:val="00F542F9"/>
  </w:style>
  <w:style w:type="numbering" w:customStyle="1" w:styleId="1312">
    <w:name w:val="орлорлор131"/>
    <w:rsid w:val="00F542F9"/>
  </w:style>
  <w:style w:type="numbering" w:customStyle="1" w:styleId="2113">
    <w:name w:val="хз211"/>
    <w:rsid w:val="00F542F9"/>
  </w:style>
  <w:style w:type="numbering" w:customStyle="1" w:styleId="12110">
    <w:name w:val="Текущий список1211"/>
    <w:rsid w:val="00F542F9"/>
  </w:style>
  <w:style w:type="numbering" w:customStyle="1" w:styleId="22110">
    <w:name w:val="Стиль2211"/>
    <w:rsid w:val="00F542F9"/>
  </w:style>
  <w:style w:type="numbering" w:customStyle="1" w:styleId="11111">
    <w:name w:val="орлорлор1111"/>
    <w:rsid w:val="00F542F9"/>
  </w:style>
  <w:style w:type="numbering" w:customStyle="1" w:styleId="111110">
    <w:name w:val="Текущий список11111"/>
    <w:rsid w:val="00F542F9"/>
  </w:style>
  <w:style w:type="numbering" w:customStyle="1" w:styleId="21111">
    <w:name w:val="Стиль21111"/>
    <w:rsid w:val="00F542F9"/>
  </w:style>
  <w:style w:type="paragraph" w:customStyle="1" w:styleId="TableParagraph">
    <w:name w:val="Table Paragraph"/>
    <w:basedOn w:val="a7"/>
    <w:uiPriority w:val="1"/>
    <w:qFormat/>
    <w:rsid w:val="00175EDF"/>
    <w:pPr>
      <w:autoSpaceDE w:val="0"/>
      <w:autoSpaceDN w:val="0"/>
      <w:adjustRightInd w:val="0"/>
    </w:pPr>
    <w:rPr>
      <w:rFonts w:eastAsia="Calibri"/>
    </w:rPr>
  </w:style>
  <w:style w:type="paragraph" w:styleId="2ff">
    <w:name w:val="List Continue 2"/>
    <w:basedOn w:val="a7"/>
    <w:uiPriority w:val="99"/>
    <w:semiHidden/>
    <w:unhideWhenUsed/>
    <w:rsid w:val="00F01C70"/>
    <w:pPr>
      <w:spacing w:after="120"/>
      <w:ind w:left="566"/>
      <w:contextualSpacing/>
    </w:pPr>
  </w:style>
  <w:style w:type="character" w:customStyle="1" w:styleId="2ff0">
    <w:name w:val="Основной текст (2)_"/>
    <w:link w:val="2ff1"/>
    <w:rsid w:val="00143A1A"/>
    <w:rPr>
      <w:rFonts w:ascii="Times New Roman" w:eastAsia="Times New Roman" w:hAnsi="Times New Roman"/>
      <w:sz w:val="28"/>
      <w:szCs w:val="28"/>
      <w:shd w:val="clear" w:color="auto" w:fill="FFFFFF"/>
    </w:rPr>
  </w:style>
  <w:style w:type="character" w:customStyle="1" w:styleId="295pt">
    <w:name w:val="Основной текст (2) + 9;5 pt"/>
    <w:rsid w:val="00143A1A"/>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11pt">
    <w:name w:val="Основной текст (2) + 11 pt"/>
    <w:rsid w:val="00143A1A"/>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2ff1">
    <w:name w:val="Основной текст (2)"/>
    <w:basedOn w:val="a7"/>
    <w:link w:val="2ff0"/>
    <w:rsid w:val="00143A1A"/>
    <w:pPr>
      <w:widowControl w:val="0"/>
      <w:shd w:val="clear" w:color="auto" w:fill="FFFFFF"/>
      <w:spacing w:line="322" w:lineRule="exact"/>
      <w:ind w:hanging="1260"/>
      <w:jc w:val="both"/>
    </w:pPr>
    <w:rPr>
      <w:sz w:val="28"/>
      <w:szCs w:val="28"/>
    </w:rPr>
  </w:style>
  <w:style w:type="character" w:customStyle="1" w:styleId="2ArialNarrow105pt">
    <w:name w:val="Основной текст (2) + Arial Narrow;10;5 pt;Курсив"/>
    <w:rsid w:val="00143A1A"/>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4pt">
    <w:name w:val="Основной текст (2) + 4 pt"/>
    <w:rsid w:val="00143A1A"/>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en-US" w:eastAsia="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index 1"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annotation text" w:uiPriority="0"/>
    <w:lsdException w:name="index heading" w:uiPriority="0"/>
    <w:lsdException w:name="caption" w:semiHidden="0" w:uiPriority="35" w:unhideWhenUsed="0" w:qFormat="1"/>
    <w:lsdException w:name="annotation reference" w:uiPriority="0"/>
    <w:lsdException w:name="page number" w:uiPriority="0"/>
    <w:lsdException w:name="List" w:uiPriority="0"/>
    <w:lsdException w:name="List Bullet" w:uiPriority="0"/>
    <w:lsdException w:name="List Number" w:uiPriority="0"/>
    <w:lsdException w:name="List Bullet 2" w:uiPriority="0"/>
    <w:lsdException w:name="List Bullet 3" w:uiPriority="0"/>
    <w:lsdException w:name="List Number 2" w:uiPriority="0"/>
    <w:lsdException w:name="List Number 3"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Top of Form" w:uiPriority="0"/>
    <w:lsdException w:name="HTML Bottom of Form" w:uiPriority="0"/>
    <w:lsdException w:name="HTML Preformatted" w:uiPriority="0"/>
    <w:lsdException w:name="annotation subject" w:uiPriority="0"/>
    <w:lsdException w:name="Table Classic 1" w:uiPriority="0"/>
    <w:lsdException w:name="Table Grid" w:semiHidden="0" w:uiPriority="59" w:unhideWhenUsed="0"/>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7">
    <w:name w:val="Normal"/>
    <w:qFormat/>
    <w:rsid w:val="005F5AF2"/>
    <w:rPr>
      <w:rFonts w:ascii="Times New Roman" w:eastAsia="Times New Roman" w:hAnsi="Times New Roman"/>
      <w:sz w:val="24"/>
      <w:szCs w:val="24"/>
    </w:rPr>
  </w:style>
  <w:style w:type="paragraph" w:styleId="1">
    <w:name w:val="heading 1"/>
    <w:aliases w:val="новая страница"/>
    <w:basedOn w:val="a7"/>
    <w:next w:val="a7"/>
    <w:link w:val="12"/>
    <w:uiPriority w:val="9"/>
    <w:qFormat/>
    <w:rsid w:val="00C9221F"/>
    <w:pPr>
      <w:keepNext/>
      <w:spacing w:before="240" w:after="60"/>
      <w:outlineLvl w:val="0"/>
    </w:pPr>
    <w:rPr>
      <w:rFonts w:ascii="Cambria" w:hAnsi="Cambria"/>
      <w:b/>
      <w:bCs/>
      <w:kern w:val="32"/>
      <w:sz w:val="32"/>
      <w:szCs w:val="32"/>
      <w:lang w:val="x-none" w:eastAsia="x-none"/>
    </w:rPr>
  </w:style>
  <w:style w:type="paragraph" w:styleId="20">
    <w:name w:val="heading 2"/>
    <w:aliases w:val="заголовок2,заголовок2 Знак"/>
    <w:basedOn w:val="a7"/>
    <w:next w:val="a7"/>
    <w:link w:val="22"/>
    <w:uiPriority w:val="9"/>
    <w:qFormat/>
    <w:rsid w:val="00C9221F"/>
    <w:pPr>
      <w:keepNext/>
      <w:spacing w:before="240" w:after="60"/>
      <w:outlineLvl w:val="1"/>
    </w:pPr>
    <w:rPr>
      <w:rFonts w:ascii="Arial" w:hAnsi="Arial"/>
      <w:b/>
      <w:bCs/>
      <w:i/>
      <w:iCs/>
      <w:sz w:val="28"/>
      <w:szCs w:val="28"/>
      <w:lang w:val="x-none" w:eastAsia="x-none"/>
    </w:rPr>
  </w:style>
  <w:style w:type="paragraph" w:styleId="32">
    <w:name w:val="heading 3"/>
    <w:aliases w:val="Заголовок 58,нижний индекс"/>
    <w:basedOn w:val="a7"/>
    <w:next w:val="a7"/>
    <w:link w:val="310"/>
    <w:qFormat/>
    <w:rsid w:val="008A0FE4"/>
    <w:pPr>
      <w:keepNext/>
      <w:spacing w:before="220" w:after="220"/>
      <w:ind w:firstLine="709"/>
      <w:outlineLvl w:val="2"/>
    </w:pPr>
    <w:rPr>
      <w:rFonts w:ascii="Arial" w:hAnsi="Arial"/>
      <w:b/>
      <w:bCs/>
      <w:sz w:val="22"/>
      <w:szCs w:val="26"/>
      <w:lang w:val="x-none" w:eastAsia="x-none"/>
    </w:rPr>
  </w:style>
  <w:style w:type="paragraph" w:styleId="42">
    <w:name w:val="heading 4"/>
    <w:basedOn w:val="a7"/>
    <w:next w:val="a7"/>
    <w:link w:val="43"/>
    <w:uiPriority w:val="9"/>
    <w:qFormat/>
    <w:rsid w:val="00C9221F"/>
    <w:pPr>
      <w:keepNext/>
      <w:spacing w:before="240" w:after="60"/>
      <w:outlineLvl w:val="3"/>
    </w:pPr>
    <w:rPr>
      <w:b/>
      <w:bCs/>
      <w:sz w:val="28"/>
      <w:szCs w:val="28"/>
      <w:lang w:val="x-none" w:eastAsia="x-none"/>
    </w:rPr>
  </w:style>
  <w:style w:type="paragraph" w:styleId="50">
    <w:name w:val="heading 5"/>
    <w:aliases w:val="oaaeeoa, òàáëèöà,òàáëèöà"/>
    <w:basedOn w:val="a7"/>
    <w:next w:val="a7"/>
    <w:link w:val="51"/>
    <w:uiPriority w:val="9"/>
    <w:qFormat/>
    <w:rsid w:val="00C9221F"/>
    <w:pPr>
      <w:tabs>
        <w:tab w:val="num" w:pos="369"/>
      </w:tabs>
      <w:spacing w:before="240" w:after="240"/>
      <w:ind w:left="709"/>
      <w:jc w:val="both"/>
      <w:outlineLvl w:val="4"/>
    </w:pPr>
    <w:rPr>
      <w:b/>
      <w:szCs w:val="20"/>
      <w:lang w:val="x-none" w:eastAsia="x-none"/>
    </w:rPr>
  </w:style>
  <w:style w:type="paragraph" w:styleId="6">
    <w:name w:val="heading 6"/>
    <w:basedOn w:val="a7"/>
    <w:next w:val="a7"/>
    <w:link w:val="60"/>
    <w:uiPriority w:val="9"/>
    <w:qFormat/>
    <w:rsid w:val="00C9221F"/>
    <w:pPr>
      <w:tabs>
        <w:tab w:val="num" w:pos="369"/>
      </w:tabs>
      <w:spacing w:before="240" w:after="240"/>
      <w:ind w:left="709"/>
      <w:jc w:val="both"/>
      <w:outlineLvl w:val="5"/>
    </w:pPr>
    <w:rPr>
      <w:b/>
      <w:bCs/>
      <w:szCs w:val="20"/>
      <w:lang w:val="x-none" w:eastAsia="x-none"/>
    </w:rPr>
  </w:style>
  <w:style w:type="paragraph" w:styleId="7">
    <w:name w:val="heading 7"/>
    <w:basedOn w:val="a7"/>
    <w:next w:val="a7"/>
    <w:link w:val="70"/>
    <w:uiPriority w:val="9"/>
    <w:qFormat/>
    <w:rsid w:val="00C9221F"/>
    <w:pPr>
      <w:keepNext/>
      <w:tabs>
        <w:tab w:val="num" w:pos="369"/>
      </w:tabs>
      <w:spacing w:before="240" w:after="240"/>
      <w:ind w:left="709"/>
      <w:jc w:val="both"/>
      <w:outlineLvl w:val="6"/>
    </w:pPr>
    <w:rPr>
      <w:b/>
      <w:bCs/>
      <w:szCs w:val="20"/>
      <w:lang w:val="x-none" w:eastAsia="x-none"/>
    </w:rPr>
  </w:style>
  <w:style w:type="paragraph" w:styleId="8">
    <w:name w:val="heading 8"/>
    <w:basedOn w:val="a7"/>
    <w:next w:val="a7"/>
    <w:link w:val="80"/>
    <w:uiPriority w:val="9"/>
    <w:qFormat/>
    <w:rsid w:val="00C9221F"/>
    <w:pPr>
      <w:spacing w:before="240" w:after="60"/>
      <w:outlineLvl w:val="7"/>
    </w:pPr>
    <w:rPr>
      <w:i/>
      <w:iCs/>
      <w:lang w:val="x-none" w:eastAsia="x-none"/>
    </w:rPr>
  </w:style>
  <w:style w:type="paragraph" w:styleId="9">
    <w:name w:val="heading 9"/>
    <w:basedOn w:val="a7"/>
    <w:next w:val="a7"/>
    <w:link w:val="90"/>
    <w:uiPriority w:val="9"/>
    <w:qFormat/>
    <w:rsid w:val="00C9221F"/>
    <w:pPr>
      <w:tabs>
        <w:tab w:val="num" w:pos="709"/>
      </w:tabs>
      <w:spacing w:before="240" w:after="240"/>
      <w:ind w:left="709"/>
      <w:jc w:val="both"/>
      <w:outlineLvl w:val="8"/>
    </w:pPr>
    <w:rPr>
      <w:b/>
      <w:bCs/>
      <w:szCs w:val="20"/>
      <w:lang w:val="x-none" w:eastAsia="x-none"/>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header"/>
    <w:aliases w:val="Encabezado Linea 1"/>
    <w:basedOn w:val="a7"/>
    <w:link w:val="ac"/>
    <w:uiPriority w:val="99"/>
    <w:unhideWhenUsed/>
    <w:rsid w:val="005F5AF2"/>
    <w:pPr>
      <w:tabs>
        <w:tab w:val="center" w:pos="4677"/>
        <w:tab w:val="right" w:pos="9355"/>
      </w:tabs>
    </w:pPr>
    <w:rPr>
      <w:lang w:val="x-none"/>
    </w:rPr>
  </w:style>
  <w:style w:type="character" w:customStyle="1" w:styleId="ac">
    <w:name w:val="Верхний колонтитул Знак"/>
    <w:aliases w:val="Encabezado Linea 1 Знак"/>
    <w:link w:val="ab"/>
    <w:uiPriority w:val="99"/>
    <w:rsid w:val="005F5AF2"/>
    <w:rPr>
      <w:rFonts w:ascii="Times New Roman" w:eastAsia="Times New Roman" w:hAnsi="Times New Roman" w:cs="Times New Roman"/>
      <w:sz w:val="24"/>
      <w:szCs w:val="24"/>
      <w:lang w:eastAsia="ru-RU"/>
    </w:rPr>
  </w:style>
  <w:style w:type="paragraph" w:styleId="ad">
    <w:name w:val="footer"/>
    <w:basedOn w:val="a7"/>
    <w:link w:val="ae"/>
    <w:uiPriority w:val="99"/>
    <w:unhideWhenUsed/>
    <w:rsid w:val="005F5AF2"/>
    <w:pPr>
      <w:tabs>
        <w:tab w:val="center" w:pos="4677"/>
        <w:tab w:val="right" w:pos="9355"/>
      </w:tabs>
    </w:pPr>
    <w:rPr>
      <w:lang w:val="x-none"/>
    </w:rPr>
  </w:style>
  <w:style w:type="character" w:customStyle="1" w:styleId="ae">
    <w:name w:val="Нижний колонтитул Знак"/>
    <w:link w:val="ad"/>
    <w:uiPriority w:val="99"/>
    <w:rsid w:val="005F5AF2"/>
    <w:rPr>
      <w:rFonts w:ascii="Times New Roman" w:eastAsia="Times New Roman" w:hAnsi="Times New Roman" w:cs="Times New Roman"/>
      <w:sz w:val="24"/>
      <w:szCs w:val="24"/>
      <w:lang w:eastAsia="ru-RU"/>
    </w:rPr>
  </w:style>
  <w:style w:type="paragraph" w:customStyle="1" w:styleId="af">
    <w:name w:val="Штамп"/>
    <w:link w:val="13"/>
    <w:rsid w:val="005F5AF2"/>
    <w:pPr>
      <w:jc w:val="center"/>
    </w:pPr>
    <w:rPr>
      <w:rFonts w:ascii="Times New Roman" w:eastAsia="Times New Roman" w:hAnsi="Times New Roman"/>
      <w:sz w:val="16"/>
    </w:rPr>
  </w:style>
  <w:style w:type="character" w:customStyle="1" w:styleId="13">
    <w:name w:val="Штамп Знак1"/>
    <w:link w:val="af"/>
    <w:rsid w:val="005F5AF2"/>
    <w:rPr>
      <w:rFonts w:ascii="Times New Roman" w:eastAsia="Times New Roman" w:hAnsi="Times New Roman"/>
      <w:sz w:val="16"/>
      <w:lang w:val="ru-RU" w:eastAsia="ru-RU" w:bidi="ar-SA"/>
    </w:rPr>
  </w:style>
  <w:style w:type="paragraph" w:customStyle="1" w:styleId="af0">
    <w:name w:val="Таблица по середине"/>
    <w:basedOn w:val="a7"/>
    <w:next w:val="a7"/>
    <w:link w:val="af1"/>
    <w:rsid w:val="00063242"/>
    <w:pPr>
      <w:jc w:val="center"/>
    </w:pPr>
    <w:rPr>
      <w:lang w:val="x-none"/>
    </w:rPr>
  </w:style>
  <w:style w:type="character" w:customStyle="1" w:styleId="af1">
    <w:name w:val="Таблица по середине Знак"/>
    <w:link w:val="af0"/>
    <w:rsid w:val="00063242"/>
    <w:rPr>
      <w:rFonts w:ascii="Times New Roman" w:eastAsia="Times New Roman" w:hAnsi="Times New Roman" w:cs="Times New Roman"/>
      <w:sz w:val="24"/>
      <w:szCs w:val="24"/>
      <w:lang w:eastAsia="ru-RU"/>
    </w:rPr>
  </w:style>
  <w:style w:type="character" w:customStyle="1" w:styleId="33">
    <w:name w:val="Заголовок 3 Знак"/>
    <w:uiPriority w:val="9"/>
    <w:rsid w:val="00C9221F"/>
    <w:rPr>
      <w:rFonts w:ascii="Cambria" w:eastAsia="Times New Roman" w:hAnsi="Cambria" w:cs="Times New Roman"/>
      <w:b/>
      <w:bCs/>
      <w:sz w:val="26"/>
      <w:szCs w:val="26"/>
    </w:rPr>
  </w:style>
  <w:style w:type="paragraph" w:customStyle="1" w:styleId="16">
    <w:name w:val="заголовок 1"/>
    <w:basedOn w:val="a7"/>
    <w:next w:val="a7"/>
    <w:rsid w:val="00C9221F"/>
    <w:pPr>
      <w:keepNext/>
      <w:pageBreakBefore/>
      <w:spacing w:before="120" w:after="240"/>
      <w:jc w:val="center"/>
    </w:pPr>
    <w:rPr>
      <w:rFonts w:ascii="Arial" w:hAnsi="Arial"/>
      <w:b/>
      <w:caps/>
      <w:szCs w:val="20"/>
    </w:rPr>
  </w:style>
  <w:style w:type="paragraph" w:styleId="af2">
    <w:name w:val="No Spacing"/>
    <w:link w:val="af3"/>
    <w:uiPriority w:val="1"/>
    <w:qFormat/>
    <w:rsid w:val="00C9221F"/>
    <w:rPr>
      <w:rFonts w:ascii="Times New Roman" w:eastAsia="Times New Roman" w:hAnsi="Times New Roman"/>
      <w:sz w:val="24"/>
      <w:szCs w:val="24"/>
    </w:rPr>
  </w:style>
  <w:style w:type="character" w:customStyle="1" w:styleId="310">
    <w:name w:val="Заголовок 3 Знак1"/>
    <w:aliases w:val="Заголовок 58 Знак,нижний индекс Знак"/>
    <w:link w:val="32"/>
    <w:rsid w:val="008A0FE4"/>
    <w:rPr>
      <w:rFonts w:ascii="Arial" w:eastAsia="Times New Roman" w:hAnsi="Arial"/>
      <w:b/>
      <w:bCs/>
      <w:sz w:val="22"/>
      <w:szCs w:val="26"/>
      <w:lang w:val="x-none" w:eastAsia="x-none"/>
    </w:rPr>
  </w:style>
  <w:style w:type="character" w:customStyle="1" w:styleId="af3">
    <w:name w:val="Без интервала Знак"/>
    <w:link w:val="af2"/>
    <w:uiPriority w:val="1"/>
    <w:rsid w:val="00C9221F"/>
    <w:rPr>
      <w:rFonts w:ascii="Times New Roman" w:eastAsia="Times New Roman" w:hAnsi="Times New Roman"/>
      <w:sz w:val="24"/>
      <w:szCs w:val="24"/>
      <w:lang w:val="ru-RU" w:eastAsia="ru-RU" w:bidi="ar-SA"/>
    </w:rPr>
  </w:style>
  <w:style w:type="character" w:customStyle="1" w:styleId="12">
    <w:name w:val="Заголовок 1 Знак"/>
    <w:aliases w:val="новая страница Знак5"/>
    <w:link w:val="1"/>
    <w:uiPriority w:val="9"/>
    <w:rsid w:val="00C9221F"/>
    <w:rPr>
      <w:rFonts w:ascii="Cambria" w:eastAsia="Times New Roman" w:hAnsi="Cambria" w:cs="Times New Roman"/>
      <w:b/>
      <w:bCs/>
      <w:kern w:val="32"/>
      <w:sz w:val="32"/>
      <w:szCs w:val="32"/>
    </w:rPr>
  </w:style>
  <w:style w:type="character" w:customStyle="1" w:styleId="22">
    <w:name w:val="Заголовок 2 Знак"/>
    <w:aliases w:val="заголовок2 Знак1,заголовок2 Знак Знак"/>
    <w:link w:val="20"/>
    <w:uiPriority w:val="9"/>
    <w:rsid w:val="00C9221F"/>
    <w:rPr>
      <w:rFonts w:ascii="Arial" w:eastAsia="Times New Roman" w:hAnsi="Arial" w:cs="Arial"/>
      <w:b/>
      <w:bCs/>
      <w:i/>
      <w:iCs/>
      <w:sz w:val="28"/>
      <w:szCs w:val="28"/>
    </w:rPr>
  </w:style>
  <w:style w:type="character" w:customStyle="1" w:styleId="43">
    <w:name w:val="Заголовок 4 Знак"/>
    <w:link w:val="42"/>
    <w:uiPriority w:val="9"/>
    <w:rsid w:val="00C9221F"/>
    <w:rPr>
      <w:rFonts w:ascii="Times New Roman" w:eastAsia="Times New Roman" w:hAnsi="Times New Roman"/>
      <w:b/>
      <w:bCs/>
      <w:sz w:val="28"/>
      <w:szCs w:val="28"/>
    </w:rPr>
  </w:style>
  <w:style w:type="character" w:customStyle="1" w:styleId="51">
    <w:name w:val="Заголовок 5 Знак"/>
    <w:aliases w:val="oaaeeoa Знак, òàáëèöà Знак,òàáëèöà Знак"/>
    <w:link w:val="50"/>
    <w:uiPriority w:val="9"/>
    <w:rsid w:val="00C9221F"/>
    <w:rPr>
      <w:rFonts w:ascii="Times New Roman" w:eastAsia="Times New Roman" w:hAnsi="Times New Roman" w:cs="Arial"/>
      <w:b/>
      <w:sz w:val="24"/>
    </w:rPr>
  </w:style>
  <w:style w:type="character" w:customStyle="1" w:styleId="60">
    <w:name w:val="Заголовок 6 Знак"/>
    <w:link w:val="6"/>
    <w:uiPriority w:val="9"/>
    <w:rsid w:val="00C9221F"/>
    <w:rPr>
      <w:rFonts w:ascii="Times New Roman" w:eastAsia="Times New Roman" w:hAnsi="Times New Roman"/>
      <w:b/>
      <w:bCs/>
      <w:sz w:val="24"/>
    </w:rPr>
  </w:style>
  <w:style w:type="character" w:customStyle="1" w:styleId="70">
    <w:name w:val="Заголовок 7 Знак"/>
    <w:link w:val="7"/>
    <w:uiPriority w:val="9"/>
    <w:rsid w:val="00C9221F"/>
    <w:rPr>
      <w:rFonts w:ascii="Times New Roman" w:eastAsia="Times New Roman" w:hAnsi="Times New Roman"/>
      <w:b/>
      <w:bCs/>
      <w:sz w:val="24"/>
    </w:rPr>
  </w:style>
  <w:style w:type="character" w:customStyle="1" w:styleId="80">
    <w:name w:val="Заголовок 8 Знак"/>
    <w:link w:val="8"/>
    <w:uiPriority w:val="9"/>
    <w:rsid w:val="00C9221F"/>
    <w:rPr>
      <w:rFonts w:ascii="Times New Roman" w:eastAsia="Times New Roman" w:hAnsi="Times New Roman"/>
      <w:i/>
      <w:iCs/>
      <w:sz w:val="24"/>
      <w:szCs w:val="24"/>
    </w:rPr>
  </w:style>
  <w:style w:type="character" w:customStyle="1" w:styleId="90">
    <w:name w:val="Заголовок 9 Знак"/>
    <w:link w:val="9"/>
    <w:uiPriority w:val="9"/>
    <w:rsid w:val="00C9221F"/>
    <w:rPr>
      <w:rFonts w:ascii="Times New Roman" w:eastAsia="Times New Roman" w:hAnsi="Times New Roman"/>
      <w:b/>
      <w:bCs/>
      <w:sz w:val="24"/>
    </w:rPr>
  </w:style>
  <w:style w:type="paragraph" w:styleId="af4">
    <w:name w:val="Document Map"/>
    <w:basedOn w:val="a7"/>
    <w:link w:val="af5"/>
    <w:uiPriority w:val="99"/>
    <w:rsid w:val="00C9221F"/>
    <w:pPr>
      <w:shd w:val="clear" w:color="auto" w:fill="000080"/>
    </w:pPr>
    <w:rPr>
      <w:rFonts w:ascii="Tahoma" w:hAnsi="Tahoma"/>
      <w:sz w:val="20"/>
      <w:szCs w:val="20"/>
      <w:lang w:val="x-none" w:eastAsia="x-none"/>
    </w:rPr>
  </w:style>
  <w:style w:type="character" w:customStyle="1" w:styleId="af5">
    <w:name w:val="Схема документа Знак"/>
    <w:link w:val="af4"/>
    <w:uiPriority w:val="99"/>
    <w:rsid w:val="00C9221F"/>
    <w:rPr>
      <w:rFonts w:ascii="Tahoma" w:eastAsia="Times New Roman" w:hAnsi="Tahoma" w:cs="Tahoma"/>
      <w:shd w:val="clear" w:color="auto" w:fill="000080"/>
    </w:rPr>
  </w:style>
  <w:style w:type="paragraph" w:styleId="af6">
    <w:name w:val="Body Text"/>
    <w:aliases w:val="Body Text Char,Body Text Char1 Char,Body Text Char Char Char,Body Text Char Char1 Char Char,Body Text Char Char1 Char,Body Text Char Char1,Body Text Char Char1 Char Char Char Char,Body Text Char Char1 Char Char Char,Body Text Char1"/>
    <w:basedOn w:val="a7"/>
    <w:link w:val="af7"/>
    <w:rsid w:val="00C9221F"/>
    <w:pPr>
      <w:jc w:val="both"/>
    </w:pPr>
    <w:rPr>
      <w:szCs w:val="20"/>
      <w:lang w:val="x-none" w:eastAsia="x-none"/>
    </w:rPr>
  </w:style>
  <w:style w:type="character" w:customStyle="1" w:styleId="af7">
    <w:name w:val="Основной текст Знак"/>
    <w:aliases w:val="Body Text Char Знак,Body Text Char1 Char Знак,Body Text Char Char Char Знак,Body Text Char Char1 Char Char Знак,Body Text Char Char1 Char Знак,Body Text Char Char1 Знак,Body Text Char Char1 Char Char Char Char Знак"/>
    <w:link w:val="af6"/>
    <w:rsid w:val="00C9221F"/>
    <w:rPr>
      <w:rFonts w:ascii="Times New Roman" w:eastAsia="Times New Roman" w:hAnsi="Times New Roman"/>
      <w:sz w:val="24"/>
    </w:rPr>
  </w:style>
  <w:style w:type="paragraph" w:styleId="af8">
    <w:name w:val="Body Text Indent"/>
    <w:aliases w:val="Основной текст лево,Основной текст 1"/>
    <w:basedOn w:val="a7"/>
    <w:link w:val="af9"/>
    <w:rsid w:val="00C9221F"/>
    <w:pPr>
      <w:ind w:left="1440"/>
      <w:jc w:val="both"/>
    </w:pPr>
    <w:rPr>
      <w:szCs w:val="20"/>
      <w:lang w:val="x-none" w:eastAsia="x-none"/>
    </w:rPr>
  </w:style>
  <w:style w:type="character" w:customStyle="1" w:styleId="af9">
    <w:name w:val="Основной текст с отступом Знак"/>
    <w:aliases w:val="Основной текст лево Знак,Основной текст 1 Знак"/>
    <w:link w:val="af8"/>
    <w:rsid w:val="00C9221F"/>
    <w:rPr>
      <w:rFonts w:ascii="Times New Roman" w:eastAsia="Times New Roman" w:hAnsi="Times New Roman"/>
      <w:sz w:val="24"/>
    </w:rPr>
  </w:style>
  <w:style w:type="character" w:styleId="afa">
    <w:name w:val="page number"/>
    <w:basedOn w:val="a8"/>
    <w:rsid w:val="00C9221F"/>
  </w:style>
  <w:style w:type="table" w:styleId="afb">
    <w:name w:val="Table Grid"/>
    <w:basedOn w:val="a9"/>
    <w:uiPriority w:val="59"/>
    <w:rsid w:val="00C9221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c">
    <w:name w:val="Title"/>
    <w:basedOn w:val="a7"/>
    <w:link w:val="afd"/>
    <w:uiPriority w:val="10"/>
    <w:qFormat/>
    <w:rsid w:val="00C9221F"/>
    <w:pPr>
      <w:jc w:val="center"/>
    </w:pPr>
    <w:rPr>
      <w:b/>
      <w:bCs/>
      <w:sz w:val="28"/>
      <w:lang w:val="x-none" w:eastAsia="x-none"/>
    </w:rPr>
  </w:style>
  <w:style w:type="character" w:customStyle="1" w:styleId="afd">
    <w:name w:val="Название Знак"/>
    <w:link w:val="afc"/>
    <w:uiPriority w:val="10"/>
    <w:rsid w:val="00C9221F"/>
    <w:rPr>
      <w:rFonts w:ascii="Times New Roman" w:eastAsia="Times New Roman" w:hAnsi="Times New Roman"/>
      <w:b/>
      <w:bCs/>
      <w:sz w:val="28"/>
      <w:szCs w:val="24"/>
    </w:rPr>
  </w:style>
  <w:style w:type="paragraph" w:customStyle="1" w:styleId="0">
    <w:name w:val="0 Отчет"/>
    <w:basedOn w:val="a7"/>
    <w:link w:val="00"/>
    <w:rsid w:val="00C9221F"/>
    <w:pPr>
      <w:tabs>
        <w:tab w:val="left" w:pos="1134"/>
      </w:tabs>
      <w:spacing w:line="360" w:lineRule="auto"/>
      <w:ind w:firstLine="851"/>
      <w:jc w:val="both"/>
    </w:pPr>
    <w:rPr>
      <w:rFonts w:eastAsia="MS Mincho"/>
      <w:lang w:val="x-none" w:eastAsia="en-US"/>
    </w:rPr>
  </w:style>
  <w:style w:type="paragraph" w:customStyle="1" w:styleId="23">
    <w:name w:val="2 таблица"/>
    <w:basedOn w:val="0"/>
    <w:rsid w:val="00C9221F"/>
    <w:pPr>
      <w:ind w:firstLine="0"/>
      <w:jc w:val="center"/>
    </w:pPr>
    <w:rPr>
      <w:lang w:eastAsia="ru-RU"/>
    </w:rPr>
  </w:style>
  <w:style w:type="character" w:customStyle="1" w:styleId="00">
    <w:name w:val="0 Отчет Знак"/>
    <w:link w:val="0"/>
    <w:rsid w:val="00C9221F"/>
    <w:rPr>
      <w:rFonts w:ascii="Times New Roman" w:eastAsia="MS Mincho" w:hAnsi="Times New Roman"/>
      <w:sz w:val="24"/>
      <w:szCs w:val="24"/>
      <w:lang w:eastAsia="en-US"/>
    </w:rPr>
  </w:style>
  <w:style w:type="paragraph" w:customStyle="1" w:styleId="afe">
    <w:name w:val="абзац"/>
    <w:basedOn w:val="a7"/>
    <w:rsid w:val="00C9221F"/>
    <w:pPr>
      <w:spacing w:line="360" w:lineRule="auto"/>
      <w:ind w:firstLine="851"/>
      <w:jc w:val="both"/>
    </w:pPr>
    <w:rPr>
      <w:szCs w:val="20"/>
    </w:rPr>
  </w:style>
  <w:style w:type="paragraph" w:customStyle="1" w:styleId="xl25">
    <w:name w:val="xl25"/>
    <w:basedOn w:val="a7"/>
    <w:rsid w:val="00C9221F"/>
    <w:pPr>
      <w:spacing w:before="100" w:beforeAutospacing="1" w:after="100" w:afterAutospacing="1"/>
      <w:jc w:val="center"/>
      <w:textAlignment w:val="center"/>
    </w:pPr>
    <w:rPr>
      <w:rFonts w:ascii="Arial" w:eastAsia="Arial Unicode MS" w:hAnsi="Arial" w:cs="Arial"/>
    </w:rPr>
  </w:style>
  <w:style w:type="paragraph" w:styleId="25">
    <w:name w:val="Body Text Indent 2"/>
    <w:aliases w:val=" Знак"/>
    <w:basedOn w:val="a7"/>
    <w:link w:val="26"/>
    <w:rsid w:val="00C9221F"/>
    <w:pPr>
      <w:widowControl w:val="0"/>
      <w:autoSpaceDE w:val="0"/>
      <w:autoSpaceDN w:val="0"/>
      <w:adjustRightInd w:val="0"/>
      <w:spacing w:after="120" w:line="480" w:lineRule="auto"/>
      <w:ind w:left="283"/>
    </w:pPr>
    <w:rPr>
      <w:b/>
      <w:bCs/>
      <w:sz w:val="20"/>
      <w:szCs w:val="20"/>
      <w:lang w:val="x-none" w:eastAsia="x-none"/>
    </w:rPr>
  </w:style>
  <w:style w:type="character" w:customStyle="1" w:styleId="26">
    <w:name w:val="Основной текст с отступом 2 Знак"/>
    <w:aliases w:val=" Знак Знак"/>
    <w:link w:val="25"/>
    <w:rsid w:val="00C9221F"/>
    <w:rPr>
      <w:rFonts w:ascii="Times New Roman" w:eastAsia="Times New Roman" w:hAnsi="Times New Roman"/>
      <w:b/>
      <w:bCs/>
    </w:rPr>
  </w:style>
  <w:style w:type="paragraph" w:styleId="27">
    <w:name w:val="Body Text 2"/>
    <w:basedOn w:val="a7"/>
    <w:link w:val="28"/>
    <w:rsid w:val="00C9221F"/>
    <w:pPr>
      <w:widowControl w:val="0"/>
      <w:autoSpaceDE w:val="0"/>
      <w:autoSpaceDN w:val="0"/>
      <w:adjustRightInd w:val="0"/>
      <w:spacing w:after="120" w:line="480" w:lineRule="auto"/>
    </w:pPr>
    <w:rPr>
      <w:b/>
      <w:bCs/>
      <w:sz w:val="20"/>
      <w:szCs w:val="20"/>
      <w:lang w:val="x-none" w:eastAsia="x-none"/>
    </w:rPr>
  </w:style>
  <w:style w:type="character" w:customStyle="1" w:styleId="28">
    <w:name w:val="Основной текст 2 Знак"/>
    <w:link w:val="27"/>
    <w:rsid w:val="00C9221F"/>
    <w:rPr>
      <w:rFonts w:ascii="Times New Roman" w:eastAsia="Times New Roman" w:hAnsi="Times New Roman"/>
      <w:b/>
      <w:bCs/>
    </w:rPr>
  </w:style>
  <w:style w:type="paragraph" w:customStyle="1" w:styleId="Char">
    <w:name w:val="Char"/>
    <w:basedOn w:val="a7"/>
    <w:rsid w:val="00C9221F"/>
    <w:pPr>
      <w:keepLines/>
      <w:spacing w:after="160" w:line="240" w:lineRule="exact"/>
    </w:pPr>
    <w:rPr>
      <w:rFonts w:ascii="Verdana" w:eastAsia="MS Mincho" w:hAnsi="Verdana" w:cs="Franklin Gothic Book"/>
      <w:sz w:val="20"/>
      <w:szCs w:val="20"/>
      <w:lang w:val="en-US" w:eastAsia="en-US"/>
    </w:rPr>
  </w:style>
  <w:style w:type="character" w:styleId="aff">
    <w:name w:val="Emphasis"/>
    <w:uiPriority w:val="20"/>
    <w:qFormat/>
    <w:rsid w:val="00C9221F"/>
    <w:rPr>
      <w:i/>
      <w:iCs/>
    </w:rPr>
  </w:style>
  <w:style w:type="paragraph" w:customStyle="1" w:styleId="a6">
    <w:name w:val="МаркированныйТочка"/>
    <w:basedOn w:val="a7"/>
    <w:rsid w:val="00C9221F"/>
    <w:pPr>
      <w:numPr>
        <w:numId w:val="4"/>
      </w:numPr>
      <w:spacing w:line="360" w:lineRule="auto"/>
    </w:pPr>
    <w:rPr>
      <w:szCs w:val="20"/>
    </w:rPr>
  </w:style>
  <w:style w:type="paragraph" w:customStyle="1" w:styleId="17">
    <w:name w:val="Об уп1"/>
    <w:basedOn w:val="a7"/>
    <w:rsid w:val="00C9221F"/>
    <w:pPr>
      <w:ind w:firstLine="720"/>
      <w:jc w:val="both"/>
    </w:pPr>
    <w:rPr>
      <w:spacing w:val="-2"/>
      <w:sz w:val="28"/>
      <w:szCs w:val="20"/>
    </w:rPr>
  </w:style>
  <w:style w:type="paragraph" w:customStyle="1" w:styleId="aff0">
    <w:name w:val="ШтампЛево"/>
    <w:rsid w:val="00C9221F"/>
    <w:rPr>
      <w:rFonts w:ascii="Times New Roman" w:eastAsia="Times New Roman" w:hAnsi="Times New Roman"/>
      <w:sz w:val="16"/>
    </w:rPr>
  </w:style>
  <w:style w:type="paragraph" w:customStyle="1" w:styleId="aff1">
    <w:name w:val="Отчет"/>
    <w:basedOn w:val="af8"/>
    <w:rsid w:val="00C9221F"/>
    <w:pPr>
      <w:tabs>
        <w:tab w:val="left" w:pos="1134"/>
      </w:tabs>
      <w:spacing w:line="360" w:lineRule="auto"/>
      <w:ind w:left="0" w:firstLine="850"/>
    </w:pPr>
    <w:rPr>
      <w:lang w:eastAsia="en-US"/>
    </w:rPr>
  </w:style>
  <w:style w:type="character" w:customStyle="1" w:styleId="18">
    <w:name w:val="Красный1"/>
    <w:rsid w:val="00C9221F"/>
    <w:rPr>
      <w:color w:val="FF0000"/>
      <w:sz w:val="16"/>
      <w:szCs w:val="16"/>
    </w:rPr>
  </w:style>
  <w:style w:type="paragraph" w:customStyle="1" w:styleId="aff2">
    <w:name w:val="Таблица шапка"/>
    <w:basedOn w:val="af0"/>
    <w:rsid w:val="00C9221F"/>
    <w:rPr>
      <w:b/>
      <w:bCs/>
      <w:szCs w:val="20"/>
    </w:rPr>
  </w:style>
  <w:style w:type="paragraph" w:customStyle="1" w:styleId="aff3">
    <w:name w:val="Таблица Заголовок Название объекта"/>
    <w:basedOn w:val="aff4"/>
    <w:next w:val="a7"/>
    <w:link w:val="aff5"/>
    <w:rsid w:val="00C9221F"/>
    <w:pPr>
      <w:spacing w:before="240" w:after="60"/>
      <w:ind w:left="709"/>
    </w:pPr>
    <w:rPr>
      <w:b w:val="0"/>
      <w:sz w:val="24"/>
    </w:rPr>
  </w:style>
  <w:style w:type="character" w:customStyle="1" w:styleId="aff5">
    <w:name w:val="Таблица Заголовок Название объекта Знак Знак"/>
    <w:link w:val="aff3"/>
    <w:rsid w:val="00C9221F"/>
    <w:rPr>
      <w:rFonts w:ascii="Times New Roman" w:eastAsia="Times New Roman" w:hAnsi="Times New Roman"/>
      <w:bCs/>
      <w:sz w:val="24"/>
    </w:rPr>
  </w:style>
  <w:style w:type="paragraph" w:styleId="aff4">
    <w:name w:val="caption"/>
    <w:basedOn w:val="a7"/>
    <w:next w:val="a7"/>
    <w:link w:val="aff6"/>
    <w:uiPriority w:val="35"/>
    <w:qFormat/>
    <w:rsid w:val="00C9221F"/>
    <w:rPr>
      <w:b/>
      <w:bCs/>
      <w:sz w:val="20"/>
      <w:szCs w:val="20"/>
      <w:lang w:val="x-none" w:eastAsia="x-none"/>
    </w:rPr>
  </w:style>
  <w:style w:type="paragraph" w:customStyle="1" w:styleId="a4">
    <w:name w:val="НумерованныйЦифры"/>
    <w:basedOn w:val="a7"/>
    <w:rsid w:val="00C9221F"/>
    <w:pPr>
      <w:numPr>
        <w:numId w:val="5"/>
      </w:numPr>
      <w:spacing w:line="360" w:lineRule="auto"/>
      <w:jc w:val="both"/>
    </w:pPr>
    <w:rPr>
      <w:szCs w:val="20"/>
    </w:rPr>
  </w:style>
  <w:style w:type="paragraph" w:styleId="aff7">
    <w:name w:val="List Paragraph"/>
    <w:basedOn w:val="a7"/>
    <w:uiPriority w:val="1"/>
    <w:qFormat/>
    <w:rsid w:val="00C9221F"/>
    <w:pPr>
      <w:spacing w:after="200" w:line="276" w:lineRule="auto"/>
      <w:ind w:left="720"/>
      <w:contextualSpacing/>
    </w:pPr>
    <w:rPr>
      <w:rFonts w:ascii="Calibri" w:hAnsi="Calibri"/>
      <w:sz w:val="22"/>
      <w:szCs w:val="22"/>
    </w:rPr>
  </w:style>
  <w:style w:type="paragraph" w:customStyle="1" w:styleId="aff8">
    <w:name w:val="Штамп форма"/>
    <w:basedOn w:val="ad"/>
    <w:rsid w:val="00C9221F"/>
    <w:pPr>
      <w:tabs>
        <w:tab w:val="clear" w:pos="4677"/>
        <w:tab w:val="clear" w:pos="9355"/>
      </w:tabs>
      <w:spacing w:line="360" w:lineRule="auto"/>
      <w:ind w:firstLine="709"/>
      <w:jc w:val="center"/>
    </w:pPr>
    <w:rPr>
      <w:kern w:val="20"/>
      <w:sz w:val="16"/>
      <w:szCs w:val="20"/>
    </w:rPr>
  </w:style>
  <w:style w:type="paragraph" w:customStyle="1" w:styleId="aff9">
    <w:name w:val="Титул год"/>
    <w:basedOn w:val="160"/>
    <w:next w:val="a7"/>
    <w:rsid w:val="00C9221F"/>
    <w:rPr>
      <w:bCs w:val="0"/>
      <w:caps w:val="0"/>
    </w:rPr>
  </w:style>
  <w:style w:type="paragraph" w:customStyle="1" w:styleId="affa">
    <w:name w:val="Рисунок Заголовок Название объекта"/>
    <w:basedOn w:val="aff4"/>
    <w:next w:val="a7"/>
    <w:link w:val="affb"/>
    <w:rsid w:val="00C9221F"/>
    <w:pPr>
      <w:spacing w:before="120" w:after="120"/>
      <w:jc w:val="center"/>
    </w:pPr>
    <w:rPr>
      <w:b w:val="0"/>
      <w:sz w:val="24"/>
    </w:rPr>
  </w:style>
  <w:style w:type="paragraph" w:styleId="19">
    <w:name w:val="toc 1"/>
    <w:basedOn w:val="a7"/>
    <w:next w:val="a7"/>
    <w:rsid w:val="00C9221F"/>
    <w:pPr>
      <w:tabs>
        <w:tab w:val="right" w:leader="dot" w:pos="9809"/>
      </w:tabs>
      <w:spacing w:after="120"/>
      <w:ind w:left="1134" w:right="567" w:hanging="1134"/>
    </w:pPr>
    <w:rPr>
      <w:b/>
      <w:bCs/>
      <w:caps/>
      <w:noProof/>
      <w:szCs w:val="20"/>
    </w:rPr>
  </w:style>
  <w:style w:type="paragraph" w:styleId="29">
    <w:name w:val="toc 2"/>
    <w:basedOn w:val="a7"/>
    <w:next w:val="a7"/>
    <w:link w:val="2a"/>
    <w:autoRedefine/>
    <w:rsid w:val="00C9221F"/>
    <w:pPr>
      <w:tabs>
        <w:tab w:val="right" w:leader="dot" w:pos="9809"/>
      </w:tabs>
      <w:spacing w:after="120"/>
      <w:ind w:left="1134" w:right="567" w:hanging="1134"/>
      <w:jc w:val="both"/>
    </w:pPr>
    <w:rPr>
      <w:lang w:val="x-none" w:eastAsia="x-none"/>
    </w:rPr>
  </w:style>
  <w:style w:type="paragraph" w:styleId="34">
    <w:name w:val="toc 3"/>
    <w:basedOn w:val="a7"/>
    <w:next w:val="a7"/>
    <w:autoRedefine/>
    <w:rsid w:val="00C9221F"/>
    <w:pPr>
      <w:tabs>
        <w:tab w:val="right" w:leader="dot" w:pos="9809"/>
      </w:tabs>
      <w:spacing w:after="120"/>
      <w:ind w:left="1134" w:right="567" w:hanging="1134"/>
    </w:pPr>
    <w:rPr>
      <w:iCs/>
      <w:noProof/>
      <w:szCs w:val="20"/>
      <w:lang w:val="en-US"/>
    </w:rPr>
  </w:style>
  <w:style w:type="paragraph" w:styleId="44">
    <w:name w:val="toc 4"/>
    <w:basedOn w:val="a7"/>
    <w:next w:val="a7"/>
    <w:autoRedefine/>
    <w:rsid w:val="00C9221F"/>
    <w:pPr>
      <w:tabs>
        <w:tab w:val="right" w:leader="dot" w:pos="9809"/>
      </w:tabs>
      <w:spacing w:after="120"/>
      <w:ind w:left="1134" w:hanging="1134"/>
    </w:pPr>
    <w:rPr>
      <w:szCs w:val="21"/>
    </w:rPr>
  </w:style>
  <w:style w:type="paragraph" w:customStyle="1" w:styleId="affc">
    <w:name w:val="Таблица по левому краю"/>
    <w:basedOn w:val="af0"/>
    <w:link w:val="affd"/>
    <w:rsid w:val="00C9221F"/>
    <w:pPr>
      <w:jc w:val="left"/>
    </w:pPr>
    <w:rPr>
      <w:color w:val="000000"/>
    </w:rPr>
  </w:style>
  <w:style w:type="paragraph" w:customStyle="1" w:styleId="160">
    <w:name w:val="Титул по центру 16 пт"/>
    <w:basedOn w:val="a7"/>
    <w:next w:val="a7"/>
    <w:rsid w:val="00C9221F"/>
    <w:pPr>
      <w:jc w:val="center"/>
    </w:pPr>
    <w:rPr>
      <w:b/>
      <w:bCs/>
      <w:caps/>
      <w:sz w:val="32"/>
      <w:szCs w:val="32"/>
    </w:rPr>
  </w:style>
  <w:style w:type="paragraph" w:customStyle="1" w:styleId="120">
    <w:name w:val="Текст по центру 12пт"/>
    <w:basedOn w:val="a7"/>
    <w:rsid w:val="00C9221F"/>
    <w:pPr>
      <w:spacing w:line="360" w:lineRule="auto"/>
      <w:jc w:val="center"/>
    </w:pPr>
    <w:rPr>
      <w:szCs w:val="20"/>
    </w:rPr>
  </w:style>
  <w:style w:type="paragraph" w:styleId="91">
    <w:name w:val="toc 9"/>
    <w:basedOn w:val="a7"/>
    <w:next w:val="a7"/>
    <w:autoRedefine/>
    <w:rsid w:val="00C9221F"/>
    <w:pPr>
      <w:spacing w:after="120"/>
      <w:ind w:left="1134" w:right="567" w:hanging="1134"/>
    </w:pPr>
    <w:rPr>
      <w:szCs w:val="21"/>
    </w:rPr>
  </w:style>
  <w:style w:type="character" w:customStyle="1" w:styleId="affe">
    <w:name w:val="Красный"/>
    <w:rsid w:val="00C9221F"/>
    <w:rPr>
      <w:bCs/>
      <w:color w:val="FF0000"/>
    </w:rPr>
  </w:style>
  <w:style w:type="paragraph" w:styleId="a">
    <w:name w:val="List Number"/>
    <w:basedOn w:val="a7"/>
    <w:rsid w:val="00C9221F"/>
    <w:pPr>
      <w:numPr>
        <w:numId w:val="6"/>
      </w:numPr>
      <w:tabs>
        <w:tab w:val="left" w:pos="284"/>
      </w:tabs>
      <w:spacing w:line="360" w:lineRule="auto"/>
      <w:jc w:val="both"/>
    </w:pPr>
    <w:rPr>
      <w:szCs w:val="20"/>
    </w:rPr>
  </w:style>
  <w:style w:type="paragraph" w:customStyle="1" w:styleId="a1">
    <w:name w:val="Приложение"/>
    <w:basedOn w:val="8"/>
    <w:next w:val="a7"/>
    <w:link w:val="afff"/>
    <w:rsid w:val="00C9221F"/>
    <w:pPr>
      <w:numPr>
        <w:numId w:val="9"/>
      </w:numPr>
      <w:spacing w:before="60" w:after="120"/>
      <w:ind w:left="709" w:firstLine="0"/>
      <w:jc w:val="both"/>
    </w:pPr>
    <w:rPr>
      <w:b/>
      <w:bCs/>
      <w:i w:val="0"/>
      <w:iCs w:val="0"/>
    </w:rPr>
  </w:style>
  <w:style w:type="character" w:styleId="afff0">
    <w:name w:val="Hyperlink"/>
    <w:rsid w:val="00C9221F"/>
    <w:rPr>
      <w:rFonts w:ascii="Times New Roman" w:hAnsi="Times New Roman"/>
      <w:color w:val="0000FF"/>
      <w:sz w:val="24"/>
      <w:szCs w:val="22"/>
      <w:u w:val="none"/>
    </w:rPr>
  </w:style>
  <w:style w:type="paragraph" w:styleId="52">
    <w:name w:val="toc 5"/>
    <w:basedOn w:val="a7"/>
    <w:next w:val="a7"/>
    <w:autoRedefine/>
    <w:rsid w:val="00C9221F"/>
    <w:pPr>
      <w:tabs>
        <w:tab w:val="right" w:leader="dot" w:pos="9809"/>
      </w:tabs>
      <w:spacing w:after="120"/>
      <w:ind w:left="1134" w:right="567" w:hanging="1134"/>
      <w:jc w:val="both"/>
    </w:pPr>
    <w:rPr>
      <w:szCs w:val="20"/>
    </w:rPr>
  </w:style>
  <w:style w:type="character" w:customStyle="1" w:styleId="161">
    <w:name w:val="Титул обычный 16 пт"/>
    <w:rsid w:val="00C9221F"/>
    <w:rPr>
      <w:sz w:val="32"/>
    </w:rPr>
  </w:style>
  <w:style w:type="paragraph" w:customStyle="1" w:styleId="afff1">
    <w:name w:val="Название рисунка"/>
    <w:basedOn w:val="a7"/>
    <w:next w:val="a7"/>
    <w:rsid w:val="00C9221F"/>
    <w:pPr>
      <w:jc w:val="center"/>
    </w:pPr>
    <w:rPr>
      <w:b/>
      <w:szCs w:val="20"/>
    </w:rPr>
  </w:style>
  <w:style w:type="paragraph" w:styleId="61">
    <w:name w:val="toc 6"/>
    <w:basedOn w:val="a7"/>
    <w:next w:val="a7"/>
    <w:autoRedefine/>
    <w:rsid w:val="00C9221F"/>
    <w:pPr>
      <w:tabs>
        <w:tab w:val="right" w:leader="dot" w:pos="9809"/>
      </w:tabs>
      <w:spacing w:after="120"/>
      <w:ind w:left="1134" w:right="567" w:hanging="1134"/>
      <w:jc w:val="both"/>
    </w:pPr>
    <w:rPr>
      <w:szCs w:val="20"/>
    </w:rPr>
  </w:style>
  <w:style w:type="paragraph" w:styleId="71">
    <w:name w:val="toc 7"/>
    <w:basedOn w:val="a7"/>
    <w:next w:val="a7"/>
    <w:autoRedefine/>
    <w:rsid w:val="00C9221F"/>
    <w:pPr>
      <w:tabs>
        <w:tab w:val="right" w:leader="dot" w:pos="9809"/>
      </w:tabs>
      <w:spacing w:after="120"/>
      <w:ind w:left="1134" w:right="737" w:hanging="1134"/>
      <w:jc w:val="both"/>
    </w:pPr>
    <w:rPr>
      <w:szCs w:val="20"/>
    </w:rPr>
  </w:style>
  <w:style w:type="paragraph" w:customStyle="1" w:styleId="121">
    <w:name w:val="Текст по центру жир 12пт"/>
    <w:basedOn w:val="a7"/>
    <w:rsid w:val="00C9221F"/>
    <w:pPr>
      <w:spacing w:after="240"/>
      <w:jc w:val="center"/>
    </w:pPr>
    <w:rPr>
      <w:b/>
      <w:szCs w:val="20"/>
    </w:rPr>
  </w:style>
  <w:style w:type="paragraph" w:styleId="81">
    <w:name w:val="toc 8"/>
    <w:basedOn w:val="a7"/>
    <w:next w:val="a7"/>
    <w:autoRedefine/>
    <w:rsid w:val="00C9221F"/>
    <w:pPr>
      <w:tabs>
        <w:tab w:val="right" w:leader="dot" w:pos="9809"/>
      </w:tabs>
      <w:spacing w:after="120"/>
      <w:ind w:right="567"/>
      <w:jc w:val="both"/>
    </w:pPr>
    <w:rPr>
      <w:caps/>
    </w:rPr>
  </w:style>
  <w:style w:type="character" w:customStyle="1" w:styleId="afff">
    <w:name w:val="Приложение Знак Знак"/>
    <w:link w:val="a1"/>
    <w:rsid w:val="00C9221F"/>
    <w:rPr>
      <w:rFonts w:ascii="Times New Roman" w:eastAsia="Times New Roman" w:hAnsi="Times New Roman"/>
      <w:b/>
      <w:bCs/>
      <w:sz w:val="24"/>
      <w:szCs w:val="24"/>
      <w:lang w:val="x-none" w:eastAsia="x-none"/>
    </w:rPr>
  </w:style>
  <w:style w:type="paragraph" w:customStyle="1" w:styleId="afff2">
    <w:name w:val="Титул по правому краю"/>
    <w:basedOn w:val="a7"/>
    <w:next w:val="a7"/>
    <w:rsid w:val="00C9221F"/>
    <w:pPr>
      <w:spacing w:line="360" w:lineRule="auto"/>
      <w:ind w:right="851"/>
      <w:jc w:val="right"/>
    </w:pPr>
    <w:rPr>
      <w:b/>
      <w:sz w:val="32"/>
      <w:szCs w:val="20"/>
    </w:rPr>
  </w:style>
  <w:style w:type="paragraph" w:customStyle="1" w:styleId="a3">
    <w:name w:val="НумерованныйБуквы"/>
    <w:basedOn w:val="a7"/>
    <w:rsid w:val="00C9221F"/>
    <w:pPr>
      <w:numPr>
        <w:numId w:val="8"/>
      </w:numPr>
      <w:spacing w:line="360" w:lineRule="auto"/>
      <w:jc w:val="both"/>
    </w:pPr>
    <w:rPr>
      <w:szCs w:val="20"/>
    </w:rPr>
  </w:style>
  <w:style w:type="paragraph" w:customStyle="1" w:styleId="afff3">
    <w:name w:val="Титул обычный"/>
    <w:basedOn w:val="a7"/>
    <w:next w:val="a7"/>
    <w:rsid w:val="00C9221F"/>
    <w:pPr>
      <w:spacing w:line="360" w:lineRule="auto"/>
      <w:ind w:firstLine="709"/>
    </w:pPr>
    <w:rPr>
      <w:b/>
      <w:bCs/>
      <w:sz w:val="32"/>
      <w:szCs w:val="32"/>
    </w:rPr>
  </w:style>
  <w:style w:type="paragraph" w:customStyle="1" w:styleId="afff4">
    <w:name w:val="Перечень"/>
    <w:basedOn w:val="a7"/>
    <w:next w:val="a7"/>
    <w:rsid w:val="00C9221F"/>
    <w:pPr>
      <w:spacing w:before="60" w:after="120"/>
      <w:ind w:firstLine="709"/>
      <w:jc w:val="both"/>
    </w:pPr>
    <w:rPr>
      <w:b/>
      <w:caps/>
    </w:rPr>
  </w:style>
  <w:style w:type="paragraph" w:customStyle="1" w:styleId="01">
    <w:name w:val="Обычный Первая строка 0 см"/>
    <w:basedOn w:val="a7"/>
    <w:next w:val="a7"/>
    <w:rsid w:val="00C9221F"/>
    <w:pPr>
      <w:spacing w:line="360" w:lineRule="auto"/>
    </w:pPr>
    <w:rPr>
      <w:szCs w:val="20"/>
    </w:rPr>
  </w:style>
  <w:style w:type="character" w:customStyle="1" w:styleId="aff6">
    <w:name w:val="Название объекта Знак"/>
    <w:link w:val="aff4"/>
    <w:uiPriority w:val="35"/>
    <w:rsid w:val="00C9221F"/>
    <w:rPr>
      <w:rFonts w:ascii="Times New Roman" w:eastAsia="Times New Roman" w:hAnsi="Times New Roman"/>
      <w:b/>
      <w:bCs/>
    </w:rPr>
  </w:style>
  <w:style w:type="character" w:customStyle="1" w:styleId="02">
    <w:name w:val="0 Отчет Знак2"/>
    <w:rsid w:val="00C9221F"/>
    <w:rPr>
      <w:rFonts w:eastAsia="MS Mincho"/>
      <w:sz w:val="24"/>
      <w:szCs w:val="24"/>
      <w:lang w:val="ru-RU" w:eastAsia="en-US" w:bidi="ar-SA"/>
    </w:rPr>
  </w:style>
  <w:style w:type="character" w:customStyle="1" w:styleId="affd">
    <w:name w:val="Таблица по левому краю Знак"/>
    <w:link w:val="affc"/>
    <w:rsid w:val="00C9221F"/>
    <w:rPr>
      <w:rFonts w:ascii="Times New Roman" w:eastAsia="Times New Roman" w:hAnsi="Times New Roman" w:cs="Times New Roman"/>
      <w:color w:val="000000"/>
      <w:sz w:val="24"/>
      <w:szCs w:val="24"/>
      <w:lang w:eastAsia="ru-RU"/>
    </w:rPr>
  </w:style>
  <w:style w:type="character" w:customStyle="1" w:styleId="affb">
    <w:name w:val="Рисунок Заголовок Название объекта Знак"/>
    <w:link w:val="affa"/>
    <w:rsid w:val="00C9221F"/>
    <w:rPr>
      <w:rFonts w:ascii="Times New Roman" w:eastAsia="Times New Roman" w:hAnsi="Times New Roman"/>
      <w:bCs/>
      <w:sz w:val="24"/>
    </w:rPr>
  </w:style>
  <w:style w:type="paragraph" w:customStyle="1" w:styleId="41">
    <w:name w:val="4 Список"/>
    <w:basedOn w:val="a7"/>
    <w:next w:val="a7"/>
    <w:link w:val="45"/>
    <w:rsid w:val="00C9221F"/>
    <w:pPr>
      <w:numPr>
        <w:numId w:val="10"/>
      </w:numPr>
      <w:tabs>
        <w:tab w:val="left" w:pos="1134"/>
      </w:tabs>
      <w:spacing w:line="360" w:lineRule="auto"/>
      <w:jc w:val="both"/>
    </w:pPr>
    <w:rPr>
      <w:rFonts w:eastAsia="MS Mincho"/>
      <w:lang w:val="x-none" w:eastAsia="en-US"/>
    </w:rPr>
  </w:style>
  <w:style w:type="character" w:customStyle="1" w:styleId="45">
    <w:name w:val="4 Список Знак"/>
    <w:link w:val="41"/>
    <w:rsid w:val="00C9221F"/>
    <w:rPr>
      <w:rFonts w:ascii="Times New Roman" w:eastAsia="MS Mincho" w:hAnsi="Times New Roman"/>
      <w:sz w:val="24"/>
      <w:szCs w:val="24"/>
      <w:lang w:val="x-none" w:eastAsia="en-US"/>
    </w:rPr>
  </w:style>
  <w:style w:type="character" w:customStyle="1" w:styleId="82">
    <w:name w:val="Знак Знак8"/>
    <w:rsid w:val="00C9221F"/>
    <w:rPr>
      <w:rFonts w:cs="Arial"/>
      <w:b/>
      <w:iCs/>
      <w:caps/>
      <w:sz w:val="24"/>
      <w:lang w:val="ru-RU" w:eastAsia="ru-RU" w:bidi="ar-SA"/>
    </w:rPr>
  </w:style>
  <w:style w:type="paragraph" w:customStyle="1" w:styleId="FR1">
    <w:name w:val="FR1"/>
    <w:rsid w:val="00C9221F"/>
    <w:pPr>
      <w:widowControl w:val="0"/>
      <w:spacing w:before="260"/>
      <w:ind w:left="2040"/>
    </w:pPr>
    <w:rPr>
      <w:rFonts w:ascii="Arial" w:eastAsia="Times New Roman" w:hAnsi="Arial"/>
      <w:b/>
      <w:snapToGrid w:val="0"/>
      <w:sz w:val="22"/>
    </w:rPr>
  </w:style>
  <w:style w:type="paragraph" w:styleId="afff5">
    <w:name w:val="Block Text"/>
    <w:basedOn w:val="a7"/>
    <w:rsid w:val="00C9221F"/>
    <w:pPr>
      <w:spacing w:before="160" w:line="360" w:lineRule="auto"/>
      <w:ind w:left="400" w:right="1200"/>
      <w:jc w:val="center"/>
    </w:pPr>
    <w:rPr>
      <w:b/>
      <w:spacing w:val="4"/>
      <w:kern w:val="24"/>
    </w:rPr>
  </w:style>
  <w:style w:type="paragraph" w:styleId="afff6">
    <w:name w:val="List"/>
    <w:basedOn w:val="a7"/>
    <w:rsid w:val="00C9221F"/>
    <w:pPr>
      <w:ind w:left="283" w:hanging="283"/>
    </w:pPr>
    <w:rPr>
      <w:sz w:val="20"/>
      <w:szCs w:val="20"/>
    </w:rPr>
  </w:style>
  <w:style w:type="paragraph" w:styleId="z-">
    <w:name w:val="HTML Bottom of Form"/>
    <w:basedOn w:val="a7"/>
    <w:next w:val="a7"/>
    <w:link w:val="z-0"/>
    <w:hidden/>
    <w:rsid w:val="00C9221F"/>
    <w:pPr>
      <w:pBdr>
        <w:top w:val="single" w:sz="6" w:space="1" w:color="auto"/>
      </w:pBdr>
      <w:spacing w:line="360" w:lineRule="auto"/>
      <w:ind w:firstLine="709"/>
      <w:jc w:val="center"/>
    </w:pPr>
    <w:rPr>
      <w:vanish/>
      <w:sz w:val="16"/>
      <w:szCs w:val="16"/>
      <w:lang w:val="x-none" w:eastAsia="x-none"/>
    </w:rPr>
  </w:style>
  <w:style w:type="character" w:customStyle="1" w:styleId="z-0">
    <w:name w:val="z-Конец формы Знак"/>
    <w:link w:val="z-"/>
    <w:rsid w:val="00C9221F"/>
    <w:rPr>
      <w:rFonts w:ascii="Times New Roman" w:eastAsia="Times New Roman" w:hAnsi="Times New Roman" w:cs="Arial"/>
      <w:vanish/>
      <w:sz w:val="16"/>
      <w:szCs w:val="16"/>
    </w:rPr>
  </w:style>
  <w:style w:type="paragraph" w:styleId="z-1">
    <w:name w:val="HTML Top of Form"/>
    <w:basedOn w:val="a7"/>
    <w:next w:val="a7"/>
    <w:link w:val="z-2"/>
    <w:hidden/>
    <w:rsid w:val="00C9221F"/>
    <w:pPr>
      <w:pBdr>
        <w:bottom w:val="single" w:sz="6" w:space="1" w:color="auto"/>
      </w:pBdr>
      <w:spacing w:line="360" w:lineRule="auto"/>
      <w:ind w:firstLine="709"/>
      <w:jc w:val="center"/>
    </w:pPr>
    <w:rPr>
      <w:vanish/>
      <w:sz w:val="16"/>
      <w:szCs w:val="16"/>
      <w:lang w:val="x-none" w:eastAsia="x-none"/>
    </w:rPr>
  </w:style>
  <w:style w:type="character" w:customStyle="1" w:styleId="z-2">
    <w:name w:val="z-Начало формы Знак"/>
    <w:link w:val="z-1"/>
    <w:rsid w:val="00C9221F"/>
    <w:rPr>
      <w:rFonts w:ascii="Times New Roman" w:eastAsia="Times New Roman" w:hAnsi="Times New Roman" w:cs="Arial"/>
      <w:vanish/>
      <w:sz w:val="16"/>
      <w:szCs w:val="16"/>
    </w:rPr>
  </w:style>
  <w:style w:type="character" w:styleId="afff7">
    <w:name w:val="FollowedHyperlink"/>
    <w:rsid w:val="00C9221F"/>
    <w:rPr>
      <w:color w:val="800080"/>
      <w:u w:val="single"/>
    </w:rPr>
  </w:style>
  <w:style w:type="paragraph" w:styleId="35">
    <w:name w:val="Body Text Indent 3"/>
    <w:basedOn w:val="a7"/>
    <w:link w:val="36"/>
    <w:rsid w:val="00C9221F"/>
    <w:pPr>
      <w:spacing w:after="120" w:line="360" w:lineRule="auto"/>
      <w:ind w:left="283" w:firstLine="709"/>
      <w:jc w:val="both"/>
    </w:pPr>
    <w:rPr>
      <w:sz w:val="16"/>
      <w:szCs w:val="16"/>
      <w:lang w:val="x-none" w:eastAsia="x-none"/>
    </w:rPr>
  </w:style>
  <w:style w:type="character" w:customStyle="1" w:styleId="36">
    <w:name w:val="Основной текст с отступом 3 Знак"/>
    <w:link w:val="35"/>
    <w:rsid w:val="00C9221F"/>
    <w:rPr>
      <w:rFonts w:ascii="Times New Roman" w:eastAsia="Times New Roman" w:hAnsi="Times New Roman"/>
      <w:sz w:val="16"/>
      <w:szCs w:val="16"/>
    </w:rPr>
  </w:style>
  <w:style w:type="paragraph" w:customStyle="1" w:styleId="5">
    <w:name w:val="5 Нумеров список"/>
    <w:basedOn w:val="0"/>
    <w:rsid w:val="00C9221F"/>
    <w:pPr>
      <w:numPr>
        <w:numId w:val="11"/>
      </w:numPr>
      <w:tabs>
        <w:tab w:val="clear" w:pos="1134"/>
        <w:tab w:val="clear" w:pos="1571"/>
        <w:tab w:val="num" w:pos="360"/>
        <w:tab w:val="num" w:pos="567"/>
      </w:tabs>
      <w:ind w:left="0" w:firstLine="0"/>
      <w:jc w:val="left"/>
    </w:pPr>
  </w:style>
  <w:style w:type="character" w:customStyle="1" w:styleId="46">
    <w:name w:val="Знак Знак4"/>
    <w:rsid w:val="00C9221F"/>
    <w:rPr>
      <w:rFonts w:cs="Arial"/>
      <w:b/>
      <w:iCs/>
      <w:caps/>
      <w:sz w:val="24"/>
      <w:lang w:val="ru-RU" w:eastAsia="ru-RU" w:bidi="ar-SA"/>
    </w:rPr>
  </w:style>
  <w:style w:type="paragraph" w:styleId="afff8">
    <w:name w:val="Balloon Text"/>
    <w:basedOn w:val="a7"/>
    <w:link w:val="afff9"/>
    <w:uiPriority w:val="99"/>
    <w:rsid w:val="00C9221F"/>
    <w:pPr>
      <w:spacing w:line="360" w:lineRule="auto"/>
      <w:ind w:firstLine="709"/>
      <w:jc w:val="both"/>
    </w:pPr>
    <w:rPr>
      <w:rFonts w:ascii="Tahoma" w:hAnsi="Tahoma"/>
      <w:sz w:val="16"/>
      <w:szCs w:val="16"/>
      <w:lang w:val="x-none" w:eastAsia="x-none"/>
    </w:rPr>
  </w:style>
  <w:style w:type="character" w:customStyle="1" w:styleId="afff9">
    <w:name w:val="Текст выноски Знак"/>
    <w:link w:val="afff8"/>
    <w:uiPriority w:val="99"/>
    <w:rsid w:val="00C9221F"/>
    <w:rPr>
      <w:rFonts w:ascii="Tahoma" w:eastAsia="Times New Roman" w:hAnsi="Tahoma" w:cs="Tahoma"/>
      <w:sz w:val="16"/>
      <w:szCs w:val="16"/>
    </w:rPr>
  </w:style>
  <w:style w:type="paragraph" w:customStyle="1" w:styleId="2b">
    <w:name w:val="2 таблица доп"/>
    <w:basedOn w:val="23"/>
    <w:next w:val="0"/>
    <w:rsid w:val="00C9221F"/>
    <w:pPr>
      <w:spacing w:line="240" w:lineRule="auto"/>
    </w:pPr>
    <w:rPr>
      <w:rFonts w:eastAsia="Times New Roman"/>
      <w:snapToGrid w:val="0"/>
      <w:sz w:val="20"/>
      <w:szCs w:val="20"/>
    </w:rPr>
  </w:style>
  <w:style w:type="paragraph" w:customStyle="1" w:styleId="1a">
    <w:name w:val="1 заг табл"/>
    <w:basedOn w:val="23"/>
    <w:rsid w:val="00C9221F"/>
    <w:pPr>
      <w:keepNext/>
      <w:ind w:left="1701" w:hanging="1701"/>
      <w:jc w:val="left"/>
    </w:pPr>
    <w:rPr>
      <w:rFonts w:eastAsia="Times New Roman"/>
      <w:szCs w:val="20"/>
    </w:rPr>
  </w:style>
  <w:style w:type="paragraph" w:customStyle="1" w:styleId="afffa">
    <w:name w:val="список"/>
    <w:basedOn w:val="a7"/>
    <w:rsid w:val="00C9221F"/>
    <w:pPr>
      <w:tabs>
        <w:tab w:val="left" w:pos="1134"/>
        <w:tab w:val="num" w:pos="1211"/>
      </w:tabs>
      <w:spacing w:line="360" w:lineRule="auto"/>
      <w:ind w:left="1211" w:hanging="360"/>
      <w:jc w:val="both"/>
    </w:pPr>
    <w:rPr>
      <w:szCs w:val="20"/>
      <w:lang w:eastAsia="en-US"/>
    </w:rPr>
  </w:style>
  <w:style w:type="paragraph" w:customStyle="1" w:styleId="afffb">
    <w:name w:val="рисунок"/>
    <w:basedOn w:val="0"/>
    <w:rsid w:val="00C9221F"/>
    <w:pPr>
      <w:suppressAutoHyphens/>
      <w:ind w:firstLine="0"/>
      <w:jc w:val="center"/>
    </w:pPr>
    <w:rPr>
      <w:rFonts w:eastAsia="Times New Roman"/>
      <w:szCs w:val="20"/>
    </w:rPr>
  </w:style>
  <w:style w:type="paragraph" w:customStyle="1" w:styleId="afffc">
    <w:name w:val="Нумерованный"/>
    <w:basedOn w:val="0"/>
    <w:rsid w:val="00C9221F"/>
    <w:pPr>
      <w:tabs>
        <w:tab w:val="num" w:pos="1211"/>
      </w:tabs>
      <w:ind w:left="1211" w:hanging="360"/>
    </w:pPr>
    <w:rPr>
      <w:rFonts w:eastAsia="Times New Roman"/>
    </w:rPr>
  </w:style>
  <w:style w:type="paragraph" w:customStyle="1" w:styleId="210">
    <w:name w:val="Основной текст 21"/>
    <w:basedOn w:val="a7"/>
    <w:rsid w:val="00C9221F"/>
    <w:pPr>
      <w:overflowPunct w:val="0"/>
      <w:autoSpaceDE w:val="0"/>
      <w:autoSpaceDN w:val="0"/>
      <w:adjustRightInd w:val="0"/>
    </w:pPr>
    <w:rPr>
      <w:spacing w:val="20"/>
      <w:szCs w:val="20"/>
    </w:rPr>
  </w:style>
  <w:style w:type="paragraph" w:customStyle="1" w:styleId="caaieiaie3">
    <w:name w:val="caaieiaie 3"/>
    <w:basedOn w:val="a7"/>
    <w:next w:val="a7"/>
    <w:rsid w:val="00C9221F"/>
    <w:pPr>
      <w:keepNext/>
      <w:widowControl w:val="0"/>
      <w:jc w:val="center"/>
    </w:pPr>
    <w:rPr>
      <w:rFonts w:ascii="Baltica" w:hAnsi="Baltica"/>
      <w:b/>
      <w:spacing w:val="20"/>
      <w:szCs w:val="20"/>
    </w:rPr>
  </w:style>
  <w:style w:type="paragraph" w:customStyle="1" w:styleId="text">
    <w:name w:val="text"/>
    <w:basedOn w:val="a7"/>
    <w:rsid w:val="00C9221F"/>
    <w:pPr>
      <w:spacing w:before="100" w:beforeAutospacing="1" w:after="100" w:afterAutospacing="1"/>
    </w:pPr>
    <w:rPr>
      <w:color w:val="000000"/>
    </w:rPr>
  </w:style>
  <w:style w:type="paragraph" w:customStyle="1" w:styleId="03">
    <w:name w:val="0 Отчет Знак Знак"/>
    <w:basedOn w:val="a7"/>
    <w:rsid w:val="00C9221F"/>
    <w:pPr>
      <w:tabs>
        <w:tab w:val="left" w:pos="1134"/>
      </w:tabs>
      <w:spacing w:line="360" w:lineRule="auto"/>
      <w:ind w:firstLine="851"/>
      <w:jc w:val="both"/>
    </w:pPr>
  </w:style>
  <w:style w:type="paragraph" w:customStyle="1" w:styleId="afffd">
    <w:name w:val="Знак"/>
    <w:basedOn w:val="a7"/>
    <w:rsid w:val="00C9221F"/>
    <w:pPr>
      <w:spacing w:after="160" w:line="240" w:lineRule="exact"/>
    </w:pPr>
    <w:rPr>
      <w:rFonts w:ascii="Verdana" w:eastAsia="MS Mincho" w:hAnsi="Verdana"/>
      <w:sz w:val="16"/>
      <w:szCs w:val="20"/>
      <w:lang w:val="en-US" w:eastAsia="en-US"/>
    </w:rPr>
  </w:style>
  <w:style w:type="paragraph" w:customStyle="1" w:styleId="2c">
    <w:name w:val="Заголовок без номера 2 Знак"/>
    <w:basedOn w:val="a7"/>
    <w:next w:val="a7"/>
    <w:link w:val="2d"/>
    <w:rsid w:val="00C9221F"/>
    <w:pPr>
      <w:keepNext/>
      <w:spacing w:before="120"/>
      <w:ind w:firstLine="709"/>
      <w:jc w:val="both"/>
    </w:pPr>
    <w:rPr>
      <w:b/>
      <w:szCs w:val="20"/>
      <w:lang w:val="x-none" w:eastAsia="x-none"/>
    </w:rPr>
  </w:style>
  <w:style w:type="character" w:customStyle="1" w:styleId="2d">
    <w:name w:val="Заголовок без номера 2 Знак Знак"/>
    <w:link w:val="2c"/>
    <w:rsid w:val="00C9221F"/>
    <w:rPr>
      <w:rFonts w:ascii="Times New Roman" w:eastAsia="Times New Roman" w:hAnsi="Times New Roman"/>
      <w:b/>
      <w:sz w:val="24"/>
    </w:rPr>
  </w:style>
  <w:style w:type="paragraph" w:customStyle="1" w:styleId="afffe">
    <w:name w:val="Заголовок таблиц"/>
    <w:basedOn w:val="af6"/>
    <w:autoRedefine/>
    <w:rsid w:val="00C9221F"/>
  </w:style>
  <w:style w:type="paragraph" w:customStyle="1" w:styleId="220">
    <w:name w:val="Основной текст 22"/>
    <w:basedOn w:val="a7"/>
    <w:rsid w:val="00C9221F"/>
    <w:pPr>
      <w:overflowPunct w:val="0"/>
      <w:autoSpaceDE w:val="0"/>
      <w:autoSpaceDN w:val="0"/>
      <w:adjustRightInd w:val="0"/>
      <w:jc w:val="both"/>
    </w:pPr>
    <w:rPr>
      <w:szCs w:val="20"/>
    </w:rPr>
  </w:style>
  <w:style w:type="paragraph" w:customStyle="1" w:styleId="37">
    <w:name w:val="заголовок 3"/>
    <w:basedOn w:val="a7"/>
    <w:next w:val="a7"/>
    <w:rsid w:val="00C9221F"/>
    <w:pPr>
      <w:keepNext/>
      <w:autoSpaceDE w:val="0"/>
      <w:autoSpaceDN w:val="0"/>
      <w:jc w:val="center"/>
    </w:pPr>
  </w:style>
  <w:style w:type="paragraph" w:customStyle="1" w:styleId="CharCharCharCharCharChar">
    <w:name w:val="Char Char Знак Знак Char Char Знак Знак Char Char"/>
    <w:basedOn w:val="a7"/>
    <w:rsid w:val="00C9221F"/>
    <w:pPr>
      <w:spacing w:after="160"/>
    </w:pPr>
    <w:rPr>
      <w:rFonts w:ascii="Arial" w:hAnsi="Arial"/>
      <w:b/>
      <w:color w:val="FFFFFF"/>
      <w:sz w:val="32"/>
      <w:szCs w:val="20"/>
      <w:lang w:val="en-US" w:eastAsia="en-US"/>
    </w:rPr>
  </w:style>
  <w:style w:type="paragraph" w:customStyle="1" w:styleId="Heading">
    <w:name w:val="Heading"/>
    <w:rsid w:val="00C9221F"/>
    <w:pPr>
      <w:autoSpaceDE w:val="0"/>
      <w:autoSpaceDN w:val="0"/>
      <w:adjustRightInd w:val="0"/>
    </w:pPr>
    <w:rPr>
      <w:rFonts w:ascii="Arial" w:eastAsia="Times New Roman" w:hAnsi="Arial" w:cs="Arial"/>
      <w:b/>
      <w:bCs/>
      <w:sz w:val="22"/>
      <w:szCs w:val="22"/>
    </w:rPr>
  </w:style>
  <w:style w:type="paragraph" w:customStyle="1" w:styleId="122">
    <w:name w:val="Об таб лево12"/>
    <w:basedOn w:val="a7"/>
    <w:rsid w:val="00C9221F"/>
    <w:rPr>
      <w:snapToGrid w:val="0"/>
      <w:szCs w:val="20"/>
    </w:rPr>
  </w:style>
  <w:style w:type="paragraph" w:customStyle="1" w:styleId="123">
    <w:name w:val="Об таб центр12"/>
    <w:basedOn w:val="a7"/>
    <w:rsid w:val="00C9221F"/>
    <w:pPr>
      <w:jc w:val="center"/>
    </w:pPr>
    <w:rPr>
      <w:snapToGrid w:val="0"/>
      <w:szCs w:val="20"/>
    </w:rPr>
  </w:style>
  <w:style w:type="paragraph" w:customStyle="1" w:styleId="38">
    <w:name w:val="Об уп3"/>
    <w:basedOn w:val="a7"/>
    <w:rsid w:val="00C9221F"/>
    <w:pPr>
      <w:ind w:firstLine="720"/>
      <w:jc w:val="both"/>
    </w:pPr>
    <w:rPr>
      <w:spacing w:val="-6"/>
      <w:sz w:val="28"/>
      <w:szCs w:val="20"/>
    </w:rPr>
  </w:style>
  <w:style w:type="paragraph" w:customStyle="1" w:styleId="2e">
    <w:name w:val="Об уп2"/>
    <w:basedOn w:val="a7"/>
    <w:rsid w:val="00C9221F"/>
    <w:pPr>
      <w:ind w:firstLine="720"/>
      <w:jc w:val="both"/>
    </w:pPr>
    <w:rPr>
      <w:spacing w:val="-4"/>
      <w:sz w:val="28"/>
      <w:szCs w:val="20"/>
    </w:rPr>
  </w:style>
  <w:style w:type="table" w:styleId="affff">
    <w:name w:val="Table Theme"/>
    <w:basedOn w:val="a9"/>
    <w:rsid w:val="00C9221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4">
    <w:name w:val="абзац 12"/>
    <w:basedOn w:val="a7"/>
    <w:rsid w:val="00C9221F"/>
    <w:pPr>
      <w:spacing w:before="120"/>
      <w:ind w:firstLine="709"/>
      <w:jc w:val="both"/>
    </w:pPr>
    <w:rPr>
      <w:szCs w:val="20"/>
    </w:rPr>
  </w:style>
  <w:style w:type="paragraph" w:customStyle="1" w:styleId="affff0">
    <w:name w:val="Основной текст док."/>
    <w:basedOn w:val="a7"/>
    <w:link w:val="affff1"/>
    <w:rsid w:val="00C9221F"/>
    <w:pPr>
      <w:spacing w:before="60" w:after="60"/>
      <w:ind w:firstLine="567"/>
      <w:jc w:val="both"/>
    </w:pPr>
    <w:rPr>
      <w:szCs w:val="20"/>
      <w:lang w:val="x-none" w:eastAsia="x-none"/>
    </w:rPr>
  </w:style>
  <w:style w:type="character" w:customStyle="1" w:styleId="affff1">
    <w:name w:val="Основной текст док. Знак"/>
    <w:link w:val="affff0"/>
    <w:rsid w:val="00C9221F"/>
    <w:rPr>
      <w:rFonts w:ascii="Times New Roman" w:eastAsia="Times New Roman" w:hAnsi="Times New Roman"/>
      <w:sz w:val="24"/>
    </w:rPr>
  </w:style>
  <w:style w:type="paragraph" w:customStyle="1" w:styleId="39">
    <w:name w:val="3 рисунок"/>
    <w:basedOn w:val="a7"/>
    <w:rsid w:val="00C9221F"/>
    <w:pPr>
      <w:tabs>
        <w:tab w:val="left" w:pos="1134"/>
      </w:tabs>
      <w:suppressAutoHyphens/>
      <w:spacing w:line="360" w:lineRule="auto"/>
      <w:jc w:val="center"/>
    </w:pPr>
    <w:rPr>
      <w:rFonts w:eastAsia="MS Mincho"/>
      <w:szCs w:val="20"/>
      <w:lang w:eastAsia="en-US"/>
    </w:rPr>
  </w:style>
  <w:style w:type="character" w:customStyle="1" w:styleId="010">
    <w:name w:val="0 Отчет Знак1"/>
    <w:locked/>
    <w:rsid w:val="00C9221F"/>
    <w:rPr>
      <w:rFonts w:ascii="MS Mincho" w:eastAsia="MS Mincho"/>
      <w:sz w:val="24"/>
      <w:szCs w:val="24"/>
      <w:lang w:val="ru-RU" w:eastAsia="en-US" w:bidi="ar-SA"/>
    </w:rPr>
  </w:style>
  <w:style w:type="character" w:customStyle="1" w:styleId="2a">
    <w:name w:val="Оглавление 2 Знак"/>
    <w:link w:val="29"/>
    <w:rsid w:val="00C9221F"/>
    <w:rPr>
      <w:rFonts w:ascii="Times New Roman" w:eastAsia="Times New Roman" w:hAnsi="Times New Roman"/>
      <w:sz w:val="24"/>
      <w:szCs w:val="24"/>
    </w:rPr>
  </w:style>
  <w:style w:type="paragraph" w:customStyle="1" w:styleId="affff2">
    <w:name w:val="Назв после табл"/>
    <w:basedOn w:val="a7"/>
    <w:next w:val="a7"/>
    <w:rsid w:val="00C9221F"/>
    <w:pPr>
      <w:spacing w:before="120"/>
      <w:ind w:firstLine="720"/>
      <w:jc w:val="both"/>
    </w:pPr>
    <w:rPr>
      <w:sz w:val="28"/>
      <w:szCs w:val="20"/>
    </w:rPr>
  </w:style>
  <w:style w:type="paragraph" w:customStyle="1" w:styleId="a2">
    <w:name w:val="Об список"/>
    <w:basedOn w:val="a7"/>
    <w:next w:val="a7"/>
    <w:rsid w:val="00C9221F"/>
    <w:pPr>
      <w:numPr>
        <w:numId w:val="12"/>
      </w:numPr>
      <w:jc w:val="both"/>
    </w:pPr>
    <w:rPr>
      <w:color w:val="000000"/>
      <w:sz w:val="28"/>
      <w:szCs w:val="20"/>
    </w:rPr>
  </w:style>
  <w:style w:type="paragraph" w:styleId="3a">
    <w:name w:val="Body Text 3"/>
    <w:basedOn w:val="a7"/>
    <w:link w:val="3b"/>
    <w:rsid w:val="00C9221F"/>
    <w:pPr>
      <w:spacing w:after="120" w:line="360" w:lineRule="auto"/>
      <w:ind w:firstLine="709"/>
      <w:jc w:val="both"/>
    </w:pPr>
    <w:rPr>
      <w:sz w:val="16"/>
      <w:szCs w:val="16"/>
      <w:lang w:val="x-none" w:eastAsia="x-none"/>
    </w:rPr>
  </w:style>
  <w:style w:type="character" w:customStyle="1" w:styleId="3b">
    <w:name w:val="Основной текст 3 Знак"/>
    <w:link w:val="3a"/>
    <w:rsid w:val="00C9221F"/>
    <w:rPr>
      <w:rFonts w:ascii="Times New Roman" w:eastAsia="Times New Roman" w:hAnsi="Times New Roman"/>
      <w:sz w:val="16"/>
      <w:szCs w:val="16"/>
    </w:rPr>
  </w:style>
  <w:style w:type="paragraph" w:styleId="affff3">
    <w:name w:val="Normal (Web)"/>
    <w:basedOn w:val="a7"/>
    <w:uiPriority w:val="99"/>
    <w:rsid w:val="00C9221F"/>
    <w:pPr>
      <w:spacing w:before="100" w:beforeAutospacing="1" w:after="100" w:afterAutospacing="1"/>
    </w:pPr>
    <w:rPr>
      <w:color w:val="000000"/>
    </w:rPr>
  </w:style>
  <w:style w:type="paragraph" w:customStyle="1" w:styleId="affff4">
    <w:name w:val="основной текст"/>
    <w:basedOn w:val="a7"/>
    <w:rsid w:val="00C9221F"/>
    <w:pPr>
      <w:spacing w:after="240"/>
      <w:jc w:val="both"/>
    </w:pPr>
    <w:rPr>
      <w:rFonts w:ascii="Arial" w:hAnsi="Arial"/>
      <w:szCs w:val="20"/>
    </w:rPr>
  </w:style>
  <w:style w:type="paragraph" w:customStyle="1" w:styleId="2f">
    <w:name w:val="2 табл доп"/>
    <w:basedOn w:val="23"/>
    <w:next w:val="0"/>
    <w:rsid w:val="00C9221F"/>
    <w:pPr>
      <w:spacing w:line="240" w:lineRule="auto"/>
    </w:pPr>
    <w:rPr>
      <w:snapToGrid w:val="0"/>
      <w:sz w:val="20"/>
    </w:rPr>
  </w:style>
  <w:style w:type="numbering" w:customStyle="1" w:styleId="1b">
    <w:name w:val="Текущий список1"/>
    <w:rsid w:val="00C9221F"/>
  </w:style>
  <w:style w:type="paragraph" w:styleId="affff5">
    <w:name w:val="Subtitle"/>
    <w:basedOn w:val="a7"/>
    <w:link w:val="affff6"/>
    <w:uiPriority w:val="11"/>
    <w:qFormat/>
    <w:rsid w:val="00C9221F"/>
    <w:pPr>
      <w:jc w:val="center"/>
    </w:pPr>
    <w:rPr>
      <w:b/>
      <w:i/>
      <w:sz w:val="36"/>
      <w:szCs w:val="20"/>
      <w:lang w:val="x-none" w:eastAsia="x-none"/>
    </w:rPr>
  </w:style>
  <w:style w:type="character" w:customStyle="1" w:styleId="affff6">
    <w:name w:val="Подзаголовок Знак"/>
    <w:link w:val="affff5"/>
    <w:uiPriority w:val="11"/>
    <w:rsid w:val="00C9221F"/>
    <w:rPr>
      <w:rFonts w:ascii="Times New Roman" w:eastAsia="Times New Roman" w:hAnsi="Times New Roman"/>
      <w:b/>
      <w:i/>
      <w:sz w:val="36"/>
    </w:rPr>
  </w:style>
  <w:style w:type="character" w:customStyle="1" w:styleId="150">
    <w:name w:val="Знак Знак15"/>
    <w:rsid w:val="00C9221F"/>
    <w:rPr>
      <w:rFonts w:cs="Arial"/>
      <w:b/>
      <w:sz w:val="24"/>
      <w:lang w:val="ru-RU" w:eastAsia="ru-RU" w:bidi="ar-SA"/>
    </w:rPr>
  </w:style>
  <w:style w:type="character" w:customStyle="1" w:styleId="130">
    <w:name w:val="Знак Знак13"/>
    <w:rsid w:val="00C9221F"/>
    <w:rPr>
      <w:b/>
      <w:bCs/>
      <w:sz w:val="24"/>
      <w:lang w:val="ru-RU" w:eastAsia="ru-RU" w:bidi="ar-SA"/>
    </w:rPr>
  </w:style>
  <w:style w:type="character" w:customStyle="1" w:styleId="190">
    <w:name w:val="Знак Знак19"/>
    <w:rsid w:val="00C9221F"/>
    <w:rPr>
      <w:rFonts w:cs="Arial"/>
      <w:b/>
      <w:iCs/>
      <w:caps/>
      <w:sz w:val="24"/>
      <w:lang w:val="ru-RU" w:eastAsia="ru-RU" w:bidi="ar-SA"/>
    </w:rPr>
  </w:style>
  <w:style w:type="character" w:customStyle="1" w:styleId="180">
    <w:name w:val="Знак Знак18"/>
    <w:rsid w:val="00C9221F"/>
    <w:rPr>
      <w:b/>
      <w:sz w:val="24"/>
    </w:rPr>
  </w:style>
  <w:style w:type="character" w:customStyle="1" w:styleId="170">
    <w:name w:val="Знак Знак17"/>
    <w:rsid w:val="00C9221F"/>
    <w:rPr>
      <w:b/>
      <w:bCs/>
      <w:sz w:val="24"/>
    </w:rPr>
  </w:style>
  <w:style w:type="paragraph" w:customStyle="1" w:styleId="Char0">
    <w:name w:val="Char"/>
    <w:basedOn w:val="a7"/>
    <w:rsid w:val="00C9221F"/>
    <w:pPr>
      <w:keepLines/>
      <w:spacing w:after="160" w:line="240" w:lineRule="exact"/>
    </w:pPr>
    <w:rPr>
      <w:rFonts w:ascii="Verdana" w:eastAsia="MS Mincho" w:hAnsi="Verdana" w:cs="Franklin Gothic Book"/>
      <w:sz w:val="20"/>
      <w:szCs w:val="20"/>
      <w:lang w:val="en-US" w:eastAsia="en-US"/>
    </w:rPr>
  </w:style>
  <w:style w:type="character" w:customStyle="1" w:styleId="311">
    <w:name w:val="Основной текст с отступом 3 Знак1"/>
    <w:rsid w:val="00C9221F"/>
    <w:rPr>
      <w:sz w:val="16"/>
      <w:szCs w:val="16"/>
    </w:rPr>
  </w:style>
  <w:style w:type="paragraph" w:customStyle="1" w:styleId="affff7">
    <w:name w:val="Название таблицы"/>
    <w:basedOn w:val="a7"/>
    <w:rsid w:val="00C9221F"/>
    <w:pPr>
      <w:keepNext/>
      <w:spacing w:before="120" w:after="120"/>
      <w:ind w:left="567" w:right="567"/>
      <w:jc w:val="center"/>
    </w:pPr>
    <w:rPr>
      <w:b/>
      <w:szCs w:val="20"/>
    </w:rPr>
  </w:style>
  <w:style w:type="paragraph" w:customStyle="1" w:styleId="affff8">
    <w:name w:val="Заг таб"/>
    <w:basedOn w:val="a7"/>
    <w:rsid w:val="00C9221F"/>
    <w:pPr>
      <w:spacing w:after="120"/>
      <w:ind w:left="567" w:right="567" w:firstLine="720"/>
      <w:jc w:val="center"/>
    </w:pPr>
    <w:rPr>
      <w:b/>
      <w:szCs w:val="20"/>
    </w:rPr>
  </w:style>
  <w:style w:type="paragraph" w:customStyle="1" w:styleId="affff9">
    <w:name w:val="таблица"/>
    <w:basedOn w:val="a7"/>
    <w:rsid w:val="00C9221F"/>
    <w:pPr>
      <w:jc w:val="center"/>
    </w:pPr>
    <w:rPr>
      <w:b/>
      <w:sz w:val="18"/>
      <w:szCs w:val="20"/>
    </w:rPr>
  </w:style>
  <w:style w:type="paragraph" w:customStyle="1" w:styleId="affffa">
    <w:name w:val="Таблица"/>
    <w:basedOn w:val="a7"/>
    <w:link w:val="affffb"/>
    <w:qFormat/>
    <w:rsid w:val="00C9221F"/>
    <w:pPr>
      <w:jc w:val="center"/>
    </w:pPr>
    <w:rPr>
      <w:szCs w:val="20"/>
      <w:lang w:val="x-none" w:eastAsia="x-none"/>
    </w:rPr>
  </w:style>
  <w:style w:type="paragraph" w:customStyle="1" w:styleId="affffc">
    <w:name w:val="перечень"/>
    <w:basedOn w:val="a7"/>
    <w:link w:val="affffd"/>
    <w:rsid w:val="00C9221F"/>
    <w:pPr>
      <w:spacing w:after="120"/>
      <w:ind w:left="907" w:hanging="170"/>
      <w:jc w:val="both"/>
    </w:pPr>
    <w:rPr>
      <w:szCs w:val="20"/>
      <w:lang w:val="en-US" w:eastAsia="x-none"/>
    </w:rPr>
  </w:style>
  <w:style w:type="paragraph" w:customStyle="1" w:styleId="affffe">
    <w:name w:val="т№"/>
    <w:basedOn w:val="a7"/>
    <w:link w:val="afffff"/>
    <w:rsid w:val="00C9221F"/>
    <w:pPr>
      <w:spacing w:after="120"/>
    </w:pPr>
    <w:rPr>
      <w:b/>
      <w:szCs w:val="20"/>
      <w:lang w:val="x-none" w:eastAsia="x-none"/>
    </w:rPr>
  </w:style>
  <w:style w:type="paragraph" w:customStyle="1" w:styleId="afffff0">
    <w:name w:val="номер таб"/>
    <w:basedOn w:val="affffa"/>
    <w:rsid w:val="00C9221F"/>
    <w:pPr>
      <w:spacing w:before="120" w:after="120"/>
      <w:jc w:val="left"/>
    </w:pPr>
    <w:rPr>
      <w:b/>
    </w:rPr>
  </w:style>
  <w:style w:type="paragraph" w:customStyle="1" w:styleId="afffff1">
    <w:name w:val="заг таб"/>
    <w:basedOn w:val="a7"/>
    <w:rsid w:val="00C9221F"/>
    <w:pPr>
      <w:spacing w:after="120"/>
      <w:ind w:left="567" w:right="567"/>
      <w:jc w:val="center"/>
    </w:pPr>
    <w:rPr>
      <w:b/>
      <w:szCs w:val="20"/>
    </w:rPr>
  </w:style>
  <w:style w:type="paragraph" w:customStyle="1" w:styleId="1c">
    <w:name w:val="Стиль заг таб1"/>
    <w:basedOn w:val="a7"/>
    <w:rsid w:val="00C9221F"/>
    <w:pPr>
      <w:spacing w:after="120"/>
      <w:jc w:val="center"/>
    </w:pPr>
    <w:rPr>
      <w:b/>
      <w:szCs w:val="20"/>
    </w:rPr>
  </w:style>
  <w:style w:type="paragraph" w:customStyle="1" w:styleId="afffff2">
    <w:name w:val="ò¹"/>
    <w:basedOn w:val="a7"/>
    <w:rsid w:val="00C9221F"/>
    <w:pPr>
      <w:spacing w:before="120" w:after="120"/>
    </w:pPr>
    <w:rPr>
      <w:b/>
      <w:szCs w:val="20"/>
    </w:rPr>
  </w:style>
  <w:style w:type="paragraph" w:customStyle="1" w:styleId="-">
    <w:name w:val="çàã-òàá"/>
    <w:basedOn w:val="a7"/>
    <w:rsid w:val="00C9221F"/>
    <w:pPr>
      <w:numPr>
        <w:numId w:val="13"/>
      </w:numPr>
      <w:tabs>
        <w:tab w:val="clear" w:pos="360"/>
      </w:tabs>
      <w:spacing w:after="120"/>
      <w:ind w:left="567" w:right="567" w:firstLine="0"/>
      <w:jc w:val="center"/>
    </w:pPr>
    <w:rPr>
      <w:b/>
      <w:szCs w:val="20"/>
    </w:rPr>
  </w:style>
  <w:style w:type="paragraph" w:customStyle="1" w:styleId="afffff3">
    <w:name w:val="òàáë"/>
    <w:basedOn w:val="a7"/>
    <w:rsid w:val="00C9221F"/>
    <w:pPr>
      <w:jc w:val="center"/>
    </w:pPr>
    <w:rPr>
      <w:szCs w:val="20"/>
    </w:rPr>
  </w:style>
  <w:style w:type="paragraph" w:customStyle="1" w:styleId="125">
    <w:name w:val="Стиль По ширине Первая строка:  12 см Междустр.интервал:  полуто..."/>
    <w:basedOn w:val="a7"/>
    <w:link w:val="126"/>
    <w:rsid w:val="00C9221F"/>
    <w:pPr>
      <w:ind w:firstLine="680"/>
      <w:jc w:val="both"/>
    </w:pPr>
    <w:rPr>
      <w:szCs w:val="20"/>
      <w:lang w:val="x-none" w:eastAsia="en-US"/>
    </w:rPr>
  </w:style>
  <w:style w:type="character" w:customStyle="1" w:styleId="126">
    <w:name w:val="Стиль По ширине Первая строка:  12 см Междустр.интервал:  полуто... Знак"/>
    <w:link w:val="125"/>
    <w:rsid w:val="00C9221F"/>
    <w:rPr>
      <w:rFonts w:ascii="Times New Roman" w:eastAsia="Times New Roman" w:hAnsi="Times New Roman"/>
      <w:sz w:val="24"/>
      <w:lang w:eastAsia="en-US"/>
    </w:rPr>
  </w:style>
  <w:style w:type="paragraph" w:customStyle="1" w:styleId="1d">
    <w:name w:val="Обычный1"/>
    <w:rsid w:val="00C9221F"/>
    <w:pPr>
      <w:widowControl w:val="0"/>
    </w:pPr>
    <w:rPr>
      <w:rFonts w:ascii="Times New Roman" w:eastAsia="Times New Roman" w:hAnsi="Times New Roman"/>
      <w:snapToGrid w:val="0"/>
    </w:rPr>
  </w:style>
  <w:style w:type="character" w:customStyle="1" w:styleId="110">
    <w:name w:val="абзац Знак1 Знак Знак1"/>
    <w:link w:val="1e"/>
    <w:locked/>
    <w:rsid w:val="00C9221F"/>
    <w:rPr>
      <w:sz w:val="24"/>
    </w:rPr>
  </w:style>
  <w:style w:type="paragraph" w:customStyle="1" w:styleId="1e">
    <w:name w:val="абзац Знак1 Знак"/>
    <w:basedOn w:val="a7"/>
    <w:link w:val="110"/>
    <w:rsid w:val="00C9221F"/>
    <w:pPr>
      <w:spacing w:line="360" w:lineRule="auto"/>
      <w:ind w:firstLine="851"/>
      <w:jc w:val="both"/>
    </w:pPr>
    <w:rPr>
      <w:rFonts w:ascii="Calibri" w:eastAsia="Calibri" w:hAnsi="Calibri"/>
      <w:szCs w:val="20"/>
      <w:lang w:val="x-none" w:eastAsia="x-none"/>
    </w:rPr>
  </w:style>
  <w:style w:type="paragraph" w:customStyle="1" w:styleId="afffff4">
    <w:name w:val="абзац Знак"/>
    <w:basedOn w:val="a7"/>
    <w:rsid w:val="00C9221F"/>
    <w:pPr>
      <w:spacing w:line="360" w:lineRule="auto"/>
      <w:ind w:firstLine="851"/>
      <w:jc w:val="both"/>
    </w:pPr>
    <w:rPr>
      <w:szCs w:val="20"/>
    </w:rPr>
  </w:style>
  <w:style w:type="paragraph" w:customStyle="1" w:styleId="Style6">
    <w:name w:val="Style6"/>
    <w:basedOn w:val="a7"/>
    <w:uiPriority w:val="99"/>
    <w:rsid w:val="00C9221F"/>
    <w:pPr>
      <w:widowControl w:val="0"/>
      <w:autoSpaceDE w:val="0"/>
      <w:autoSpaceDN w:val="0"/>
      <w:adjustRightInd w:val="0"/>
      <w:spacing w:line="403" w:lineRule="exact"/>
      <w:ind w:firstLine="245"/>
    </w:pPr>
  </w:style>
  <w:style w:type="character" w:customStyle="1" w:styleId="FontStyle12">
    <w:name w:val="Font Style12"/>
    <w:uiPriority w:val="99"/>
    <w:rsid w:val="00C9221F"/>
    <w:rPr>
      <w:rFonts w:ascii="Times New Roman" w:hAnsi="Times New Roman" w:cs="Times New Roman"/>
      <w:sz w:val="22"/>
      <w:szCs w:val="22"/>
    </w:rPr>
  </w:style>
  <w:style w:type="paragraph" w:customStyle="1" w:styleId="Style1">
    <w:name w:val="Style1"/>
    <w:basedOn w:val="a7"/>
    <w:uiPriority w:val="99"/>
    <w:rsid w:val="00C9221F"/>
    <w:pPr>
      <w:widowControl w:val="0"/>
      <w:autoSpaceDE w:val="0"/>
      <w:autoSpaceDN w:val="0"/>
      <w:adjustRightInd w:val="0"/>
    </w:pPr>
  </w:style>
  <w:style w:type="paragraph" w:customStyle="1" w:styleId="Style3">
    <w:name w:val="Style3"/>
    <w:basedOn w:val="a7"/>
    <w:uiPriority w:val="99"/>
    <w:rsid w:val="00C9221F"/>
    <w:pPr>
      <w:widowControl w:val="0"/>
      <w:autoSpaceDE w:val="0"/>
      <w:autoSpaceDN w:val="0"/>
      <w:adjustRightInd w:val="0"/>
      <w:spacing w:line="300" w:lineRule="exact"/>
      <w:ind w:firstLine="187"/>
    </w:pPr>
  </w:style>
  <w:style w:type="paragraph" w:customStyle="1" w:styleId="Style4">
    <w:name w:val="Style4"/>
    <w:basedOn w:val="a7"/>
    <w:uiPriority w:val="99"/>
    <w:rsid w:val="00C9221F"/>
    <w:pPr>
      <w:widowControl w:val="0"/>
      <w:autoSpaceDE w:val="0"/>
      <w:autoSpaceDN w:val="0"/>
      <w:adjustRightInd w:val="0"/>
    </w:pPr>
  </w:style>
  <w:style w:type="paragraph" w:customStyle="1" w:styleId="Style5">
    <w:name w:val="Style5"/>
    <w:basedOn w:val="a7"/>
    <w:uiPriority w:val="99"/>
    <w:rsid w:val="00C9221F"/>
    <w:pPr>
      <w:widowControl w:val="0"/>
      <w:autoSpaceDE w:val="0"/>
      <w:autoSpaceDN w:val="0"/>
      <w:adjustRightInd w:val="0"/>
    </w:pPr>
  </w:style>
  <w:style w:type="paragraph" w:customStyle="1" w:styleId="Style8">
    <w:name w:val="Style8"/>
    <w:basedOn w:val="a7"/>
    <w:uiPriority w:val="99"/>
    <w:rsid w:val="00C9221F"/>
    <w:pPr>
      <w:widowControl w:val="0"/>
      <w:autoSpaceDE w:val="0"/>
      <w:autoSpaceDN w:val="0"/>
      <w:adjustRightInd w:val="0"/>
    </w:pPr>
  </w:style>
  <w:style w:type="paragraph" w:customStyle="1" w:styleId="Style9">
    <w:name w:val="Style9"/>
    <w:basedOn w:val="a7"/>
    <w:uiPriority w:val="99"/>
    <w:rsid w:val="00C9221F"/>
    <w:pPr>
      <w:widowControl w:val="0"/>
      <w:autoSpaceDE w:val="0"/>
      <w:autoSpaceDN w:val="0"/>
      <w:adjustRightInd w:val="0"/>
      <w:spacing w:line="293" w:lineRule="exact"/>
    </w:pPr>
  </w:style>
  <w:style w:type="paragraph" w:customStyle="1" w:styleId="Style10">
    <w:name w:val="Style10"/>
    <w:basedOn w:val="a7"/>
    <w:uiPriority w:val="99"/>
    <w:rsid w:val="00C9221F"/>
    <w:pPr>
      <w:widowControl w:val="0"/>
      <w:autoSpaceDE w:val="0"/>
      <w:autoSpaceDN w:val="0"/>
      <w:adjustRightInd w:val="0"/>
    </w:pPr>
  </w:style>
  <w:style w:type="character" w:customStyle="1" w:styleId="FontStyle13">
    <w:name w:val="Font Style13"/>
    <w:uiPriority w:val="99"/>
    <w:rsid w:val="00C9221F"/>
    <w:rPr>
      <w:rFonts w:ascii="Times New Roman" w:hAnsi="Times New Roman" w:cs="Times New Roman"/>
      <w:sz w:val="22"/>
      <w:szCs w:val="22"/>
    </w:rPr>
  </w:style>
  <w:style w:type="character" w:customStyle="1" w:styleId="FontStyle14">
    <w:name w:val="Font Style14"/>
    <w:rsid w:val="00C9221F"/>
    <w:rPr>
      <w:rFonts w:ascii="Arial" w:hAnsi="Arial" w:cs="Arial"/>
      <w:sz w:val="20"/>
      <w:szCs w:val="20"/>
    </w:rPr>
  </w:style>
  <w:style w:type="character" w:customStyle="1" w:styleId="FontStyle15">
    <w:name w:val="Font Style15"/>
    <w:uiPriority w:val="99"/>
    <w:rsid w:val="00C9221F"/>
    <w:rPr>
      <w:rFonts w:ascii="Times New Roman" w:hAnsi="Times New Roman" w:cs="Times New Roman"/>
      <w:sz w:val="22"/>
      <w:szCs w:val="22"/>
    </w:rPr>
  </w:style>
  <w:style w:type="character" w:customStyle="1" w:styleId="FontStyle16">
    <w:name w:val="Font Style16"/>
    <w:uiPriority w:val="99"/>
    <w:rsid w:val="00C9221F"/>
    <w:rPr>
      <w:rFonts w:ascii="Book Antiqua" w:hAnsi="Book Antiqua" w:cs="Book Antiqua"/>
      <w:b/>
      <w:bCs/>
      <w:sz w:val="20"/>
      <w:szCs w:val="20"/>
    </w:rPr>
  </w:style>
  <w:style w:type="paragraph" w:customStyle="1" w:styleId="Style22">
    <w:name w:val="Style22"/>
    <w:basedOn w:val="a7"/>
    <w:uiPriority w:val="99"/>
    <w:rsid w:val="00C9221F"/>
    <w:pPr>
      <w:widowControl w:val="0"/>
      <w:autoSpaceDE w:val="0"/>
      <w:autoSpaceDN w:val="0"/>
      <w:adjustRightInd w:val="0"/>
    </w:pPr>
  </w:style>
  <w:style w:type="character" w:customStyle="1" w:styleId="FontStyle27">
    <w:name w:val="Font Style27"/>
    <w:uiPriority w:val="99"/>
    <w:rsid w:val="00C9221F"/>
    <w:rPr>
      <w:rFonts w:ascii="Times New Roman" w:hAnsi="Times New Roman" w:cs="Times New Roman"/>
      <w:sz w:val="20"/>
      <w:szCs w:val="20"/>
    </w:rPr>
  </w:style>
  <w:style w:type="character" w:customStyle="1" w:styleId="FontStyle30">
    <w:name w:val="Font Style30"/>
    <w:uiPriority w:val="99"/>
    <w:rsid w:val="00C9221F"/>
    <w:rPr>
      <w:rFonts w:ascii="Century Gothic" w:hAnsi="Century Gothic" w:cs="Century Gothic"/>
      <w:sz w:val="20"/>
      <w:szCs w:val="20"/>
    </w:rPr>
  </w:style>
  <w:style w:type="character" w:customStyle="1" w:styleId="FontStyle31">
    <w:name w:val="Font Style31"/>
    <w:uiPriority w:val="99"/>
    <w:rsid w:val="00C9221F"/>
    <w:rPr>
      <w:rFonts w:ascii="Lucida Sans Unicode" w:hAnsi="Lucida Sans Unicode" w:cs="Lucida Sans Unicode"/>
      <w:b/>
      <w:bCs/>
      <w:sz w:val="8"/>
      <w:szCs w:val="8"/>
    </w:rPr>
  </w:style>
  <w:style w:type="paragraph" w:customStyle="1" w:styleId="Style12">
    <w:name w:val="Style12"/>
    <w:basedOn w:val="a7"/>
    <w:uiPriority w:val="99"/>
    <w:rsid w:val="00C9221F"/>
    <w:pPr>
      <w:widowControl w:val="0"/>
      <w:autoSpaceDE w:val="0"/>
      <w:autoSpaceDN w:val="0"/>
      <w:adjustRightInd w:val="0"/>
    </w:pPr>
  </w:style>
  <w:style w:type="paragraph" w:customStyle="1" w:styleId="Style21">
    <w:name w:val="Style21"/>
    <w:basedOn w:val="a7"/>
    <w:uiPriority w:val="99"/>
    <w:rsid w:val="00C9221F"/>
    <w:pPr>
      <w:widowControl w:val="0"/>
      <w:autoSpaceDE w:val="0"/>
      <w:autoSpaceDN w:val="0"/>
      <w:adjustRightInd w:val="0"/>
    </w:pPr>
  </w:style>
  <w:style w:type="character" w:customStyle="1" w:styleId="FontStyle32">
    <w:name w:val="Font Style32"/>
    <w:uiPriority w:val="99"/>
    <w:rsid w:val="00C9221F"/>
    <w:rPr>
      <w:rFonts w:ascii="Bookman Old Style" w:hAnsi="Bookman Old Style" w:cs="Bookman Old Style"/>
      <w:b/>
      <w:bCs/>
      <w:sz w:val="8"/>
      <w:szCs w:val="8"/>
    </w:rPr>
  </w:style>
  <w:style w:type="character" w:customStyle="1" w:styleId="FontStyle33">
    <w:name w:val="Font Style33"/>
    <w:uiPriority w:val="99"/>
    <w:rsid w:val="00C9221F"/>
    <w:rPr>
      <w:rFonts w:ascii="Times New Roman" w:hAnsi="Times New Roman" w:cs="Times New Roman"/>
      <w:sz w:val="16"/>
      <w:szCs w:val="16"/>
    </w:rPr>
  </w:style>
  <w:style w:type="paragraph" w:customStyle="1" w:styleId="Style7">
    <w:name w:val="Style7"/>
    <w:basedOn w:val="a7"/>
    <w:uiPriority w:val="99"/>
    <w:rsid w:val="00C9221F"/>
    <w:pPr>
      <w:widowControl w:val="0"/>
      <w:autoSpaceDE w:val="0"/>
      <w:autoSpaceDN w:val="0"/>
      <w:adjustRightInd w:val="0"/>
    </w:pPr>
  </w:style>
  <w:style w:type="character" w:customStyle="1" w:styleId="FontStyle20">
    <w:name w:val="Font Style20"/>
    <w:uiPriority w:val="99"/>
    <w:rsid w:val="00C9221F"/>
    <w:rPr>
      <w:rFonts w:ascii="Times New Roman" w:hAnsi="Times New Roman" w:cs="Times New Roman"/>
      <w:sz w:val="22"/>
      <w:szCs w:val="22"/>
    </w:rPr>
  </w:style>
  <w:style w:type="character" w:customStyle="1" w:styleId="FontStyle21">
    <w:name w:val="Font Style21"/>
    <w:uiPriority w:val="99"/>
    <w:rsid w:val="00C9221F"/>
    <w:rPr>
      <w:rFonts w:ascii="Times New Roman" w:hAnsi="Times New Roman" w:cs="Times New Roman"/>
      <w:sz w:val="20"/>
      <w:szCs w:val="20"/>
    </w:rPr>
  </w:style>
  <w:style w:type="character" w:customStyle="1" w:styleId="FontStyle22">
    <w:name w:val="Font Style22"/>
    <w:uiPriority w:val="99"/>
    <w:rsid w:val="00C9221F"/>
    <w:rPr>
      <w:rFonts w:ascii="Times New Roman" w:hAnsi="Times New Roman" w:cs="Times New Roman"/>
      <w:sz w:val="20"/>
      <w:szCs w:val="20"/>
    </w:rPr>
  </w:style>
  <w:style w:type="character" w:customStyle="1" w:styleId="FontStyle23">
    <w:name w:val="Font Style23"/>
    <w:uiPriority w:val="99"/>
    <w:rsid w:val="00C9221F"/>
    <w:rPr>
      <w:rFonts w:ascii="Century Schoolbook" w:hAnsi="Century Schoolbook" w:cs="Century Schoolbook"/>
      <w:b/>
      <w:bCs/>
      <w:sz w:val="20"/>
      <w:szCs w:val="20"/>
    </w:rPr>
  </w:style>
  <w:style w:type="character" w:customStyle="1" w:styleId="FontStyle24">
    <w:name w:val="Font Style24"/>
    <w:uiPriority w:val="99"/>
    <w:rsid w:val="00C9221F"/>
    <w:rPr>
      <w:rFonts w:ascii="Times New Roman" w:hAnsi="Times New Roman" w:cs="Times New Roman"/>
      <w:sz w:val="22"/>
      <w:szCs w:val="22"/>
    </w:rPr>
  </w:style>
  <w:style w:type="character" w:customStyle="1" w:styleId="FontStyle25">
    <w:name w:val="Font Style25"/>
    <w:uiPriority w:val="99"/>
    <w:rsid w:val="00C9221F"/>
    <w:rPr>
      <w:rFonts w:ascii="Times New Roman" w:hAnsi="Times New Roman" w:cs="Times New Roman"/>
      <w:sz w:val="22"/>
      <w:szCs w:val="22"/>
    </w:rPr>
  </w:style>
  <w:style w:type="character" w:customStyle="1" w:styleId="FontStyle26">
    <w:name w:val="Font Style26"/>
    <w:uiPriority w:val="99"/>
    <w:rsid w:val="00C9221F"/>
    <w:rPr>
      <w:rFonts w:ascii="Franklin Gothic Medium" w:hAnsi="Franklin Gothic Medium" w:cs="Franklin Gothic Medium"/>
      <w:sz w:val="26"/>
      <w:szCs w:val="26"/>
    </w:rPr>
  </w:style>
  <w:style w:type="character" w:customStyle="1" w:styleId="FontStyle28">
    <w:name w:val="Font Style28"/>
    <w:uiPriority w:val="99"/>
    <w:rsid w:val="00C9221F"/>
    <w:rPr>
      <w:rFonts w:ascii="Constantia" w:hAnsi="Constantia" w:cs="Constantia"/>
      <w:b/>
      <w:bCs/>
      <w:sz w:val="20"/>
      <w:szCs w:val="20"/>
    </w:rPr>
  </w:style>
  <w:style w:type="character" w:customStyle="1" w:styleId="FontStyle29">
    <w:name w:val="Font Style29"/>
    <w:uiPriority w:val="99"/>
    <w:rsid w:val="00C9221F"/>
    <w:rPr>
      <w:rFonts w:ascii="Franklin Gothic Medium" w:hAnsi="Franklin Gothic Medium" w:cs="Franklin Gothic Medium"/>
      <w:b/>
      <w:bCs/>
      <w:sz w:val="22"/>
      <w:szCs w:val="22"/>
    </w:rPr>
  </w:style>
  <w:style w:type="paragraph" w:customStyle="1" w:styleId="Style11">
    <w:name w:val="Style11"/>
    <w:basedOn w:val="a7"/>
    <w:uiPriority w:val="99"/>
    <w:rsid w:val="00C9221F"/>
    <w:pPr>
      <w:widowControl w:val="0"/>
      <w:autoSpaceDE w:val="0"/>
      <w:autoSpaceDN w:val="0"/>
      <w:adjustRightInd w:val="0"/>
    </w:pPr>
  </w:style>
  <w:style w:type="paragraph" w:customStyle="1" w:styleId="Style13">
    <w:name w:val="Style13"/>
    <w:basedOn w:val="a7"/>
    <w:uiPriority w:val="99"/>
    <w:rsid w:val="00C9221F"/>
    <w:pPr>
      <w:widowControl w:val="0"/>
      <w:autoSpaceDE w:val="0"/>
      <w:autoSpaceDN w:val="0"/>
      <w:adjustRightInd w:val="0"/>
    </w:pPr>
  </w:style>
  <w:style w:type="paragraph" w:customStyle="1" w:styleId="Style14">
    <w:name w:val="Style14"/>
    <w:basedOn w:val="a7"/>
    <w:uiPriority w:val="99"/>
    <w:rsid w:val="00C9221F"/>
    <w:pPr>
      <w:widowControl w:val="0"/>
      <w:autoSpaceDE w:val="0"/>
      <w:autoSpaceDN w:val="0"/>
      <w:adjustRightInd w:val="0"/>
    </w:pPr>
  </w:style>
  <w:style w:type="paragraph" w:customStyle="1" w:styleId="Style2">
    <w:name w:val="Style2"/>
    <w:basedOn w:val="a7"/>
    <w:uiPriority w:val="99"/>
    <w:rsid w:val="00C9221F"/>
    <w:pPr>
      <w:widowControl w:val="0"/>
      <w:autoSpaceDE w:val="0"/>
      <w:autoSpaceDN w:val="0"/>
      <w:adjustRightInd w:val="0"/>
      <w:spacing w:line="408" w:lineRule="exact"/>
      <w:ind w:hanging="1699"/>
    </w:pPr>
  </w:style>
  <w:style w:type="paragraph" w:customStyle="1" w:styleId="Style16">
    <w:name w:val="Style16"/>
    <w:basedOn w:val="a7"/>
    <w:uiPriority w:val="99"/>
    <w:rsid w:val="00C9221F"/>
    <w:pPr>
      <w:widowControl w:val="0"/>
      <w:autoSpaceDE w:val="0"/>
      <w:autoSpaceDN w:val="0"/>
      <w:adjustRightInd w:val="0"/>
    </w:pPr>
  </w:style>
  <w:style w:type="paragraph" w:customStyle="1" w:styleId="Style17">
    <w:name w:val="Style17"/>
    <w:basedOn w:val="a7"/>
    <w:uiPriority w:val="99"/>
    <w:rsid w:val="00C9221F"/>
    <w:pPr>
      <w:widowControl w:val="0"/>
      <w:autoSpaceDE w:val="0"/>
      <w:autoSpaceDN w:val="0"/>
      <w:adjustRightInd w:val="0"/>
      <w:spacing w:line="96" w:lineRule="exact"/>
      <w:jc w:val="center"/>
    </w:pPr>
  </w:style>
  <w:style w:type="paragraph" w:customStyle="1" w:styleId="Style18">
    <w:name w:val="Style18"/>
    <w:basedOn w:val="a7"/>
    <w:uiPriority w:val="99"/>
    <w:rsid w:val="00C9221F"/>
    <w:pPr>
      <w:widowControl w:val="0"/>
      <w:autoSpaceDE w:val="0"/>
      <w:autoSpaceDN w:val="0"/>
      <w:adjustRightInd w:val="0"/>
    </w:pPr>
  </w:style>
  <w:style w:type="character" w:customStyle="1" w:styleId="FontStyle34">
    <w:name w:val="Font Style34"/>
    <w:uiPriority w:val="99"/>
    <w:rsid w:val="00C9221F"/>
    <w:rPr>
      <w:rFonts w:ascii="Times New Roman" w:hAnsi="Times New Roman" w:cs="Times New Roman"/>
      <w:sz w:val="20"/>
      <w:szCs w:val="20"/>
    </w:rPr>
  </w:style>
  <w:style w:type="character" w:customStyle="1" w:styleId="FontStyle18">
    <w:name w:val="Font Style18"/>
    <w:rsid w:val="00C9221F"/>
    <w:rPr>
      <w:rFonts w:ascii="Times New Roman" w:hAnsi="Times New Roman" w:cs="Times New Roman"/>
      <w:sz w:val="20"/>
      <w:szCs w:val="20"/>
    </w:rPr>
  </w:style>
  <w:style w:type="character" w:customStyle="1" w:styleId="FontStyle19">
    <w:name w:val="Font Style19"/>
    <w:uiPriority w:val="99"/>
    <w:rsid w:val="00C9221F"/>
    <w:rPr>
      <w:rFonts w:ascii="Times New Roman" w:hAnsi="Times New Roman" w:cs="Times New Roman"/>
      <w:b/>
      <w:bCs/>
      <w:sz w:val="20"/>
      <w:szCs w:val="20"/>
    </w:rPr>
  </w:style>
  <w:style w:type="character" w:customStyle="1" w:styleId="FontStyle11">
    <w:name w:val="Font Style11"/>
    <w:uiPriority w:val="99"/>
    <w:rsid w:val="00C9221F"/>
    <w:rPr>
      <w:rFonts w:ascii="Times New Roman" w:hAnsi="Times New Roman" w:cs="Times New Roman"/>
      <w:sz w:val="22"/>
      <w:szCs w:val="22"/>
    </w:rPr>
  </w:style>
  <w:style w:type="character" w:customStyle="1" w:styleId="FontStyle17">
    <w:name w:val="Font Style17"/>
    <w:uiPriority w:val="99"/>
    <w:rsid w:val="00C9221F"/>
    <w:rPr>
      <w:rFonts w:ascii="Century Gothic" w:hAnsi="Century Gothic" w:cs="Century Gothic"/>
      <w:sz w:val="16"/>
      <w:szCs w:val="16"/>
    </w:rPr>
  </w:style>
  <w:style w:type="table" w:styleId="1f">
    <w:name w:val="Table Classic 1"/>
    <w:basedOn w:val="a9"/>
    <w:rsid w:val="00C9221F"/>
    <w:pPr>
      <w:spacing w:line="360" w:lineRule="auto"/>
      <w:ind w:firstLine="709"/>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fffff5">
    <w:name w:val="БЕЗ НУМЕРАЦИИ"/>
    <w:basedOn w:val="a7"/>
    <w:link w:val="afffff6"/>
    <w:rsid w:val="00C9221F"/>
    <w:pPr>
      <w:widowControl w:val="0"/>
      <w:suppressAutoHyphens/>
      <w:ind w:firstLine="680"/>
      <w:jc w:val="both"/>
    </w:pPr>
    <w:rPr>
      <w:snapToGrid w:val="0"/>
      <w:szCs w:val="20"/>
      <w:lang w:val="x-none" w:eastAsia="x-none"/>
    </w:rPr>
  </w:style>
  <w:style w:type="paragraph" w:customStyle="1" w:styleId="afffff7">
    <w:name w:val="Осн. стиль абз Знак Знак Знак Знак Знак Знак"/>
    <w:basedOn w:val="af6"/>
    <w:link w:val="afffff8"/>
    <w:rsid w:val="00C9221F"/>
    <w:pPr>
      <w:tabs>
        <w:tab w:val="num" w:pos="1702"/>
      </w:tabs>
      <w:ind w:left="1702"/>
    </w:pPr>
    <w:rPr>
      <w:snapToGrid w:val="0"/>
      <w:szCs w:val="24"/>
    </w:rPr>
  </w:style>
  <w:style w:type="character" w:customStyle="1" w:styleId="afffff8">
    <w:name w:val="Осн. стиль абз Знак Знак Знак Знак Знак Знак Знак"/>
    <w:link w:val="afffff7"/>
    <w:rsid w:val="00C9221F"/>
    <w:rPr>
      <w:rFonts w:ascii="Times New Roman" w:eastAsia="Times New Roman" w:hAnsi="Times New Roman"/>
      <w:snapToGrid w:val="0"/>
      <w:sz w:val="24"/>
      <w:szCs w:val="24"/>
    </w:rPr>
  </w:style>
  <w:style w:type="character" w:customStyle="1" w:styleId="afffff6">
    <w:name w:val="БЕЗ НУМЕРАЦИИ Знак"/>
    <w:link w:val="afffff5"/>
    <w:rsid w:val="00C9221F"/>
    <w:rPr>
      <w:rFonts w:ascii="Times New Roman" w:eastAsia="Times New Roman" w:hAnsi="Times New Roman"/>
      <w:snapToGrid w:val="0"/>
      <w:sz w:val="24"/>
    </w:rPr>
  </w:style>
  <w:style w:type="paragraph" w:customStyle="1" w:styleId="2f0">
    <w:name w:val="Обычный2"/>
    <w:rsid w:val="00C9221F"/>
    <w:pPr>
      <w:widowControl w:val="0"/>
    </w:pPr>
    <w:rPr>
      <w:rFonts w:ascii="Times New Roman" w:eastAsia="Times New Roman" w:hAnsi="Times New Roman"/>
      <w:snapToGrid w:val="0"/>
    </w:rPr>
  </w:style>
  <w:style w:type="paragraph" w:styleId="2f1">
    <w:name w:val="Quote"/>
    <w:basedOn w:val="a7"/>
    <w:next w:val="a7"/>
    <w:link w:val="2f2"/>
    <w:uiPriority w:val="29"/>
    <w:qFormat/>
    <w:rsid w:val="00C9221F"/>
    <w:pPr>
      <w:spacing w:after="200" w:line="276" w:lineRule="auto"/>
    </w:pPr>
    <w:rPr>
      <w:rFonts w:ascii="Calibri" w:eastAsia="Calibri" w:hAnsi="Calibri"/>
      <w:i/>
      <w:iCs/>
      <w:color w:val="000000"/>
      <w:sz w:val="22"/>
      <w:szCs w:val="22"/>
      <w:lang w:val="x-none" w:eastAsia="en-US"/>
    </w:rPr>
  </w:style>
  <w:style w:type="character" w:customStyle="1" w:styleId="2f2">
    <w:name w:val="Цитата 2 Знак"/>
    <w:link w:val="2f1"/>
    <w:uiPriority w:val="29"/>
    <w:rsid w:val="00C9221F"/>
    <w:rPr>
      <w:i/>
      <w:iCs/>
      <w:color w:val="000000"/>
      <w:sz w:val="22"/>
      <w:szCs w:val="22"/>
      <w:lang w:eastAsia="en-US"/>
    </w:rPr>
  </w:style>
  <w:style w:type="paragraph" w:customStyle="1" w:styleId="afffff9">
    <w:name w:val="Таблица текст"/>
    <w:basedOn w:val="a7"/>
    <w:rsid w:val="00C9221F"/>
    <w:pPr>
      <w:jc w:val="both"/>
    </w:pPr>
    <w:rPr>
      <w:sz w:val="22"/>
    </w:rPr>
  </w:style>
  <w:style w:type="paragraph" w:customStyle="1" w:styleId="afffffa">
    <w:name w:val="Таблица заголовок"/>
    <w:basedOn w:val="af6"/>
    <w:rsid w:val="00C9221F"/>
    <w:pPr>
      <w:suppressAutoHyphens/>
      <w:jc w:val="left"/>
    </w:pPr>
    <w:rPr>
      <w:b/>
      <w:szCs w:val="26"/>
    </w:rPr>
  </w:style>
  <w:style w:type="character" w:customStyle="1" w:styleId="afffffb">
    <w:name w:val="Основной текст_"/>
    <w:link w:val="3c"/>
    <w:rsid w:val="00C9221F"/>
    <w:rPr>
      <w:sz w:val="23"/>
      <w:szCs w:val="23"/>
      <w:shd w:val="clear" w:color="auto" w:fill="FFFFFF"/>
    </w:rPr>
  </w:style>
  <w:style w:type="paragraph" w:customStyle="1" w:styleId="3c">
    <w:name w:val="Основной текст3"/>
    <w:basedOn w:val="a7"/>
    <w:link w:val="afffffb"/>
    <w:rsid w:val="00C9221F"/>
    <w:pPr>
      <w:shd w:val="clear" w:color="auto" w:fill="FFFFFF"/>
      <w:spacing w:after="2760" w:line="274" w:lineRule="exact"/>
      <w:ind w:hanging="360"/>
      <w:jc w:val="center"/>
    </w:pPr>
    <w:rPr>
      <w:rFonts w:ascii="Calibri" w:eastAsia="Calibri" w:hAnsi="Calibri"/>
      <w:sz w:val="23"/>
      <w:szCs w:val="23"/>
      <w:lang w:val="x-none" w:eastAsia="x-none"/>
    </w:rPr>
  </w:style>
  <w:style w:type="character" w:styleId="afffffc">
    <w:name w:val="annotation reference"/>
    <w:rsid w:val="00C9221F"/>
    <w:rPr>
      <w:sz w:val="16"/>
      <w:szCs w:val="16"/>
    </w:rPr>
  </w:style>
  <w:style w:type="paragraph" w:styleId="afffffd">
    <w:name w:val="annotation text"/>
    <w:basedOn w:val="a7"/>
    <w:link w:val="afffffe"/>
    <w:rsid w:val="00C9221F"/>
    <w:rPr>
      <w:sz w:val="20"/>
      <w:szCs w:val="20"/>
      <w:lang w:val="x-none" w:eastAsia="x-none"/>
    </w:rPr>
  </w:style>
  <w:style w:type="character" w:customStyle="1" w:styleId="afffffe">
    <w:name w:val="Текст примечания Знак"/>
    <w:link w:val="afffffd"/>
    <w:rsid w:val="00C9221F"/>
    <w:rPr>
      <w:rFonts w:ascii="Times New Roman" w:eastAsia="Times New Roman" w:hAnsi="Times New Roman"/>
    </w:rPr>
  </w:style>
  <w:style w:type="paragraph" w:styleId="affffff">
    <w:name w:val="annotation subject"/>
    <w:basedOn w:val="afffffd"/>
    <w:next w:val="afffffd"/>
    <w:link w:val="affffff0"/>
    <w:rsid w:val="00C9221F"/>
    <w:rPr>
      <w:b/>
      <w:bCs/>
    </w:rPr>
  </w:style>
  <w:style w:type="character" w:customStyle="1" w:styleId="affffff0">
    <w:name w:val="Тема примечания Знак"/>
    <w:link w:val="affffff"/>
    <w:rsid w:val="00C9221F"/>
    <w:rPr>
      <w:rFonts w:ascii="Times New Roman" w:eastAsia="Times New Roman" w:hAnsi="Times New Roman"/>
      <w:b/>
      <w:bCs/>
    </w:rPr>
  </w:style>
  <w:style w:type="numbering" w:customStyle="1" w:styleId="a5">
    <w:name w:val="хз"/>
    <w:rsid w:val="00C9221F"/>
    <w:pPr>
      <w:numPr>
        <w:numId w:val="15"/>
      </w:numPr>
    </w:pPr>
  </w:style>
  <w:style w:type="numbering" w:customStyle="1" w:styleId="affffff1">
    <w:name w:val="орлорлор"/>
    <w:rsid w:val="00C9221F"/>
  </w:style>
  <w:style w:type="paragraph" w:customStyle="1" w:styleId="affffff2">
    <w:name w:val="Стиль для списка"/>
    <w:basedOn w:val="a"/>
    <w:rsid w:val="00C9221F"/>
    <w:pPr>
      <w:numPr>
        <w:numId w:val="0"/>
      </w:numPr>
      <w:tabs>
        <w:tab w:val="clear" w:pos="284"/>
      </w:tabs>
      <w:spacing w:before="120" w:after="120" w:line="240" w:lineRule="auto"/>
      <w:jc w:val="left"/>
    </w:pPr>
    <w:rPr>
      <w:rFonts w:ascii="Arial" w:hAnsi="Arial" w:cs="Arial"/>
      <w:bCs/>
      <w:szCs w:val="24"/>
    </w:rPr>
  </w:style>
  <w:style w:type="paragraph" w:customStyle="1" w:styleId="2f3">
    <w:name w:val="Стиль для списка 2"/>
    <w:basedOn w:val="affffff2"/>
    <w:next w:val="a"/>
    <w:rsid w:val="00C9221F"/>
  </w:style>
  <w:style w:type="paragraph" w:customStyle="1" w:styleId="affffff3">
    <w:name w:val="Стиль нового списка"/>
    <w:basedOn w:val="a"/>
    <w:next w:val="affffff2"/>
    <w:rsid w:val="00C9221F"/>
    <w:pPr>
      <w:numPr>
        <w:numId w:val="0"/>
      </w:numPr>
      <w:tabs>
        <w:tab w:val="clear" w:pos="284"/>
      </w:tabs>
      <w:spacing w:before="120" w:after="120" w:line="240" w:lineRule="auto"/>
      <w:ind w:left="708"/>
      <w:jc w:val="left"/>
    </w:pPr>
    <w:rPr>
      <w:rFonts w:ascii="Arial" w:hAnsi="Arial"/>
      <w:szCs w:val="24"/>
    </w:rPr>
  </w:style>
  <w:style w:type="paragraph" w:customStyle="1" w:styleId="Arial12">
    <w:name w:val="Стиль Arial 12 пт По центру"/>
    <w:basedOn w:val="a7"/>
    <w:rsid w:val="00C9221F"/>
    <w:pPr>
      <w:spacing w:before="120" w:after="120"/>
      <w:jc w:val="center"/>
    </w:pPr>
    <w:rPr>
      <w:rFonts w:ascii="Arial" w:hAnsi="Arial"/>
      <w:b/>
      <w:szCs w:val="20"/>
    </w:rPr>
  </w:style>
  <w:style w:type="paragraph" w:customStyle="1" w:styleId="affffff4">
    <w:name w:val="Мой Нумерованный список"/>
    <w:basedOn w:val="a"/>
    <w:next w:val="a"/>
    <w:rsid w:val="00C9221F"/>
    <w:pPr>
      <w:numPr>
        <w:numId w:val="0"/>
      </w:numPr>
      <w:tabs>
        <w:tab w:val="clear" w:pos="284"/>
        <w:tab w:val="num" w:pos="1068"/>
      </w:tabs>
      <w:spacing w:before="120" w:after="120" w:line="240" w:lineRule="auto"/>
      <w:ind w:left="1068" w:hanging="360"/>
      <w:jc w:val="left"/>
    </w:pPr>
    <w:rPr>
      <w:rFonts w:ascii="Arial" w:hAnsi="Arial"/>
      <w:szCs w:val="24"/>
    </w:rPr>
  </w:style>
  <w:style w:type="paragraph" w:customStyle="1" w:styleId="Arial66">
    <w:name w:val="Стиль Arial полужирный По ширине Перед:  6 пт После:  6 пт"/>
    <w:basedOn w:val="a7"/>
    <w:rsid w:val="00C9221F"/>
    <w:pPr>
      <w:spacing w:before="120" w:after="120"/>
      <w:jc w:val="center"/>
    </w:pPr>
    <w:rPr>
      <w:rFonts w:ascii="Arial" w:hAnsi="Arial"/>
      <w:b/>
      <w:bCs/>
      <w:szCs w:val="20"/>
    </w:rPr>
  </w:style>
  <w:style w:type="paragraph" w:styleId="HTML">
    <w:name w:val="HTML Preformatted"/>
    <w:basedOn w:val="a7"/>
    <w:link w:val="HTML0"/>
    <w:rsid w:val="00C922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0">
    <w:name w:val="Стандартный HTML Знак"/>
    <w:link w:val="HTML"/>
    <w:rsid w:val="00C9221F"/>
    <w:rPr>
      <w:rFonts w:ascii="Courier New" w:eastAsia="Times New Roman" w:hAnsi="Courier New" w:cs="Courier New"/>
    </w:rPr>
  </w:style>
  <w:style w:type="character" w:customStyle="1" w:styleId="112">
    <w:name w:val="Заголовок 1 Знак1"/>
    <w:aliases w:val="новая страница Знак3,Заголовок 1 Знак Знак,новая страница Знак4"/>
    <w:rsid w:val="00C9221F"/>
    <w:rPr>
      <w:rFonts w:ascii="Arial" w:hAnsi="Arial" w:cs="Arial"/>
      <w:b/>
      <w:bCs/>
      <w:kern w:val="32"/>
      <w:sz w:val="28"/>
      <w:szCs w:val="32"/>
    </w:rPr>
  </w:style>
  <w:style w:type="paragraph" w:styleId="affffff5">
    <w:name w:val="Normal Indent"/>
    <w:aliases w:val="Обычный отступ Знак2,Обычный отступ Знак Знак3,Обычный отступ Знак3 Знак1 Знак,Обычный отступ Знак2 Знак Знак2 Знак,Обычный отступ Знак Знак3 Знак Знак Знак,Обычный отступ Знак2 Знак Знак2 Знак Знак Знак,Обычный отступ Знак2 Знак1 Знак"/>
    <w:basedOn w:val="a7"/>
    <w:link w:val="affffff6"/>
    <w:rsid w:val="00C9221F"/>
    <w:pPr>
      <w:spacing w:after="240"/>
      <w:jc w:val="both"/>
    </w:pPr>
    <w:rPr>
      <w:rFonts w:ascii="Arial" w:hAnsi="Arial"/>
      <w:szCs w:val="20"/>
      <w:lang w:val="x-none" w:eastAsia="x-none"/>
    </w:rPr>
  </w:style>
  <w:style w:type="character" w:customStyle="1" w:styleId="affffff6">
    <w:name w:val="Обычный отступ Знак"/>
    <w:aliases w:val="Обычный отступ Знак2 Знак,Обычный отступ Знак Знак3 Знак,Обычный отступ Знак3 Знак1 Знак Знак,Обычный отступ Знак2 Знак Знак2 Знак Знак,Обычный отступ Знак Знак3 Знак Знак Знак Знак,Обычный отступ Знак2 Знак Знак2 Знак Знак Знак Знак"/>
    <w:link w:val="affffff5"/>
    <w:locked/>
    <w:rsid w:val="00C9221F"/>
    <w:rPr>
      <w:rFonts w:ascii="Arial" w:eastAsia="Times New Roman" w:hAnsi="Arial" w:cs="Arial"/>
      <w:sz w:val="24"/>
    </w:rPr>
  </w:style>
  <w:style w:type="paragraph" w:customStyle="1" w:styleId="113">
    <w:name w:val="Заголовок 1.1"/>
    <w:basedOn w:val="afe"/>
    <w:link w:val="114"/>
    <w:qFormat/>
    <w:rsid w:val="00C9221F"/>
    <w:pPr>
      <w:spacing w:before="120" w:after="120" w:line="240" w:lineRule="auto"/>
      <w:ind w:firstLine="0"/>
      <w:jc w:val="center"/>
    </w:pPr>
    <w:rPr>
      <w:rFonts w:ascii="Arial" w:hAnsi="Arial"/>
      <w:b/>
      <w:bCs/>
      <w:szCs w:val="24"/>
      <w:lang w:val="x-none" w:eastAsia="x-none"/>
    </w:rPr>
  </w:style>
  <w:style w:type="character" w:customStyle="1" w:styleId="114">
    <w:name w:val="Заголовок 1.1 Знак"/>
    <w:link w:val="113"/>
    <w:rsid w:val="00C9221F"/>
    <w:rPr>
      <w:rFonts w:ascii="Arial" w:eastAsia="Times New Roman" w:hAnsi="Arial" w:cs="Arial"/>
      <w:b/>
      <w:bCs/>
      <w:sz w:val="24"/>
      <w:szCs w:val="24"/>
    </w:rPr>
  </w:style>
  <w:style w:type="character" w:customStyle="1" w:styleId="62">
    <w:name w:val="Знак Знак6"/>
    <w:rsid w:val="00C9221F"/>
    <w:rPr>
      <w:rFonts w:ascii="Arial" w:eastAsia="Times New Roman" w:hAnsi="Arial" w:cs="Arial"/>
      <w:b/>
      <w:bCs/>
      <w:caps/>
      <w:sz w:val="28"/>
      <w:szCs w:val="28"/>
    </w:rPr>
  </w:style>
  <w:style w:type="paragraph" w:customStyle="1" w:styleId="affffff7">
    <w:name w:val="загол. таб Знак"/>
    <w:basedOn w:val="a7"/>
    <w:next w:val="a7"/>
    <w:link w:val="affffff8"/>
    <w:rsid w:val="00C9221F"/>
    <w:pPr>
      <w:keepNext/>
      <w:spacing w:before="120" w:after="120" w:line="360" w:lineRule="auto"/>
      <w:jc w:val="center"/>
    </w:pPr>
    <w:rPr>
      <w:b/>
      <w:szCs w:val="20"/>
      <w:lang w:val="x-none" w:eastAsia="x-none"/>
    </w:rPr>
  </w:style>
  <w:style w:type="character" w:customStyle="1" w:styleId="affffff8">
    <w:name w:val="загол. таб Знак Знак"/>
    <w:link w:val="affffff7"/>
    <w:rsid w:val="00C9221F"/>
    <w:rPr>
      <w:rFonts w:ascii="Times New Roman" w:eastAsia="Times New Roman" w:hAnsi="Times New Roman"/>
      <w:b/>
      <w:sz w:val="24"/>
    </w:rPr>
  </w:style>
  <w:style w:type="paragraph" w:customStyle="1" w:styleId="ConsPlusNormal">
    <w:name w:val="ConsPlusNormal"/>
    <w:rsid w:val="00C9221F"/>
    <w:pPr>
      <w:widowControl w:val="0"/>
      <w:autoSpaceDE w:val="0"/>
      <w:autoSpaceDN w:val="0"/>
      <w:adjustRightInd w:val="0"/>
      <w:ind w:firstLine="720"/>
    </w:pPr>
    <w:rPr>
      <w:rFonts w:ascii="Arial" w:eastAsia="Times New Roman" w:hAnsi="Arial" w:cs="Arial"/>
    </w:rPr>
  </w:style>
  <w:style w:type="paragraph" w:customStyle="1" w:styleId="affffff9">
    <w:name w:val="в табл"/>
    <w:basedOn w:val="a7"/>
    <w:next w:val="a7"/>
    <w:link w:val="affffffa"/>
    <w:rsid w:val="00C9221F"/>
    <w:pPr>
      <w:keepNext/>
    </w:pPr>
    <w:rPr>
      <w:sz w:val="22"/>
      <w:szCs w:val="20"/>
      <w:lang w:val="x-none" w:eastAsia="x-none"/>
    </w:rPr>
  </w:style>
  <w:style w:type="character" w:customStyle="1" w:styleId="92">
    <w:name w:val="Знак Знак9"/>
    <w:rsid w:val="00C9221F"/>
    <w:rPr>
      <w:rFonts w:ascii="Arial" w:hAnsi="Arial" w:cs="Arial"/>
      <w:b/>
      <w:bCs/>
      <w:caps/>
      <w:sz w:val="28"/>
      <w:szCs w:val="28"/>
      <w:lang w:val="ru-RU" w:eastAsia="ru-RU" w:bidi="ar-SA"/>
    </w:rPr>
  </w:style>
  <w:style w:type="paragraph" w:customStyle="1" w:styleId="DocTitle">
    <w:name w:val="Doc Title"/>
    <w:basedOn w:val="a7"/>
    <w:rsid w:val="00C9221F"/>
    <w:pPr>
      <w:spacing w:line="300" w:lineRule="auto"/>
      <w:jc w:val="center"/>
    </w:pPr>
    <w:rPr>
      <w:rFonts w:ascii="Arial" w:hAnsi="Arial"/>
      <w:b/>
      <w:caps/>
      <w:sz w:val="30"/>
      <w:szCs w:val="20"/>
      <w:lang w:val="en-GB" w:eastAsia="en-GB"/>
    </w:rPr>
  </w:style>
  <w:style w:type="character" w:customStyle="1" w:styleId="affffffb">
    <w:name w:val="новая страница Знак"/>
    <w:aliases w:val="Заголовок 1 Знак Знак Знак"/>
    <w:rsid w:val="00C9221F"/>
    <w:rPr>
      <w:rFonts w:ascii="Arial" w:hAnsi="Arial" w:cs="Arial"/>
      <w:kern w:val="32"/>
      <w:sz w:val="28"/>
      <w:szCs w:val="32"/>
      <w:lang w:val="ru-RU" w:eastAsia="ru-RU" w:bidi="ar-SA"/>
    </w:rPr>
  </w:style>
  <w:style w:type="character" w:customStyle="1" w:styleId="410">
    <w:name w:val="Заголовок 4 Знак1"/>
    <w:aliases w:val="Заголовок 4 Знак Знак"/>
    <w:rsid w:val="00C9221F"/>
    <w:rPr>
      <w:rFonts w:ascii="Arial" w:hAnsi="Arial"/>
      <w:b/>
      <w:bCs/>
      <w:caps/>
      <w:sz w:val="32"/>
      <w:szCs w:val="24"/>
    </w:rPr>
  </w:style>
  <w:style w:type="character" w:customStyle="1" w:styleId="EncabezadoLinea1">
    <w:name w:val="Encabezado Linea 1 Знак Знак"/>
    <w:rsid w:val="00C9221F"/>
    <w:rPr>
      <w:rFonts w:ascii="Arial" w:hAnsi="Arial"/>
      <w:sz w:val="22"/>
      <w:lang w:val="en-GB" w:eastAsia="en-GB" w:bidi="ar-SA"/>
    </w:rPr>
  </w:style>
  <w:style w:type="paragraph" w:customStyle="1" w:styleId="DocumentTitleRussian">
    <w:name w:val="Document Title Russian"/>
    <w:basedOn w:val="a7"/>
    <w:rsid w:val="00C9221F"/>
    <w:pPr>
      <w:spacing w:line="300" w:lineRule="auto"/>
      <w:ind w:right="-87"/>
      <w:jc w:val="center"/>
    </w:pPr>
    <w:rPr>
      <w:rFonts w:ascii="Arial" w:hAnsi="Arial" w:cs="Arial"/>
      <w:b/>
      <w:color w:val="FF0000"/>
      <w:sz w:val="30"/>
      <w:szCs w:val="22"/>
      <w:lang w:val="en-GB" w:eastAsia="en-GB"/>
    </w:rPr>
  </w:style>
  <w:style w:type="character" w:customStyle="1" w:styleId="Filename">
    <w:name w:val="Filename"/>
    <w:rsid w:val="00C9221F"/>
    <w:rPr>
      <w:rFonts w:ascii="Arial" w:hAnsi="Arial"/>
      <w:spacing w:val="-3"/>
      <w:sz w:val="14"/>
    </w:rPr>
  </w:style>
  <w:style w:type="character" w:customStyle="1" w:styleId="2f4">
    <w:name w:val="абзац Знак2"/>
    <w:rsid w:val="00C9221F"/>
    <w:rPr>
      <w:sz w:val="24"/>
    </w:rPr>
  </w:style>
  <w:style w:type="paragraph" w:customStyle="1" w:styleId="affffffc">
    <w:name w:val="загол. таб"/>
    <w:basedOn w:val="a7"/>
    <w:next w:val="a7"/>
    <w:rsid w:val="00C9221F"/>
    <w:pPr>
      <w:keepNext/>
      <w:spacing w:before="120" w:after="120" w:line="360" w:lineRule="auto"/>
      <w:ind w:firstLine="284"/>
      <w:jc w:val="both"/>
    </w:pPr>
    <w:rPr>
      <w:b/>
      <w:szCs w:val="20"/>
    </w:rPr>
  </w:style>
  <w:style w:type="paragraph" w:customStyle="1" w:styleId="RevTable">
    <w:name w:val="Rev Table"/>
    <w:basedOn w:val="a7"/>
    <w:rsid w:val="00C9221F"/>
    <w:pPr>
      <w:tabs>
        <w:tab w:val="left" w:pos="1009"/>
      </w:tabs>
      <w:spacing w:before="120" w:after="120"/>
      <w:jc w:val="both"/>
    </w:pPr>
    <w:rPr>
      <w:rFonts w:ascii="Arial" w:hAnsi="Arial"/>
      <w:sz w:val="14"/>
      <w:szCs w:val="20"/>
      <w:lang w:val="en-GB" w:eastAsia="en-GB"/>
    </w:rPr>
  </w:style>
  <w:style w:type="paragraph" w:customStyle="1" w:styleId="RussianHeading3">
    <w:name w:val="Russian Heading 3"/>
    <w:basedOn w:val="afff5"/>
    <w:next w:val="af6"/>
    <w:rsid w:val="00C9221F"/>
    <w:pPr>
      <w:tabs>
        <w:tab w:val="left" w:pos="1008"/>
      </w:tabs>
      <w:spacing w:before="60" w:after="120" w:line="300" w:lineRule="auto"/>
      <w:ind w:left="0" w:right="0"/>
      <w:jc w:val="both"/>
    </w:pPr>
    <w:rPr>
      <w:rFonts w:ascii="Arial" w:hAnsi="Arial"/>
      <w:spacing w:val="0"/>
      <w:kern w:val="0"/>
      <w:sz w:val="22"/>
      <w:szCs w:val="20"/>
      <w:lang w:val="en-GB" w:eastAsia="en-GB"/>
    </w:rPr>
  </w:style>
  <w:style w:type="paragraph" w:customStyle="1" w:styleId="ZMidTitle">
    <w:name w:val="ZMidTitle"/>
    <w:basedOn w:val="a7"/>
    <w:rsid w:val="00C9221F"/>
    <w:pPr>
      <w:widowControl w:val="0"/>
      <w:spacing w:before="120" w:after="120"/>
      <w:jc w:val="center"/>
    </w:pPr>
    <w:rPr>
      <w:rFonts w:ascii="Arial" w:hAnsi="Arial"/>
      <w:b/>
      <w:caps/>
      <w:szCs w:val="22"/>
      <w:lang w:val="en-GB" w:eastAsia="en-US"/>
    </w:rPr>
  </w:style>
  <w:style w:type="paragraph" w:customStyle="1" w:styleId="doctitle0">
    <w:name w:val="doctitle"/>
    <w:basedOn w:val="a7"/>
    <w:rsid w:val="00C9221F"/>
    <w:pPr>
      <w:spacing w:line="300" w:lineRule="auto"/>
      <w:jc w:val="center"/>
    </w:pPr>
    <w:rPr>
      <w:rFonts w:ascii="Arial" w:hAnsi="Arial" w:cs="Arial"/>
      <w:b/>
      <w:bCs/>
      <w:caps/>
      <w:sz w:val="30"/>
      <w:szCs w:val="30"/>
    </w:rPr>
  </w:style>
  <w:style w:type="character" w:customStyle="1" w:styleId="affffffd">
    <w:name w:val="в табл Знак Знак Знак"/>
    <w:link w:val="affffffe"/>
    <w:locked/>
    <w:rsid w:val="00C9221F"/>
    <w:rPr>
      <w:sz w:val="22"/>
    </w:rPr>
  </w:style>
  <w:style w:type="paragraph" w:customStyle="1" w:styleId="affffffe">
    <w:name w:val="в табл Знак Знак"/>
    <w:basedOn w:val="a7"/>
    <w:next w:val="1e"/>
    <w:link w:val="affffffd"/>
    <w:rsid w:val="00C9221F"/>
    <w:pPr>
      <w:keepNext/>
    </w:pPr>
    <w:rPr>
      <w:rFonts w:ascii="Calibri" w:eastAsia="Calibri" w:hAnsi="Calibri"/>
      <w:sz w:val="22"/>
      <w:szCs w:val="20"/>
      <w:lang w:val="x-none" w:eastAsia="x-none"/>
    </w:rPr>
  </w:style>
  <w:style w:type="paragraph" w:customStyle="1" w:styleId="115">
    <w:name w:val="абзац Знак1 Знак1"/>
    <w:basedOn w:val="a7"/>
    <w:link w:val="1110"/>
    <w:rsid w:val="00C9221F"/>
    <w:pPr>
      <w:spacing w:line="360" w:lineRule="auto"/>
      <w:ind w:firstLine="851"/>
      <w:jc w:val="both"/>
    </w:pPr>
    <w:rPr>
      <w:szCs w:val="20"/>
      <w:lang w:val="x-none" w:eastAsia="x-none"/>
    </w:rPr>
  </w:style>
  <w:style w:type="character" w:customStyle="1" w:styleId="1110">
    <w:name w:val="абзац Знак1 Знак1 Знак1"/>
    <w:link w:val="115"/>
    <w:rsid w:val="00C9221F"/>
    <w:rPr>
      <w:rFonts w:ascii="Times New Roman" w:eastAsia="Times New Roman" w:hAnsi="Times New Roman"/>
      <w:sz w:val="24"/>
    </w:rPr>
  </w:style>
  <w:style w:type="paragraph" w:customStyle="1" w:styleId="3d">
    <w:name w:val="Стиль Заголовок 3 + по ширине"/>
    <w:basedOn w:val="32"/>
    <w:autoRedefine/>
    <w:rsid w:val="00C9221F"/>
    <w:pPr>
      <w:tabs>
        <w:tab w:val="num" w:pos="360"/>
      </w:tabs>
      <w:spacing w:after="240" w:line="360" w:lineRule="auto"/>
      <w:ind w:left="360" w:firstLine="851"/>
      <w:jc w:val="both"/>
    </w:pPr>
    <w:rPr>
      <w:rFonts w:ascii="Times New Roman" w:hAnsi="Times New Roman"/>
      <w:b w:val="0"/>
      <w:bCs w:val="0"/>
      <w:sz w:val="24"/>
      <w:szCs w:val="20"/>
    </w:rPr>
  </w:style>
  <w:style w:type="paragraph" w:styleId="afffffff">
    <w:name w:val="Plain Text"/>
    <w:basedOn w:val="a7"/>
    <w:link w:val="afffffff0"/>
    <w:rsid w:val="00C9221F"/>
    <w:pPr>
      <w:overflowPunct w:val="0"/>
      <w:autoSpaceDE w:val="0"/>
      <w:autoSpaceDN w:val="0"/>
      <w:adjustRightInd w:val="0"/>
      <w:textAlignment w:val="baseline"/>
    </w:pPr>
    <w:rPr>
      <w:rFonts w:ascii="Courier New" w:hAnsi="Courier New"/>
      <w:sz w:val="20"/>
      <w:szCs w:val="20"/>
      <w:lang w:val="x-none" w:eastAsia="x-none"/>
    </w:rPr>
  </w:style>
  <w:style w:type="character" w:customStyle="1" w:styleId="afffffff0">
    <w:name w:val="Текст Знак"/>
    <w:link w:val="afffffff"/>
    <w:rsid w:val="00C9221F"/>
    <w:rPr>
      <w:rFonts w:ascii="Courier New" w:eastAsia="Times New Roman" w:hAnsi="Courier New"/>
    </w:rPr>
  </w:style>
  <w:style w:type="character" w:customStyle="1" w:styleId="afffffff1">
    <w:name w:val="Знак Знак"/>
    <w:semiHidden/>
    <w:rsid w:val="00C9221F"/>
    <w:rPr>
      <w:rFonts w:ascii="Times New Roman" w:eastAsia="Times New Roman" w:hAnsi="Times New Roman"/>
      <w:sz w:val="24"/>
      <w:szCs w:val="24"/>
    </w:rPr>
  </w:style>
  <w:style w:type="character" w:customStyle="1" w:styleId="2f5">
    <w:name w:val="новая страница Знак2"/>
    <w:aliases w:val="Заголовок 1 Знак Знак Знак2"/>
    <w:rsid w:val="00C9221F"/>
    <w:rPr>
      <w:rFonts w:ascii="Arial" w:hAnsi="Arial" w:cs="Arial"/>
      <w:b/>
      <w:bCs/>
      <w:kern w:val="32"/>
      <w:sz w:val="28"/>
      <w:szCs w:val="32"/>
      <w:lang w:val="ru-RU" w:eastAsia="ru-RU" w:bidi="ar-SA"/>
    </w:rPr>
  </w:style>
  <w:style w:type="paragraph" w:customStyle="1" w:styleId="afffffff2">
    <w:name w:val="Содержимое_таблицы"/>
    <w:basedOn w:val="a7"/>
    <w:rsid w:val="00C9221F"/>
    <w:pPr>
      <w:jc w:val="center"/>
    </w:pPr>
    <w:rPr>
      <w:rFonts w:ascii="Arial" w:eastAsia="Calibri" w:hAnsi="Arial" w:cs="Arial"/>
      <w:sz w:val="22"/>
      <w:szCs w:val="22"/>
    </w:rPr>
  </w:style>
  <w:style w:type="character" w:customStyle="1" w:styleId="affffffa">
    <w:name w:val="в табл Знак"/>
    <w:link w:val="affffff9"/>
    <w:rsid w:val="00C9221F"/>
    <w:rPr>
      <w:rFonts w:ascii="Times New Roman" w:eastAsia="Times New Roman" w:hAnsi="Times New Roman"/>
      <w:sz w:val="22"/>
    </w:rPr>
  </w:style>
  <w:style w:type="character" w:customStyle="1" w:styleId="380">
    <w:name w:val="Знак Знак38"/>
    <w:rsid w:val="00C9221F"/>
    <w:rPr>
      <w:rFonts w:ascii="Arial" w:hAnsi="Arial" w:cs="Arial"/>
      <w:b/>
      <w:bCs/>
      <w:caps/>
      <w:sz w:val="28"/>
      <w:szCs w:val="28"/>
    </w:rPr>
  </w:style>
  <w:style w:type="character" w:customStyle="1" w:styleId="350">
    <w:name w:val="Знак Знак35"/>
    <w:rsid w:val="00C9221F"/>
    <w:rPr>
      <w:rFonts w:ascii="Times New Roman" w:hAnsi="Times New Roman"/>
      <w:sz w:val="24"/>
      <w:szCs w:val="24"/>
    </w:rPr>
  </w:style>
  <w:style w:type="character" w:customStyle="1" w:styleId="300">
    <w:name w:val="Знак Знак30"/>
    <w:rsid w:val="00C9221F"/>
    <w:rPr>
      <w:rFonts w:ascii="Arial" w:hAnsi="Arial" w:cs="Arial"/>
      <w:sz w:val="22"/>
      <w:szCs w:val="22"/>
    </w:rPr>
  </w:style>
  <w:style w:type="character" w:customStyle="1" w:styleId="EncabezadoLinea13">
    <w:name w:val="Encabezado Linea 1 Знак Знак3"/>
    <w:rsid w:val="00C9221F"/>
    <w:rPr>
      <w:rFonts w:ascii="Times New Roman" w:eastAsia="Times New Roman" w:hAnsi="Times New Roman" w:cs="Times New Roman"/>
      <w:sz w:val="24"/>
      <w:szCs w:val="24"/>
    </w:rPr>
  </w:style>
  <w:style w:type="character" w:customStyle="1" w:styleId="270">
    <w:name w:val="Знак Знак27"/>
    <w:rsid w:val="00C9221F"/>
    <w:rPr>
      <w:rFonts w:ascii="Times New Roman" w:eastAsia="Times New Roman" w:hAnsi="Times New Roman" w:cs="Times New Roman"/>
      <w:sz w:val="24"/>
      <w:szCs w:val="24"/>
    </w:rPr>
  </w:style>
  <w:style w:type="character" w:customStyle="1" w:styleId="1f0">
    <w:name w:val="Знак Знак Знак1"/>
    <w:rsid w:val="00C9221F"/>
    <w:rPr>
      <w:rFonts w:ascii="Arial" w:eastAsia="Times New Roman" w:hAnsi="Arial" w:cs="Times New Roman"/>
      <w:sz w:val="28"/>
      <w:szCs w:val="20"/>
    </w:rPr>
  </w:style>
  <w:style w:type="character" w:customStyle="1" w:styleId="370">
    <w:name w:val="Знак Знак37"/>
    <w:rsid w:val="00C9221F"/>
    <w:rPr>
      <w:rFonts w:ascii="Arial" w:hAnsi="Arial"/>
      <w:b/>
      <w:bCs/>
      <w:caps/>
      <w:sz w:val="32"/>
      <w:szCs w:val="24"/>
    </w:rPr>
  </w:style>
  <w:style w:type="character" w:customStyle="1" w:styleId="221">
    <w:name w:val="Знак Знак22"/>
    <w:semiHidden/>
    <w:rsid w:val="00C9221F"/>
    <w:rPr>
      <w:rFonts w:ascii="Tahoma" w:eastAsia="Times New Roman" w:hAnsi="Tahoma" w:cs="Tahoma"/>
      <w:sz w:val="16"/>
      <w:szCs w:val="16"/>
    </w:rPr>
  </w:style>
  <w:style w:type="character" w:customStyle="1" w:styleId="1f1">
    <w:name w:val="новая страница Знак1"/>
    <w:aliases w:val="Заголовок 1 Знак Знак Знак1"/>
    <w:rsid w:val="00C9221F"/>
    <w:rPr>
      <w:rFonts w:ascii="Arial" w:hAnsi="Arial" w:cs="Arial"/>
      <w:b/>
      <w:bCs/>
      <w:kern w:val="32"/>
      <w:sz w:val="28"/>
      <w:szCs w:val="32"/>
      <w:lang w:val="ru-RU" w:eastAsia="ru-RU" w:bidi="ar-SA"/>
    </w:rPr>
  </w:style>
  <w:style w:type="character" w:customStyle="1" w:styleId="330">
    <w:name w:val="Знак Знак33"/>
    <w:rsid w:val="00C9221F"/>
    <w:rPr>
      <w:rFonts w:ascii="Arial" w:hAnsi="Arial" w:cs="Arial"/>
      <w:b/>
      <w:bCs/>
      <w:caps/>
      <w:sz w:val="28"/>
      <w:szCs w:val="28"/>
      <w:lang w:val="ru-RU" w:eastAsia="ru-RU" w:bidi="ar-SA"/>
    </w:rPr>
  </w:style>
  <w:style w:type="character" w:customStyle="1" w:styleId="afffffff3">
    <w:name w:val="Знак Знак Знак"/>
    <w:rsid w:val="00C9221F"/>
    <w:rPr>
      <w:rFonts w:ascii="Arial" w:hAnsi="Arial"/>
      <w:sz w:val="28"/>
      <w:lang w:val="ru-RU" w:eastAsia="ru-RU" w:bidi="ar-SA"/>
    </w:rPr>
  </w:style>
  <w:style w:type="character" w:customStyle="1" w:styleId="312">
    <w:name w:val="Знак Знак31"/>
    <w:rsid w:val="00C9221F"/>
    <w:rPr>
      <w:sz w:val="24"/>
      <w:szCs w:val="24"/>
      <w:lang w:val="ru-RU" w:eastAsia="ru-RU" w:bidi="ar-SA"/>
    </w:rPr>
  </w:style>
  <w:style w:type="character" w:customStyle="1" w:styleId="290">
    <w:name w:val="Знак Знак29"/>
    <w:rsid w:val="00C9221F"/>
    <w:rPr>
      <w:rFonts w:ascii="Arial" w:hAnsi="Arial" w:cs="Arial"/>
      <w:sz w:val="22"/>
      <w:szCs w:val="22"/>
      <w:lang w:val="ru-RU" w:eastAsia="ru-RU" w:bidi="ar-SA"/>
    </w:rPr>
  </w:style>
  <w:style w:type="character" w:customStyle="1" w:styleId="EncabezadoLinea12">
    <w:name w:val="Encabezado Linea 1 Знак Знак2"/>
    <w:rsid w:val="00C9221F"/>
    <w:rPr>
      <w:sz w:val="24"/>
      <w:szCs w:val="24"/>
      <w:lang w:val="ru-RU" w:eastAsia="ru-RU" w:bidi="ar-SA"/>
    </w:rPr>
  </w:style>
  <w:style w:type="character" w:customStyle="1" w:styleId="280">
    <w:name w:val="Знак Знак28"/>
    <w:rsid w:val="00C9221F"/>
    <w:rPr>
      <w:sz w:val="24"/>
      <w:szCs w:val="24"/>
      <w:lang w:val="ru-RU" w:eastAsia="ru-RU" w:bidi="ar-SA"/>
    </w:rPr>
  </w:style>
  <w:style w:type="character" w:customStyle="1" w:styleId="250">
    <w:name w:val="Знак Знак25"/>
    <w:rsid w:val="00C9221F"/>
    <w:rPr>
      <w:rFonts w:ascii="Tahoma" w:hAnsi="Tahoma" w:cs="Tahoma"/>
      <w:sz w:val="16"/>
      <w:szCs w:val="16"/>
      <w:lang w:val="ru-RU" w:eastAsia="ru-RU" w:bidi="ar-SA"/>
    </w:rPr>
  </w:style>
  <w:style w:type="paragraph" w:customStyle="1" w:styleId="Normal1">
    <w:name w:val="Normal1"/>
    <w:rsid w:val="00C9221F"/>
    <w:rPr>
      <w:rFonts w:ascii="Arial" w:eastAsia="Times New Roman" w:hAnsi="Arial"/>
      <w:sz w:val="24"/>
    </w:rPr>
  </w:style>
  <w:style w:type="character" w:customStyle="1" w:styleId="58">
    <w:name w:val="Заголовок 58 Знак Знак"/>
    <w:rsid w:val="00C9221F"/>
    <w:rPr>
      <w:rFonts w:ascii="Arial" w:hAnsi="Arial" w:cs="Arial"/>
      <w:sz w:val="28"/>
      <w:szCs w:val="26"/>
    </w:rPr>
  </w:style>
  <w:style w:type="paragraph" w:customStyle="1" w:styleId="afffffff4">
    <w:name w:val="Литература_список"/>
    <w:basedOn w:val="a7"/>
    <w:autoRedefine/>
    <w:rsid w:val="00C9221F"/>
    <w:pPr>
      <w:tabs>
        <w:tab w:val="left" w:pos="0"/>
      </w:tabs>
      <w:spacing w:before="120" w:after="120"/>
      <w:ind w:left="227"/>
      <w:jc w:val="both"/>
    </w:pPr>
    <w:rPr>
      <w:rFonts w:ascii="Arial" w:hAnsi="Arial" w:cs="Arial"/>
      <w:bCs/>
    </w:rPr>
  </w:style>
  <w:style w:type="paragraph" w:styleId="2f6">
    <w:name w:val="List Bullet 2"/>
    <w:basedOn w:val="a7"/>
    <w:autoRedefine/>
    <w:rsid w:val="00C9221F"/>
    <w:pPr>
      <w:ind w:left="283" w:hanging="283"/>
    </w:pPr>
    <w:rPr>
      <w:sz w:val="20"/>
      <w:szCs w:val="20"/>
    </w:rPr>
  </w:style>
  <w:style w:type="paragraph" w:customStyle="1" w:styleId="afffffff5">
    <w:name w:val="Нормальный"/>
    <w:rsid w:val="00C9221F"/>
    <w:pPr>
      <w:widowControl w:val="0"/>
      <w:spacing w:after="240"/>
      <w:jc w:val="both"/>
    </w:pPr>
    <w:rPr>
      <w:rFonts w:ascii="Arial" w:eastAsia="Times New Roman" w:hAnsi="Arial"/>
      <w:sz w:val="24"/>
    </w:rPr>
  </w:style>
  <w:style w:type="character" w:customStyle="1" w:styleId="taxon-nametaxon-name-modern">
    <w:name w:val="taxon-name taxon-name-modern"/>
    <w:basedOn w:val="a8"/>
    <w:rsid w:val="00C9221F"/>
  </w:style>
  <w:style w:type="character" w:customStyle="1" w:styleId="100">
    <w:name w:val="Знак Знак10"/>
    <w:rsid w:val="00C9221F"/>
    <w:rPr>
      <w:rFonts w:ascii="Arial" w:eastAsia="Times New Roman" w:hAnsi="Arial" w:cs="Arial"/>
      <w:b/>
      <w:bCs/>
      <w:caps/>
      <w:sz w:val="28"/>
      <w:szCs w:val="28"/>
      <w:lang w:eastAsia="ru-RU"/>
    </w:rPr>
  </w:style>
  <w:style w:type="character" w:customStyle="1" w:styleId="j93">
    <w:name w:val="j93"/>
    <w:rsid w:val="00C9221F"/>
    <w:rPr>
      <w:vanish/>
      <w:webHidden w:val="0"/>
      <w:specVanish w:val="0"/>
    </w:rPr>
  </w:style>
  <w:style w:type="paragraph" w:styleId="a0">
    <w:name w:val="List Bullet"/>
    <w:aliases w:val="Маркированный список Знак,Маркированный список Знак1,Маркированный список Знак Знак"/>
    <w:basedOn w:val="a7"/>
    <w:rsid w:val="00C9221F"/>
    <w:pPr>
      <w:numPr>
        <w:numId w:val="17"/>
      </w:numPr>
    </w:pPr>
  </w:style>
  <w:style w:type="paragraph" w:styleId="30">
    <w:name w:val="List Bullet 3"/>
    <w:basedOn w:val="a7"/>
    <w:rsid w:val="00C9221F"/>
    <w:pPr>
      <w:numPr>
        <w:numId w:val="18"/>
      </w:numPr>
    </w:pPr>
  </w:style>
  <w:style w:type="paragraph" w:customStyle="1" w:styleId="afffffff6">
    <w:name w:val="Список ненумерованный"/>
    <w:link w:val="afffffff7"/>
    <w:autoRedefine/>
    <w:rsid w:val="00C9221F"/>
    <w:pPr>
      <w:spacing w:before="120" w:after="120"/>
      <w:ind w:firstLine="709"/>
      <w:contextualSpacing/>
      <w:jc w:val="both"/>
    </w:pPr>
    <w:rPr>
      <w:rFonts w:ascii="Arial" w:eastAsia="MS Mincho" w:hAnsi="Arial" w:cs="Arial"/>
      <w:sz w:val="24"/>
      <w:szCs w:val="24"/>
    </w:rPr>
  </w:style>
  <w:style w:type="character" w:customStyle="1" w:styleId="afffffff7">
    <w:name w:val="Список ненумерованный Знак"/>
    <w:link w:val="afffffff6"/>
    <w:rsid w:val="00C9221F"/>
    <w:rPr>
      <w:rFonts w:ascii="Arial" w:eastAsia="MS Mincho" w:hAnsi="Arial" w:cs="Arial"/>
      <w:sz w:val="24"/>
      <w:szCs w:val="24"/>
      <w:lang w:val="ru-RU" w:eastAsia="ru-RU" w:bidi="ar-SA"/>
    </w:rPr>
  </w:style>
  <w:style w:type="paragraph" w:customStyle="1" w:styleId="xl24">
    <w:name w:val="xl24"/>
    <w:basedOn w:val="a7"/>
    <w:rsid w:val="00C9221F"/>
    <w:pPr>
      <w:spacing w:before="100" w:beforeAutospacing="1" w:after="100" w:afterAutospacing="1"/>
      <w:jc w:val="center"/>
    </w:pPr>
  </w:style>
  <w:style w:type="paragraph" w:styleId="2f7">
    <w:name w:val="List Number 2"/>
    <w:basedOn w:val="a7"/>
    <w:rsid w:val="00C9221F"/>
    <w:pPr>
      <w:tabs>
        <w:tab w:val="num" w:pos="643"/>
      </w:tabs>
      <w:ind w:left="643" w:hanging="360"/>
    </w:pPr>
  </w:style>
  <w:style w:type="paragraph" w:customStyle="1" w:styleId="ListNum">
    <w:name w:val="List Num"/>
    <w:basedOn w:val="a7"/>
    <w:rsid w:val="00C9221F"/>
    <w:pPr>
      <w:numPr>
        <w:numId w:val="19"/>
      </w:numPr>
      <w:tabs>
        <w:tab w:val="left" w:pos="284"/>
      </w:tabs>
      <w:spacing w:after="40"/>
      <w:jc w:val="both"/>
    </w:pPr>
    <w:rPr>
      <w:szCs w:val="20"/>
    </w:rPr>
  </w:style>
  <w:style w:type="paragraph" w:customStyle="1" w:styleId="ListMulti">
    <w:name w:val="List Multi"/>
    <w:basedOn w:val="a0"/>
    <w:rsid w:val="00C9221F"/>
    <w:pPr>
      <w:numPr>
        <w:numId w:val="20"/>
      </w:numPr>
      <w:overflowPunct w:val="0"/>
      <w:autoSpaceDE w:val="0"/>
      <w:autoSpaceDN w:val="0"/>
      <w:adjustRightInd w:val="0"/>
      <w:jc w:val="both"/>
    </w:pPr>
    <w:rPr>
      <w:bCs/>
      <w:color w:val="000000"/>
      <w:szCs w:val="20"/>
    </w:rPr>
  </w:style>
  <w:style w:type="paragraph" w:customStyle="1" w:styleId="1f2">
    <w:name w:val="Основной текст1"/>
    <w:basedOn w:val="a7"/>
    <w:rsid w:val="00C9221F"/>
    <w:pPr>
      <w:jc w:val="both"/>
    </w:pPr>
    <w:rPr>
      <w:szCs w:val="20"/>
    </w:rPr>
  </w:style>
  <w:style w:type="paragraph" w:customStyle="1" w:styleId="xl36">
    <w:name w:val="xl36"/>
    <w:basedOn w:val="a7"/>
    <w:rsid w:val="00C9221F"/>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xl26">
    <w:name w:val="xl26"/>
    <w:basedOn w:val="a7"/>
    <w:rsid w:val="00C9221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1f3">
    <w:name w:val="Стиль1"/>
    <w:basedOn w:val="a7"/>
    <w:autoRedefine/>
    <w:rsid w:val="00C9221F"/>
  </w:style>
  <w:style w:type="paragraph" w:styleId="1f4">
    <w:name w:val="index 1"/>
    <w:basedOn w:val="a7"/>
    <w:next w:val="a7"/>
    <w:autoRedefine/>
    <w:rsid w:val="00C9221F"/>
    <w:pPr>
      <w:ind w:left="240" w:hanging="240"/>
    </w:pPr>
  </w:style>
  <w:style w:type="paragraph" w:styleId="afffffff8">
    <w:name w:val="index heading"/>
    <w:basedOn w:val="a7"/>
    <w:next w:val="1f4"/>
    <w:rsid w:val="00C9221F"/>
  </w:style>
  <w:style w:type="paragraph" w:customStyle="1" w:styleId="afffffff9">
    <w:name w:val="Текст таблицы"/>
    <w:basedOn w:val="25"/>
    <w:autoRedefine/>
    <w:rsid w:val="00C9221F"/>
    <w:pPr>
      <w:widowControl/>
      <w:autoSpaceDE/>
      <w:autoSpaceDN/>
      <w:adjustRightInd/>
      <w:spacing w:after="0" w:line="240" w:lineRule="auto"/>
      <w:ind w:left="0"/>
      <w:jc w:val="right"/>
    </w:pPr>
    <w:rPr>
      <w:b w:val="0"/>
      <w:bCs w:val="0"/>
      <w:iCs/>
      <w:sz w:val="23"/>
      <w:szCs w:val="23"/>
    </w:rPr>
  </w:style>
  <w:style w:type="paragraph" w:customStyle="1" w:styleId="afffffffa">
    <w:name w:val="номер таблицы"/>
    <w:basedOn w:val="a7"/>
    <w:rsid w:val="00C9221F"/>
    <w:pPr>
      <w:tabs>
        <w:tab w:val="left" w:pos="9000"/>
      </w:tabs>
      <w:overflowPunct w:val="0"/>
      <w:autoSpaceDE w:val="0"/>
      <w:autoSpaceDN w:val="0"/>
      <w:adjustRightInd w:val="0"/>
      <w:spacing w:line="360" w:lineRule="auto"/>
      <w:jc w:val="right"/>
      <w:textAlignment w:val="baseline"/>
    </w:pPr>
    <w:rPr>
      <w:szCs w:val="20"/>
    </w:rPr>
  </w:style>
  <w:style w:type="paragraph" w:styleId="3">
    <w:name w:val="List Number 3"/>
    <w:basedOn w:val="a7"/>
    <w:rsid w:val="00C9221F"/>
    <w:pPr>
      <w:numPr>
        <w:numId w:val="21"/>
      </w:numPr>
    </w:pPr>
  </w:style>
  <w:style w:type="paragraph" w:customStyle="1" w:styleId="afffffffb">
    <w:name w:val="Знак Знак Знак Знак"/>
    <w:basedOn w:val="a7"/>
    <w:rsid w:val="00C9221F"/>
    <w:pPr>
      <w:keepLines/>
      <w:spacing w:after="160" w:line="240" w:lineRule="exact"/>
    </w:pPr>
    <w:rPr>
      <w:rFonts w:ascii="Verdana" w:eastAsia="MS Mincho" w:hAnsi="Verdana" w:cs="Franklin Gothic Book"/>
      <w:sz w:val="20"/>
      <w:szCs w:val="20"/>
      <w:lang w:val="en-US" w:eastAsia="en-US"/>
    </w:rPr>
  </w:style>
  <w:style w:type="paragraph" w:customStyle="1" w:styleId="Default">
    <w:name w:val="Default"/>
    <w:rsid w:val="00C9221F"/>
    <w:pPr>
      <w:autoSpaceDE w:val="0"/>
      <w:autoSpaceDN w:val="0"/>
      <w:adjustRightInd w:val="0"/>
    </w:pPr>
    <w:rPr>
      <w:rFonts w:ascii="Times New Roman" w:eastAsia="Times New Roman" w:hAnsi="Times New Roman"/>
      <w:color w:val="000000"/>
      <w:sz w:val="24"/>
      <w:szCs w:val="24"/>
    </w:rPr>
  </w:style>
  <w:style w:type="character" w:customStyle="1" w:styleId="affffb">
    <w:name w:val="Таблица Знак"/>
    <w:link w:val="affffa"/>
    <w:rsid w:val="00C9221F"/>
    <w:rPr>
      <w:rFonts w:ascii="Times New Roman" w:eastAsia="Times New Roman" w:hAnsi="Times New Roman"/>
      <w:sz w:val="24"/>
    </w:rPr>
  </w:style>
  <w:style w:type="paragraph" w:customStyle="1" w:styleId="211">
    <w:name w:val="Основной текст с отступом 21"/>
    <w:basedOn w:val="a7"/>
    <w:rsid w:val="00C9221F"/>
    <w:pPr>
      <w:overflowPunct w:val="0"/>
      <w:autoSpaceDE w:val="0"/>
      <w:autoSpaceDN w:val="0"/>
      <w:adjustRightInd w:val="0"/>
      <w:spacing w:line="360" w:lineRule="auto"/>
      <w:ind w:firstLine="709"/>
      <w:jc w:val="both"/>
      <w:textAlignment w:val="baseline"/>
    </w:pPr>
    <w:rPr>
      <w:rFonts w:ascii="Arial" w:hAnsi="Arial"/>
      <w:szCs w:val="20"/>
    </w:rPr>
  </w:style>
  <w:style w:type="paragraph" w:customStyle="1" w:styleId="oaae">
    <w:name w:val="oaae"/>
    <w:basedOn w:val="a7"/>
    <w:rsid w:val="00C9221F"/>
    <w:pPr>
      <w:overflowPunct w:val="0"/>
      <w:autoSpaceDE w:val="0"/>
      <w:autoSpaceDN w:val="0"/>
      <w:adjustRightInd w:val="0"/>
      <w:jc w:val="both"/>
      <w:textAlignment w:val="baseline"/>
    </w:pPr>
    <w:rPr>
      <w:szCs w:val="20"/>
    </w:rPr>
  </w:style>
  <w:style w:type="paragraph" w:customStyle="1" w:styleId="2126106">
    <w:name w:val="Стиль Стиль Заголовок 2 + Перед:  12 пт После:  6 пт1 + Слева:  06..."/>
    <w:basedOn w:val="2f7"/>
    <w:next w:val="a7"/>
    <w:rsid w:val="00C9221F"/>
    <w:pPr>
      <w:numPr>
        <w:numId w:val="22"/>
      </w:numPr>
      <w:tabs>
        <w:tab w:val="clear" w:pos="643"/>
        <w:tab w:val="num" w:pos="432"/>
      </w:tabs>
      <w:spacing w:line="360" w:lineRule="auto"/>
      <w:ind w:left="360" w:firstLine="0"/>
    </w:pPr>
  </w:style>
  <w:style w:type="paragraph" w:customStyle="1" w:styleId="1f5">
    <w:name w:val="Стиль Заголовок 1"/>
    <w:aliases w:val="ЗАГОЛОВОК 1 + не полужирный не курсив"/>
    <w:basedOn w:val="1"/>
    <w:rsid w:val="00C9221F"/>
    <w:pPr>
      <w:keepLines/>
      <w:tabs>
        <w:tab w:val="left" w:pos="110"/>
        <w:tab w:val="left" w:pos="720"/>
        <w:tab w:val="left" w:pos="1080"/>
        <w:tab w:val="left" w:pos="3350"/>
      </w:tabs>
      <w:autoSpaceDE w:val="0"/>
      <w:autoSpaceDN w:val="0"/>
      <w:adjustRightInd w:val="0"/>
      <w:spacing w:after="120" w:line="360" w:lineRule="auto"/>
      <w:jc w:val="both"/>
    </w:pPr>
    <w:rPr>
      <w:rFonts w:ascii="Times New Roman" w:hAnsi="Times New Roman"/>
      <w:b w:val="0"/>
      <w:bCs w:val="0"/>
      <w:caps/>
      <w:sz w:val="24"/>
      <w:szCs w:val="24"/>
    </w:rPr>
  </w:style>
  <w:style w:type="paragraph" w:styleId="afffffffc">
    <w:name w:val="Note Heading"/>
    <w:basedOn w:val="a7"/>
    <w:next w:val="a7"/>
    <w:link w:val="afffffffd"/>
    <w:rsid w:val="00C9221F"/>
    <w:rPr>
      <w:lang w:val="x-none" w:eastAsia="x-none"/>
    </w:rPr>
  </w:style>
  <w:style w:type="character" w:customStyle="1" w:styleId="afffffffd">
    <w:name w:val="Заголовок записки Знак"/>
    <w:link w:val="afffffffc"/>
    <w:rsid w:val="00C9221F"/>
    <w:rPr>
      <w:rFonts w:ascii="Times New Roman" w:eastAsia="Times New Roman" w:hAnsi="Times New Roman"/>
      <w:sz w:val="24"/>
      <w:szCs w:val="24"/>
    </w:rPr>
  </w:style>
  <w:style w:type="paragraph" w:customStyle="1" w:styleId="2TimesNewRoman12">
    <w:name w:val="Стиль Стиль Заголовок 2 + (латиница) Times New Roman 12 пт не полуж..."/>
    <w:basedOn w:val="a7"/>
    <w:rsid w:val="00C9221F"/>
    <w:pPr>
      <w:keepNext/>
      <w:keepLines/>
      <w:tabs>
        <w:tab w:val="left" w:pos="110"/>
        <w:tab w:val="left" w:pos="720"/>
        <w:tab w:val="left" w:pos="1080"/>
        <w:tab w:val="left" w:pos="3350"/>
      </w:tabs>
      <w:autoSpaceDE w:val="0"/>
      <w:autoSpaceDN w:val="0"/>
      <w:adjustRightInd w:val="0"/>
      <w:spacing w:before="120" w:after="60" w:line="360" w:lineRule="auto"/>
      <w:jc w:val="both"/>
      <w:outlineLvl w:val="1"/>
    </w:pPr>
    <w:rPr>
      <w:smallCaps/>
      <w:szCs w:val="20"/>
    </w:rPr>
  </w:style>
  <w:style w:type="paragraph" w:customStyle="1" w:styleId="afffffffe">
    <w:name w:val="обычка"/>
    <w:basedOn w:val="a7"/>
    <w:rsid w:val="00C9221F"/>
    <w:pPr>
      <w:widowControl w:val="0"/>
      <w:autoSpaceDE w:val="0"/>
      <w:autoSpaceDN w:val="0"/>
      <w:adjustRightInd w:val="0"/>
      <w:spacing w:line="360" w:lineRule="auto"/>
      <w:ind w:firstLine="567"/>
      <w:jc w:val="both"/>
    </w:pPr>
  </w:style>
  <w:style w:type="paragraph" w:customStyle="1" w:styleId="affffffff">
    <w:name w:val="шрифт таблиц"/>
    <w:basedOn w:val="a7"/>
    <w:rsid w:val="00C9221F"/>
    <w:pPr>
      <w:spacing w:line="360" w:lineRule="auto"/>
      <w:jc w:val="center"/>
    </w:pPr>
    <w:rPr>
      <w:sz w:val="20"/>
      <w:szCs w:val="20"/>
    </w:rPr>
  </w:style>
  <w:style w:type="paragraph" w:customStyle="1" w:styleId="1f6">
    <w:name w:val="Подзаголовок 1"/>
    <w:basedOn w:val="a7"/>
    <w:rsid w:val="00C9221F"/>
    <w:pPr>
      <w:jc w:val="center"/>
    </w:pPr>
    <w:rPr>
      <w:rFonts w:ascii="Arial" w:hAnsi="Arial"/>
      <w:b/>
      <w:sz w:val="28"/>
      <w:lang w:eastAsia="ar-SA"/>
    </w:rPr>
  </w:style>
  <w:style w:type="numbering" w:customStyle="1" w:styleId="2">
    <w:name w:val="Стиль2"/>
    <w:rsid w:val="00C9221F"/>
    <w:pPr>
      <w:numPr>
        <w:numId w:val="23"/>
      </w:numPr>
    </w:pPr>
  </w:style>
  <w:style w:type="paragraph" w:styleId="affffffff0">
    <w:name w:val="Bibliography"/>
    <w:basedOn w:val="a7"/>
    <w:next w:val="a7"/>
    <w:uiPriority w:val="37"/>
    <w:semiHidden/>
    <w:unhideWhenUsed/>
    <w:rsid w:val="00C9221F"/>
  </w:style>
  <w:style w:type="character" w:customStyle="1" w:styleId="240">
    <w:name w:val="Знак Знак24"/>
    <w:rsid w:val="00C9221F"/>
    <w:rPr>
      <w:sz w:val="24"/>
      <w:szCs w:val="24"/>
      <w:lang w:val="ru-RU" w:eastAsia="ru-RU" w:bidi="ar-SA"/>
    </w:rPr>
  </w:style>
  <w:style w:type="table" w:customStyle="1" w:styleId="1f7">
    <w:name w:val="Сетка таблицы1"/>
    <w:basedOn w:val="a9"/>
    <w:next w:val="afb"/>
    <w:rsid w:val="00C9221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8">
    <w:name w:val="Обычный отступ Знак1"/>
    <w:aliases w:val="Обычный отступ Знак Знак,Обычный отступ Знак2 Знак Знак,Нормальный отступ Знак1 Знак Знак,Обычный отступ Знак1 Знак1 Знак Знак,Обычный отступ Знак Знак Знак1 Знак Знак,Обычный отступ Знак1 Знак Знак Знак Знак Знак"/>
    <w:rsid w:val="00C9221F"/>
    <w:rPr>
      <w:rFonts w:ascii="Times New Roman" w:eastAsia="Times New Roman" w:hAnsi="Times New Roman"/>
      <w:sz w:val="24"/>
      <w:szCs w:val="24"/>
    </w:rPr>
  </w:style>
  <w:style w:type="character" w:customStyle="1" w:styleId="affffffff1">
    <w:name w:val="Табличный Знак"/>
    <w:aliases w:val="Oaaee?iue Знак,Oaaee?iue1 Знак,Oaaee?iue2 Знак,Oaaee?iue3 Знак,Oaaee?iue4 Знак,Oaaee?iue5 Знак,Oaaee?iue11 Знак,Oaaee?iue21 Знак,Oaaee?iue31 Знак,Oaaee?iue41 Знак,Табличный1 Знак,Табличный2 Знак,Табличный3 Знак,Табличный4 Знак"/>
    <w:rsid w:val="00C9221F"/>
    <w:rPr>
      <w:rFonts w:ascii="Times New Roman" w:eastAsia="Times New Roman" w:hAnsi="Times New Roman"/>
      <w:sz w:val="24"/>
      <w:szCs w:val="24"/>
    </w:rPr>
  </w:style>
  <w:style w:type="paragraph" w:customStyle="1" w:styleId="Iiiaeuiue">
    <w:name w:val="Ii?iaeuiue"/>
    <w:rsid w:val="00C9221F"/>
    <w:pPr>
      <w:widowControl w:val="0"/>
      <w:spacing w:after="240"/>
      <w:jc w:val="both"/>
    </w:pPr>
    <w:rPr>
      <w:rFonts w:ascii="Arial" w:eastAsia="Times New Roman" w:hAnsi="Arial"/>
      <w:sz w:val="24"/>
    </w:rPr>
  </w:style>
  <w:style w:type="paragraph" w:customStyle="1" w:styleId="1f9">
    <w:name w:val="Нормальный Знак Знак Знак Знак1 Знак Знак Знак"/>
    <w:link w:val="1fa"/>
    <w:rsid w:val="00C9221F"/>
    <w:pPr>
      <w:widowControl w:val="0"/>
      <w:spacing w:before="120" w:after="120"/>
      <w:jc w:val="both"/>
    </w:pPr>
    <w:rPr>
      <w:rFonts w:ascii="Arial" w:eastAsia="Times New Roman" w:hAnsi="Arial"/>
      <w:sz w:val="24"/>
    </w:rPr>
  </w:style>
  <w:style w:type="character" w:customStyle="1" w:styleId="1fa">
    <w:name w:val="Нормальный Знак Знак Знак Знак1 Знак Знак Знак Знак"/>
    <w:link w:val="1f9"/>
    <w:rsid w:val="00C9221F"/>
    <w:rPr>
      <w:rFonts w:ascii="Arial" w:eastAsia="Times New Roman" w:hAnsi="Arial"/>
      <w:sz w:val="24"/>
      <w:lang w:val="ru-RU" w:eastAsia="ru-RU" w:bidi="ar-SA"/>
    </w:rPr>
  </w:style>
  <w:style w:type="character" w:customStyle="1" w:styleId="affffd">
    <w:name w:val="перечень Знак"/>
    <w:link w:val="affffc"/>
    <w:rsid w:val="00C9221F"/>
    <w:rPr>
      <w:rFonts w:ascii="Times New Roman" w:eastAsia="Times New Roman" w:hAnsi="Times New Roman"/>
      <w:sz w:val="24"/>
      <w:lang w:val="en-US"/>
    </w:rPr>
  </w:style>
  <w:style w:type="character" w:customStyle="1" w:styleId="afffff">
    <w:name w:val="т№ Знак"/>
    <w:link w:val="affffe"/>
    <w:rsid w:val="00C9221F"/>
    <w:rPr>
      <w:rFonts w:ascii="Times New Roman" w:eastAsia="Times New Roman" w:hAnsi="Times New Roman"/>
      <w:b/>
      <w:sz w:val="24"/>
    </w:rPr>
  </w:style>
  <w:style w:type="paragraph" w:customStyle="1" w:styleId="affffffff2">
    <w:name w:val="таб_заг"/>
    <w:basedOn w:val="a7"/>
    <w:link w:val="affffffff3"/>
    <w:rsid w:val="00C9221F"/>
    <w:pPr>
      <w:spacing w:after="120"/>
      <w:ind w:left="567" w:right="567"/>
      <w:jc w:val="center"/>
    </w:pPr>
    <w:rPr>
      <w:b/>
      <w:lang w:val="x-none" w:eastAsia="x-none"/>
    </w:rPr>
  </w:style>
  <w:style w:type="character" w:customStyle="1" w:styleId="affffffff3">
    <w:name w:val="таб_заг Знак"/>
    <w:link w:val="affffffff2"/>
    <w:rsid w:val="00C9221F"/>
    <w:rPr>
      <w:rFonts w:ascii="Times New Roman" w:eastAsia="Times New Roman" w:hAnsi="Times New Roman"/>
      <w:b/>
      <w:sz w:val="24"/>
      <w:szCs w:val="24"/>
    </w:rPr>
  </w:style>
  <w:style w:type="character" w:customStyle="1" w:styleId="affffffff4">
    <w:name w:val="перечень Знак Знак"/>
    <w:rsid w:val="00C9221F"/>
    <w:rPr>
      <w:sz w:val="24"/>
      <w:szCs w:val="24"/>
      <w:lang w:val="ru-RU" w:eastAsia="ru-RU" w:bidi="ar-SA"/>
    </w:rPr>
  </w:style>
  <w:style w:type="paragraph" w:customStyle="1" w:styleId="1fb">
    <w:name w:val="Нормальный Знак Знак1 Знак"/>
    <w:rsid w:val="00C9221F"/>
    <w:pPr>
      <w:widowControl w:val="0"/>
      <w:spacing w:before="120" w:after="120"/>
      <w:jc w:val="both"/>
    </w:pPr>
    <w:rPr>
      <w:rFonts w:ascii="Arial" w:eastAsia="Times New Roman" w:hAnsi="Arial"/>
      <w:sz w:val="24"/>
    </w:rPr>
  </w:style>
  <w:style w:type="paragraph" w:customStyle="1" w:styleId="affffffff5">
    <w:name w:val="Стиль абзаца"/>
    <w:basedOn w:val="a7"/>
    <w:rsid w:val="00C9221F"/>
    <w:pPr>
      <w:spacing w:after="120"/>
      <w:jc w:val="both"/>
    </w:pPr>
    <w:rPr>
      <w:rFonts w:ascii="Arial" w:hAnsi="Arial" w:cs="Arial"/>
      <w:sz w:val="20"/>
      <w:szCs w:val="20"/>
    </w:rPr>
  </w:style>
  <w:style w:type="paragraph" w:customStyle="1" w:styleId="affffffff6">
    <w:name w:val="_ТЕКСТ ТНГП"/>
    <w:basedOn w:val="a7"/>
    <w:link w:val="affffffff7"/>
    <w:rsid w:val="00C9221F"/>
    <w:pPr>
      <w:spacing w:before="120"/>
      <w:ind w:firstLine="720"/>
      <w:jc w:val="both"/>
    </w:pPr>
    <w:rPr>
      <w:lang w:val="x-none" w:eastAsia="x-none"/>
    </w:rPr>
  </w:style>
  <w:style w:type="character" w:customStyle="1" w:styleId="affffffff7">
    <w:name w:val="_ТЕКСТ ТНГП Знак"/>
    <w:link w:val="affffffff6"/>
    <w:rsid w:val="00C9221F"/>
    <w:rPr>
      <w:rFonts w:ascii="Times New Roman" w:eastAsia="Times New Roman" w:hAnsi="Times New Roman"/>
      <w:sz w:val="24"/>
      <w:szCs w:val="24"/>
    </w:rPr>
  </w:style>
  <w:style w:type="paragraph" w:customStyle="1" w:styleId="affffffff8">
    <w:name w:val="Знак Знак Знак Знак Знак Знак Знак"/>
    <w:basedOn w:val="a7"/>
    <w:rsid w:val="00C9221F"/>
    <w:pPr>
      <w:keepLines/>
      <w:spacing w:after="160" w:line="240" w:lineRule="exact"/>
    </w:pPr>
    <w:rPr>
      <w:rFonts w:ascii="Verdana" w:eastAsia="MS Mincho" w:hAnsi="Verdana" w:cs="Franklin Gothic Book"/>
      <w:sz w:val="20"/>
      <w:szCs w:val="20"/>
      <w:lang w:val="en-US" w:eastAsia="en-US"/>
    </w:rPr>
  </w:style>
  <w:style w:type="paragraph" w:customStyle="1" w:styleId="affffffff9">
    <w:name w:val="НормальныйУват"/>
    <w:rsid w:val="00C9221F"/>
    <w:pPr>
      <w:widowControl w:val="0"/>
      <w:spacing w:before="120" w:after="120"/>
      <w:jc w:val="both"/>
    </w:pPr>
    <w:rPr>
      <w:rFonts w:ascii="Arial" w:eastAsia="Times New Roman" w:hAnsi="Arial"/>
      <w:sz w:val="24"/>
    </w:rPr>
  </w:style>
  <w:style w:type="character" w:customStyle="1" w:styleId="340">
    <w:name w:val="Знак Знак34"/>
    <w:rsid w:val="00C9221F"/>
    <w:rPr>
      <w:rFonts w:ascii="Arial" w:hAnsi="Arial" w:cs="Arial"/>
      <w:b/>
      <w:bCs/>
      <w:caps/>
      <w:sz w:val="28"/>
      <w:szCs w:val="28"/>
      <w:lang w:val="ru-RU" w:eastAsia="ru-RU" w:bidi="ar-SA"/>
    </w:rPr>
  </w:style>
  <w:style w:type="character" w:customStyle="1" w:styleId="1fc">
    <w:name w:val="Табличный Знак1"/>
    <w:aliases w:val="Oaaee?iue Знак1,Oaaee?iue1 Знак1,Oaaee?iue2 Знак1,Oaaee?iue3 Знак1,Oaaee?iue4 Знак1,Oaaee?iue5 Знак1,Oaaee?iue11 Знак1,Oaaee?iue21 Знак1,Oaaee?iue31 Знак1,Oaaee?iue41 Знак1,Табличный1 Знак1,Табличный2 Знак1,Табличный3 Знак1"/>
    <w:rsid w:val="00C9221F"/>
    <w:rPr>
      <w:rFonts w:ascii="Times New Roman" w:eastAsia="Times New Roman" w:hAnsi="Times New Roman"/>
      <w:sz w:val="24"/>
      <w:szCs w:val="24"/>
    </w:rPr>
  </w:style>
  <w:style w:type="character" w:styleId="affffffffa">
    <w:name w:val="Strong"/>
    <w:uiPriority w:val="22"/>
    <w:qFormat/>
    <w:rsid w:val="00C9221F"/>
    <w:rPr>
      <w:b/>
      <w:bCs/>
    </w:rPr>
  </w:style>
  <w:style w:type="character" w:customStyle="1" w:styleId="ft10">
    <w:name w:val="ft10"/>
    <w:basedOn w:val="a8"/>
    <w:rsid w:val="00C9221F"/>
  </w:style>
  <w:style w:type="character" w:customStyle="1" w:styleId="ft25">
    <w:name w:val="ft25"/>
    <w:basedOn w:val="a8"/>
    <w:rsid w:val="00C9221F"/>
  </w:style>
  <w:style w:type="character" w:customStyle="1" w:styleId="ft32">
    <w:name w:val="ft32"/>
    <w:basedOn w:val="a8"/>
    <w:rsid w:val="00C9221F"/>
  </w:style>
  <w:style w:type="character" w:customStyle="1" w:styleId="ft41">
    <w:name w:val="ft41"/>
    <w:basedOn w:val="a8"/>
    <w:rsid w:val="00C9221F"/>
  </w:style>
  <w:style w:type="character" w:customStyle="1" w:styleId="ft50">
    <w:name w:val="ft50"/>
    <w:basedOn w:val="a8"/>
    <w:rsid w:val="00C9221F"/>
  </w:style>
  <w:style w:type="character" w:customStyle="1" w:styleId="ft63">
    <w:name w:val="ft63"/>
    <w:basedOn w:val="a8"/>
    <w:rsid w:val="00C9221F"/>
  </w:style>
  <w:style w:type="character" w:customStyle="1" w:styleId="ft70">
    <w:name w:val="ft70"/>
    <w:basedOn w:val="a8"/>
    <w:rsid w:val="00C9221F"/>
  </w:style>
  <w:style w:type="character" w:customStyle="1" w:styleId="highlight">
    <w:name w:val="highlight"/>
    <w:basedOn w:val="a8"/>
    <w:rsid w:val="00C9221F"/>
  </w:style>
  <w:style w:type="character" w:customStyle="1" w:styleId="ft84">
    <w:name w:val="ft84"/>
    <w:basedOn w:val="a8"/>
    <w:rsid w:val="00C9221F"/>
  </w:style>
  <w:style w:type="character" w:customStyle="1" w:styleId="ft94">
    <w:name w:val="ft94"/>
    <w:basedOn w:val="a8"/>
    <w:rsid w:val="00C9221F"/>
  </w:style>
  <w:style w:type="character" w:customStyle="1" w:styleId="ft104">
    <w:name w:val="ft104"/>
    <w:basedOn w:val="a8"/>
    <w:rsid w:val="00C9221F"/>
  </w:style>
  <w:style w:type="character" w:customStyle="1" w:styleId="ft122">
    <w:name w:val="ft122"/>
    <w:basedOn w:val="a8"/>
    <w:rsid w:val="00C9221F"/>
  </w:style>
  <w:style w:type="character" w:customStyle="1" w:styleId="ft134">
    <w:name w:val="ft134"/>
    <w:basedOn w:val="a8"/>
    <w:rsid w:val="00C9221F"/>
  </w:style>
  <w:style w:type="character" w:customStyle="1" w:styleId="ft144">
    <w:name w:val="ft144"/>
    <w:basedOn w:val="a8"/>
    <w:rsid w:val="00C9221F"/>
  </w:style>
  <w:style w:type="character" w:customStyle="1" w:styleId="ft156">
    <w:name w:val="ft156"/>
    <w:basedOn w:val="a8"/>
    <w:rsid w:val="00C9221F"/>
  </w:style>
  <w:style w:type="character" w:customStyle="1" w:styleId="ft172">
    <w:name w:val="ft172"/>
    <w:basedOn w:val="a8"/>
    <w:rsid w:val="00C9221F"/>
  </w:style>
  <w:style w:type="character" w:customStyle="1" w:styleId="ft182">
    <w:name w:val="ft182"/>
    <w:basedOn w:val="a8"/>
    <w:rsid w:val="00C9221F"/>
  </w:style>
  <w:style w:type="character" w:customStyle="1" w:styleId="ft190">
    <w:name w:val="ft190"/>
    <w:basedOn w:val="a8"/>
    <w:rsid w:val="00C9221F"/>
  </w:style>
  <w:style w:type="character" w:customStyle="1" w:styleId="ft201">
    <w:name w:val="ft201"/>
    <w:basedOn w:val="a8"/>
    <w:rsid w:val="00C9221F"/>
  </w:style>
  <w:style w:type="character" w:customStyle="1" w:styleId="ft211">
    <w:name w:val="ft211"/>
    <w:basedOn w:val="a8"/>
    <w:rsid w:val="00C9221F"/>
  </w:style>
  <w:style w:type="character" w:customStyle="1" w:styleId="ft216">
    <w:name w:val="ft216"/>
    <w:basedOn w:val="a8"/>
    <w:rsid w:val="00C9221F"/>
  </w:style>
  <w:style w:type="character" w:customStyle="1" w:styleId="apple-style-span">
    <w:name w:val="apple-style-span"/>
    <w:basedOn w:val="a8"/>
    <w:rsid w:val="00C9221F"/>
  </w:style>
  <w:style w:type="numbering" w:customStyle="1" w:styleId="1fd">
    <w:name w:val="Нет списка1"/>
    <w:next w:val="aa"/>
    <w:unhideWhenUsed/>
    <w:rsid w:val="00C9221F"/>
  </w:style>
  <w:style w:type="character" w:customStyle="1" w:styleId="apple-converted-space">
    <w:name w:val="apple-converted-space"/>
    <w:basedOn w:val="a8"/>
    <w:rsid w:val="00C9221F"/>
  </w:style>
  <w:style w:type="paragraph" w:customStyle="1" w:styleId="ConsNormal">
    <w:name w:val="ConsNormal"/>
    <w:rsid w:val="00C9221F"/>
    <w:pPr>
      <w:widowControl w:val="0"/>
      <w:autoSpaceDE w:val="0"/>
      <w:autoSpaceDN w:val="0"/>
      <w:adjustRightInd w:val="0"/>
      <w:ind w:firstLine="720"/>
    </w:pPr>
    <w:rPr>
      <w:rFonts w:ascii="Arial" w:eastAsia="Times New Roman" w:hAnsi="Arial" w:cs="Arial"/>
    </w:rPr>
  </w:style>
  <w:style w:type="numbering" w:customStyle="1" w:styleId="116">
    <w:name w:val="Текущий список11"/>
    <w:rsid w:val="00C9221F"/>
  </w:style>
  <w:style w:type="character" w:customStyle="1" w:styleId="260">
    <w:name w:val="Знак Знак26"/>
    <w:rsid w:val="00C9221F"/>
    <w:rPr>
      <w:sz w:val="24"/>
      <w:szCs w:val="24"/>
      <w:lang w:val="ru-RU" w:eastAsia="ru-RU" w:bidi="ar-SA"/>
    </w:rPr>
  </w:style>
  <w:style w:type="character" w:customStyle="1" w:styleId="230">
    <w:name w:val="Знак Знак23"/>
    <w:rsid w:val="00C9221F"/>
    <w:rPr>
      <w:rFonts w:ascii="Tahoma" w:hAnsi="Tahoma" w:cs="Tahoma"/>
      <w:sz w:val="16"/>
      <w:szCs w:val="16"/>
      <w:lang w:val="ru-RU" w:eastAsia="ru-RU" w:bidi="ar-SA"/>
    </w:rPr>
  </w:style>
  <w:style w:type="paragraph" w:styleId="affffffffb">
    <w:name w:val="Revision"/>
    <w:hidden/>
    <w:uiPriority w:val="99"/>
    <w:semiHidden/>
    <w:rsid w:val="00C9221F"/>
    <w:pPr>
      <w:spacing w:after="200" w:line="276" w:lineRule="auto"/>
    </w:pPr>
    <w:rPr>
      <w:rFonts w:ascii="Times New Roman" w:eastAsia="Times New Roman" w:hAnsi="Times New Roman"/>
      <w:sz w:val="24"/>
      <w:szCs w:val="24"/>
    </w:rPr>
  </w:style>
  <w:style w:type="paragraph" w:customStyle="1" w:styleId="affffffffc">
    <w:name w:val="Знак Знак Знак Знак"/>
    <w:basedOn w:val="a7"/>
    <w:rsid w:val="00C9221F"/>
    <w:pPr>
      <w:spacing w:before="100" w:beforeAutospacing="1" w:after="100" w:afterAutospacing="1"/>
    </w:pPr>
    <w:rPr>
      <w:rFonts w:ascii="Tahoma" w:hAnsi="Tahoma"/>
      <w:sz w:val="20"/>
      <w:szCs w:val="20"/>
      <w:lang w:val="en-US" w:eastAsia="en-US" w:bidi="en-US"/>
    </w:rPr>
  </w:style>
  <w:style w:type="numbering" w:customStyle="1" w:styleId="1fe">
    <w:name w:val="хз1"/>
    <w:rsid w:val="00C9221F"/>
  </w:style>
  <w:style w:type="numbering" w:customStyle="1" w:styleId="1ff">
    <w:name w:val="орлорлор1"/>
    <w:rsid w:val="00C9221F"/>
  </w:style>
  <w:style w:type="numbering" w:customStyle="1" w:styleId="212">
    <w:name w:val="Стиль21"/>
    <w:rsid w:val="00C9221F"/>
  </w:style>
  <w:style w:type="paragraph" w:customStyle="1" w:styleId="affffffffd">
    <w:name w:val="Обычный.Нормальный"/>
    <w:link w:val="affffffffe"/>
    <w:rsid w:val="00C9221F"/>
    <w:pPr>
      <w:spacing w:after="120" w:line="276" w:lineRule="auto"/>
      <w:ind w:firstLine="720"/>
      <w:jc w:val="both"/>
    </w:pPr>
    <w:rPr>
      <w:rFonts w:ascii="Times New Roman" w:eastAsia="Times New Roman" w:hAnsi="Times New Roman"/>
      <w:sz w:val="24"/>
      <w:szCs w:val="22"/>
    </w:rPr>
  </w:style>
  <w:style w:type="character" w:customStyle="1" w:styleId="affffffffe">
    <w:name w:val="Обычный.Нормальный Знак"/>
    <w:link w:val="affffffffd"/>
    <w:rsid w:val="00C9221F"/>
    <w:rPr>
      <w:rFonts w:ascii="Times New Roman" w:eastAsia="Times New Roman" w:hAnsi="Times New Roman"/>
      <w:sz w:val="24"/>
      <w:szCs w:val="22"/>
      <w:lang w:val="ru-RU" w:eastAsia="ru-RU" w:bidi="ar-SA"/>
    </w:rPr>
  </w:style>
  <w:style w:type="paragraph" w:styleId="afffffffff">
    <w:name w:val="Intense Quote"/>
    <w:basedOn w:val="a7"/>
    <w:next w:val="a7"/>
    <w:link w:val="afffffffff0"/>
    <w:uiPriority w:val="30"/>
    <w:qFormat/>
    <w:rsid w:val="00C9221F"/>
    <w:pPr>
      <w:ind w:left="720" w:right="720"/>
    </w:pPr>
    <w:rPr>
      <w:rFonts w:ascii="Calibri" w:hAnsi="Calibri"/>
      <w:b/>
      <w:i/>
      <w:szCs w:val="22"/>
      <w:lang w:val="en-US" w:eastAsia="en-US" w:bidi="en-US"/>
    </w:rPr>
  </w:style>
  <w:style w:type="character" w:customStyle="1" w:styleId="afffffffff0">
    <w:name w:val="Выделенная цитата Знак"/>
    <w:link w:val="afffffffff"/>
    <w:uiPriority w:val="30"/>
    <w:rsid w:val="00C9221F"/>
    <w:rPr>
      <w:rFonts w:eastAsia="Times New Roman"/>
      <w:b/>
      <w:i/>
      <w:sz w:val="24"/>
      <w:szCs w:val="22"/>
      <w:lang w:val="en-US" w:eastAsia="en-US" w:bidi="en-US"/>
    </w:rPr>
  </w:style>
  <w:style w:type="character" w:styleId="afffffffff1">
    <w:name w:val="Subtle Emphasis"/>
    <w:uiPriority w:val="19"/>
    <w:qFormat/>
    <w:rsid w:val="00C9221F"/>
    <w:rPr>
      <w:i/>
      <w:color w:val="5A5A5A"/>
    </w:rPr>
  </w:style>
  <w:style w:type="character" w:styleId="afffffffff2">
    <w:name w:val="Intense Emphasis"/>
    <w:uiPriority w:val="21"/>
    <w:qFormat/>
    <w:rsid w:val="00C9221F"/>
    <w:rPr>
      <w:b/>
      <w:i/>
      <w:sz w:val="24"/>
      <w:szCs w:val="24"/>
      <w:u w:val="single"/>
    </w:rPr>
  </w:style>
  <w:style w:type="character" w:styleId="afffffffff3">
    <w:name w:val="Subtle Reference"/>
    <w:uiPriority w:val="31"/>
    <w:qFormat/>
    <w:rsid w:val="00C9221F"/>
    <w:rPr>
      <w:sz w:val="24"/>
      <w:szCs w:val="24"/>
      <w:u w:val="single"/>
    </w:rPr>
  </w:style>
  <w:style w:type="character" w:styleId="afffffffff4">
    <w:name w:val="Intense Reference"/>
    <w:uiPriority w:val="32"/>
    <w:qFormat/>
    <w:rsid w:val="00C9221F"/>
    <w:rPr>
      <w:b/>
      <w:sz w:val="24"/>
      <w:u w:val="single"/>
    </w:rPr>
  </w:style>
  <w:style w:type="character" w:styleId="afffffffff5">
    <w:name w:val="Book Title"/>
    <w:uiPriority w:val="33"/>
    <w:qFormat/>
    <w:rsid w:val="00C9221F"/>
    <w:rPr>
      <w:rFonts w:ascii="Cambria" w:eastAsia="Times New Roman" w:hAnsi="Cambria"/>
      <w:b/>
      <w:i/>
      <w:sz w:val="24"/>
      <w:szCs w:val="24"/>
    </w:rPr>
  </w:style>
  <w:style w:type="paragraph" w:styleId="afffffffff6">
    <w:name w:val="TOC Heading"/>
    <w:basedOn w:val="1"/>
    <w:next w:val="a7"/>
    <w:uiPriority w:val="39"/>
    <w:qFormat/>
    <w:rsid w:val="00C9221F"/>
    <w:pPr>
      <w:ind w:left="432" w:hanging="432"/>
      <w:outlineLvl w:val="9"/>
    </w:pPr>
    <w:rPr>
      <w:rFonts w:ascii="Arial" w:hAnsi="Arial"/>
      <w:sz w:val="24"/>
      <w:lang w:val="en-US" w:eastAsia="en-US" w:bidi="en-US"/>
    </w:rPr>
  </w:style>
  <w:style w:type="paragraph" w:customStyle="1" w:styleId="214">
    <w:name w:val="Основной текст с отступом 21"/>
    <w:basedOn w:val="a7"/>
    <w:rsid w:val="00C9221F"/>
    <w:pPr>
      <w:overflowPunct w:val="0"/>
      <w:autoSpaceDE w:val="0"/>
      <w:autoSpaceDN w:val="0"/>
      <w:adjustRightInd w:val="0"/>
      <w:spacing w:line="360" w:lineRule="auto"/>
      <w:ind w:firstLine="709"/>
      <w:jc w:val="both"/>
      <w:textAlignment w:val="baseline"/>
    </w:pPr>
    <w:rPr>
      <w:rFonts w:ascii="Arial" w:hAnsi="Arial"/>
      <w:szCs w:val="20"/>
    </w:rPr>
  </w:style>
  <w:style w:type="numbering" w:customStyle="1" w:styleId="2f8">
    <w:name w:val="Нет списка2"/>
    <w:next w:val="aa"/>
    <w:semiHidden/>
    <w:unhideWhenUsed/>
    <w:rsid w:val="00637AED"/>
  </w:style>
  <w:style w:type="numbering" w:customStyle="1" w:styleId="2f9">
    <w:name w:val="хз2"/>
    <w:rsid w:val="00637AED"/>
  </w:style>
  <w:style w:type="numbering" w:customStyle="1" w:styleId="2fa">
    <w:name w:val="орлорлор2"/>
    <w:rsid w:val="00637AED"/>
  </w:style>
  <w:style w:type="table" w:customStyle="1" w:styleId="2fb">
    <w:name w:val="Сетка таблицы2"/>
    <w:basedOn w:val="a9"/>
    <w:next w:val="afb"/>
    <w:rsid w:val="00637AE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27">
    <w:name w:val="Текущий список12"/>
    <w:rsid w:val="00637AED"/>
  </w:style>
  <w:style w:type="numbering" w:customStyle="1" w:styleId="222">
    <w:name w:val="Стиль22"/>
    <w:rsid w:val="00637AED"/>
  </w:style>
  <w:style w:type="numbering" w:customStyle="1" w:styleId="117">
    <w:name w:val="Нет списка11"/>
    <w:next w:val="aa"/>
    <w:unhideWhenUsed/>
    <w:rsid w:val="00637AED"/>
  </w:style>
  <w:style w:type="numbering" w:customStyle="1" w:styleId="11">
    <w:name w:val="хз11"/>
    <w:rsid w:val="00637AED"/>
    <w:pPr>
      <w:numPr>
        <w:numId w:val="25"/>
      </w:numPr>
    </w:pPr>
  </w:style>
  <w:style w:type="numbering" w:customStyle="1" w:styleId="118">
    <w:name w:val="орлорлор11"/>
    <w:rsid w:val="00637AED"/>
  </w:style>
  <w:style w:type="numbering" w:customStyle="1" w:styleId="1111">
    <w:name w:val="Текущий список111"/>
    <w:rsid w:val="00637AED"/>
  </w:style>
  <w:style w:type="character" w:customStyle="1" w:styleId="215">
    <w:name w:val="Основной текст с отступом 2 Знак1"/>
    <w:aliases w:val=" Знак Знак1,Знак Знак,Знак Знак1,Знак Знак11,Знак Знак111"/>
    <w:rsid w:val="00637AED"/>
    <w:rPr>
      <w:rFonts w:ascii="Arial" w:hAnsi="Arial"/>
      <w:sz w:val="28"/>
      <w:lang w:val="ru-RU" w:eastAsia="ru-RU" w:bidi="ar-SA"/>
    </w:rPr>
  </w:style>
  <w:style w:type="numbering" w:customStyle="1" w:styleId="2110">
    <w:name w:val="Стиль211"/>
    <w:rsid w:val="00637AED"/>
  </w:style>
  <w:style w:type="numbering" w:customStyle="1" w:styleId="3e">
    <w:name w:val="Нет списка3"/>
    <w:next w:val="aa"/>
    <w:semiHidden/>
    <w:unhideWhenUsed/>
    <w:rsid w:val="009245C2"/>
  </w:style>
  <w:style w:type="numbering" w:customStyle="1" w:styleId="3f">
    <w:name w:val="хз3"/>
    <w:rsid w:val="009245C2"/>
  </w:style>
  <w:style w:type="numbering" w:customStyle="1" w:styleId="3f0">
    <w:name w:val="орлорлор3"/>
    <w:rsid w:val="009245C2"/>
  </w:style>
  <w:style w:type="table" w:customStyle="1" w:styleId="3f1">
    <w:name w:val="Сетка таблицы3"/>
    <w:basedOn w:val="a9"/>
    <w:next w:val="afb"/>
    <w:rsid w:val="009245C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32">
    <w:name w:val="Текущий список13"/>
    <w:rsid w:val="009245C2"/>
  </w:style>
  <w:style w:type="numbering" w:customStyle="1" w:styleId="232">
    <w:name w:val="Стиль23"/>
    <w:rsid w:val="009245C2"/>
  </w:style>
  <w:style w:type="numbering" w:customStyle="1" w:styleId="128">
    <w:name w:val="Нет списка12"/>
    <w:next w:val="aa"/>
    <w:unhideWhenUsed/>
    <w:rsid w:val="009245C2"/>
  </w:style>
  <w:style w:type="numbering" w:customStyle="1" w:styleId="129">
    <w:name w:val="хз12"/>
    <w:rsid w:val="009245C2"/>
  </w:style>
  <w:style w:type="numbering" w:customStyle="1" w:styleId="12a">
    <w:name w:val="орлорлор12"/>
    <w:rsid w:val="009245C2"/>
  </w:style>
  <w:style w:type="numbering" w:customStyle="1" w:styleId="1120">
    <w:name w:val="Текущий список112"/>
    <w:rsid w:val="009245C2"/>
  </w:style>
  <w:style w:type="numbering" w:customStyle="1" w:styleId="2120">
    <w:name w:val="Стиль212"/>
    <w:rsid w:val="009245C2"/>
  </w:style>
  <w:style w:type="paragraph" w:customStyle="1" w:styleId="10">
    <w:name w:val="Стиль10"/>
    <w:basedOn w:val="a7"/>
    <w:rsid w:val="004D735F"/>
    <w:pPr>
      <w:numPr>
        <w:numId w:val="24"/>
      </w:numPr>
      <w:spacing w:line="360" w:lineRule="auto"/>
      <w:jc w:val="both"/>
    </w:pPr>
    <w:rPr>
      <w:bCs/>
      <w:color w:val="000000"/>
    </w:rPr>
  </w:style>
  <w:style w:type="paragraph" w:customStyle="1" w:styleId="-0">
    <w:name w:val="Таблица - текст"/>
    <w:qFormat/>
    <w:rsid w:val="000C0931"/>
    <w:pPr>
      <w:spacing w:before="40" w:after="20"/>
      <w:jc w:val="center"/>
    </w:pPr>
    <w:rPr>
      <w:rFonts w:ascii="Times New Roman" w:eastAsia="Times New Roman" w:hAnsi="Times New Roman" w:cs="Courier New"/>
      <w:sz w:val="22"/>
      <w:lang w:val="en-US"/>
    </w:rPr>
  </w:style>
  <w:style w:type="character" w:customStyle="1" w:styleId="1ff0">
    <w:name w:val="Нормальный Знак Знак Знак Знак1 Знак Знак Знак Знак Знак"/>
    <w:rsid w:val="00227B11"/>
    <w:rPr>
      <w:rFonts w:ascii="Arial" w:eastAsia="Times New Roman" w:hAnsi="Arial"/>
      <w:sz w:val="24"/>
      <w:lang w:val="ru-RU" w:eastAsia="ru-RU" w:bidi="ar-SA"/>
    </w:rPr>
  </w:style>
  <w:style w:type="paragraph" w:customStyle="1" w:styleId="1ff1">
    <w:name w:val="Нормальный Знак Знак1"/>
    <w:rsid w:val="00227B11"/>
    <w:pPr>
      <w:widowControl w:val="0"/>
      <w:spacing w:before="120" w:after="120"/>
      <w:jc w:val="both"/>
    </w:pPr>
    <w:rPr>
      <w:rFonts w:ascii="Arial" w:eastAsia="Times New Roman" w:hAnsi="Arial"/>
      <w:sz w:val="24"/>
      <w:szCs w:val="24"/>
    </w:rPr>
  </w:style>
  <w:style w:type="character" w:customStyle="1" w:styleId="1ff2">
    <w:name w:val="Нормальный Знак Знак Знак Знак Знак Знак Знак Знак Знак1"/>
    <w:link w:val="afffffffff7"/>
    <w:rsid w:val="00227B11"/>
    <w:rPr>
      <w:rFonts w:ascii="Arial" w:hAnsi="Arial"/>
      <w:sz w:val="24"/>
      <w:lang w:val="ru-RU" w:eastAsia="ru-RU" w:bidi="ar-SA"/>
    </w:rPr>
  </w:style>
  <w:style w:type="paragraph" w:customStyle="1" w:styleId="afffffffff7">
    <w:name w:val="Нормальный Знак Знак Знак Знак Знак Знак Знак Знак"/>
    <w:link w:val="1ff2"/>
    <w:rsid w:val="00227B11"/>
    <w:pPr>
      <w:widowControl w:val="0"/>
      <w:spacing w:before="120" w:after="120"/>
      <w:jc w:val="both"/>
    </w:pPr>
    <w:rPr>
      <w:rFonts w:ascii="Arial" w:hAnsi="Arial"/>
      <w:sz w:val="24"/>
    </w:rPr>
  </w:style>
  <w:style w:type="paragraph" w:customStyle="1" w:styleId="1ff3">
    <w:name w:val="Абзац списка1"/>
    <w:basedOn w:val="a7"/>
    <w:rsid w:val="00213508"/>
    <w:pPr>
      <w:spacing w:after="200" w:line="276" w:lineRule="auto"/>
      <w:ind w:left="720"/>
      <w:contextualSpacing/>
    </w:pPr>
    <w:rPr>
      <w:rFonts w:ascii="Calibri" w:hAnsi="Calibri"/>
      <w:sz w:val="22"/>
      <w:szCs w:val="22"/>
    </w:rPr>
  </w:style>
  <w:style w:type="numbering" w:customStyle="1" w:styleId="47">
    <w:name w:val="Нет списка4"/>
    <w:next w:val="aa"/>
    <w:uiPriority w:val="99"/>
    <w:semiHidden/>
    <w:unhideWhenUsed/>
    <w:rsid w:val="00EA45F2"/>
  </w:style>
  <w:style w:type="table" w:customStyle="1" w:styleId="48">
    <w:name w:val="Сетка таблицы4"/>
    <w:basedOn w:val="a9"/>
    <w:next w:val="afb"/>
    <w:rsid w:val="00EA45F2"/>
    <w:pPr>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f8">
    <w:name w:val="загол. таб Знак Знак Знак"/>
    <w:rsid w:val="00EA45F2"/>
    <w:rPr>
      <w:b/>
      <w:sz w:val="24"/>
      <w:lang w:val="ru-RU" w:eastAsia="ru-RU" w:bidi="ar-SA"/>
    </w:rPr>
  </w:style>
  <w:style w:type="paragraph" w:customStyle="1" w:styleId="p1">
    <w:name w:val="p1"/>
    <w:basedOn w:val="a7"/>
    <w:rsid w:val="004E2BB9"/>
    <w:pPr>
      <w:spacing w:before="75" w:after="75"/>
      <w:ind w:firstLine="300"/>
      <w:jc w:val="both"/>
    </w:pPr>
    <w:rPr>
      <w:rFonts w:ascii="Arial" w:eastAsia="Arial Unicode MS" w:hAnsi="Arial" w:cs="Arial"/>
      <w:sz w:val="20"/>
      <w:szCs w:val="20"/>
    </w:rPr>
  </w:style>
  <w:style w:type="numbering" w:customStyle="1" w:styleId="53">
    <w:name w:val="Нет списка5"/>
    <w:next w:val="aa"/>
    <w:uiPriority w:val="99"/>
    <w:semiHidden/>
    <w:unhideWhenUsed/>
    <w:rsid w:val="00E1202E"/>
  </w:style>
  <w:style w:type="table" w:customStyle="1" w:styleId="54">
    <w:name w:val="Сетка таблицы5"/>
    <w:basedOn w:val="a9"/>
    <w:next w:val="afb"/>
    <w:rsid w:val="00E1202E"/>
    <w:pPr>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5">
    <w:name w:val="Основной текст (5)"/>
    <w:rsid w:val="00E34F98"/>
    <w:rPr>
      <w:rFonts w:ascii="Times New Roman" w:eastAsia="Times New Roman" w:hAnsi="Times New Roman" w:cs="Times New Roman"/>
      <w:b w:val="0"/>
      <w:bCs w:val="0"/>
      <w:i w:val="0"/>
      <w:iCs w:val="0"/>
      <w:smallCaps w:val="0"/>
      <w:strike w:val="0"/>
      <w:spacing w:val="0"/>
      <w:sz w:val="19"/>
      <w:szCs w:val="19"/>
    </w:rPr>
  </w:style>
  <w:style w:type="paragraph" w:customStyle="1" w:styleId="56">
    <w:name w:val="Основной текст5"/>
    <w:basedOn w:val="a7"/>
    <w:rsid w:val="00E34F98"/>
    <w:pPr>
      <w:shd w:val="clear" w:color="auto" w:fill="FFFFFF"/>
      <w:spacing w:after="180" w:line="245" w:lineRule="exact"/>
      <w:ind w:hanging="1160"/>
      <w:jc w:val="both"/>
    </w:pPr>
    <w:rPr>
      <w:sz w:val="19"/>
      <w:szCs w:val="19"/>
    </w:rPr>
  </w:style>
  <w:style w:type="character" w:customStyle="1" w:styleId="afffffffff9">
    <w:name w:val="Основной текст + Курсив"/>
    <w:rsid w:val="000F053C"/>
    <w:rPr>
      <w:rFonts w:ascii="Times New Roman" w:eastAsia="Times New Roman" w:hAnsi="Times New Roman"/>
      <w:i/>
      <w:iCs/>
      <w:sz w:val="23"/>
      <w:szCs w:val="23"/>
      <w:shd w:val="clear" w:color="auto" w:fill="FFFFFF"/>
      <w:lang w:val="en-US"/>
    </w:rPr>
  </w:style>
  <w:style w:type="character" w:customStyle="1" w:styleId="LucidaSansUnicode95pt">
    <w:name w:val="Основной текст + Lucida Sans Unicode;9;5 pt;Курсив"/>
    <w:rsid w:val="000F053C"/>
    <w:rPr>
      <w:rFonts w:ascii="Lucida Sans Unicode" w:eastAsia="Lucida Sans Unicode" w:hAnsi="Lucida Sans Unicode" w:cs="Lucida Sans Unicode"/>
      <w:i/>
      <w:iCs/>
      <w:sz w:val="19"/>
      <w:szCs w:val="19"/>
      <w:shd w:val="clear" w:color="auto" w:fill="FFFFFF"/>
    </w:rPr>
  </w:style>
  <w:style w:type="paragraph" w:customStyle="1" w:styleId="49">
    <w:name w:val="Основной текст4"/>
    <w:basedOn w:val="a7"/>
    <w:rsid w:val="000F053C"/>
    <w:pPr>
      <w:shd w:val="clear" w:color="auto" w:fill="FFFFFF"/>
      <w:spacing w:before="120" w:after="120" w:line="274" w:lineRule="exact"/>
      <w:ind w:hanging="360"/>
      <w:jc w:val="both"/>
    </w:pPr>
    <w:rPr>
      <w:sz w:val="23"/>
      <w:szCs w:val="23"/>
    </w:rPr>
  </w:style>
  <w:style w:type="character" w:styleId="HTML1">
    <w:name w:val="HTML Cite"/>
    <w:uiPriority w:val="99"/>
    <w:semiHidden/>
    <w:unhideWhenUsed/>
    <w:rsid w:val="00E434EB"/>
    <w:rPr>
      <w:i/>
      <w:iCs/>
    </w:rPr>
  </w:style>
  <w:style w:type="paragraph" w:customStyle="1" w:styleId="Style15">
    <w:name w:val="Style15"/>
    <w:basedOn w:val="a7"/>
    <w:uiPriority w:val="99"/>
    <w:rsid w:val="00804AD7"/>
    <w:pPr>
      <w:widowControl w:val="0"/>
      <w:autoSpaceDE w:val="0"/>
      <w:autoSpaceDN w:val="0"/>
      <w:adjustRightInd w:val="0"/>
      <w:spacing w:line="206" w:lineRule="exact"/>
      <w:ind w:firstLine="403"/>
      <w:jc w:val="both"/>
    </w:pPr>
    <w:rPr>
      <w:rFonts w:ascii="Arial" w:hAnsi="Arial" w:cs="Arial"/>
    </w:rPr>
  </w:style>
  <w:style w:type="paragraph" w:customStyle="1" w:styleId="headertext">
    <w:name w:val="headertext"/>
    <w:basedOn w:val="a7"/>
    <w:rsid w:val="00804AD7"/>
    <w:pPr>
      <w:spacing w:before="100" w:beforeAutospacing="1" w:after="100" w:afterAutospacing="1"/>
    </w:pPr>
  </w:style>
  <w:style w:type="paragraph" w:customStyle="1" w:styleId="formattext">
    <w:name w:val="formattext"/>
    <w:basedOn w:val="a7"/>
    <w:rsid w:val="00804AD7"/>
    <w:pPr>
      <w:spacing w:before="100" w:beforeAutospacing="1" w:after="100" w:afterAutospacing="1"/>
    </w:pPr>
  </w:style>
  <w:style w:type="table" w:customStyle="1" w:styleId="63">
    <w:name w:val="Сетка таблицы6"/>
    <w:basedOn w:val="a9"/>
    <w:next w:val="afb"/>
    <w:rsid w:val="00695B1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ORMATTEXT0">
    <w:name w:val=".FORMATTEXT"/>
    <w:uiPriority w:val="99"/>
    <w:rsid w:val="002C1787"/>
    <w:pPr>
      <w:widowControl w:val="0"/>
      <w:autoSpaceDE w:val="0"/>
      <w:autoSpaceDN w:val="0"/>
      <w:adjustRightInd w:val="0"/>
    </w:pPr>
    <w:rPr>
      <w:rFonts w:ascii="Times New Roman" w:eastAsia="Times New Roman" w:hAnsi="Times New Roman"/>
      <w:sz w:val="24"/>
      <w:szCs w:val="24"/>
    </w:rPr>
  </w:style>
  <w:style w:type="paragraph" w:customStyle="1" w:styleId="-1">
    <w:name w:val="УГТП-Наименование объекта"/>
    <w:basedOn w:val="a7"/>
    <w:autoRedefine/>
    <w:rsid w:val="00E65EC8"/>
    <w:pPr>
      <w:jc w:val="center"/>
    </w:pPr>
    <w:rPr>
      <w:rFonts w:ascii="Arial" w:hAnsi="Arial" w:cs="Arial"/>
      <w:b/>
      <w:caps/>
      <w:sz w:val="36"/>
      <w:szCs w:val="36"/>
    </w:rPr>
  </w:style>
  <w:style w:type="paragraph" w:customStyle="1" w:styleId="-2">
    <w:name w:val="УГТП-Наименование документа"/>
    <w:basedOn w:val="a7"/>
    <w:autoRedefine/>
    <w:rsid w:val="00033B25"/>
    <w:pPr>
      <w:jc w:val="center"/>
    </w:pPr>
    <w:rPr>
      <w:rFonts w:ascii="Arial" w:hAnsi="Arial" w:cs="Arial"/>
      <w:b/>
      <w:bCs/>
      <w:color w:val="000000"/>
      <w:sz w:val="28"/>
      <w:szCs w:val="28"/>
    </w:rPr>
  </w:style>
  <w:style w:type="paragraph" w:customStyle="1" w:styleId="-3">
    <w:name w:val="УГТП-Обозначение документа"/>
    <w:basedOn w:val="a7"/>
    <w:autoRedefine/>
    <w:rsid w:val="00033B25"/>
    <w:pPr>
      <w:jc w:val="center"/>
    </w:pPr>
    <w:rPr>
      <w:rFonts w:ascii="Arial" w:hAnsi="Arial" w:cs="Arial"/>
      <w:b/>
      <w:bCs/>
      <w:sz w:val="28"/>
      <w:szCs w:val="28"/>
    </w:rPr>
  </w:style>
  <w:style w:type="paragraph" w:customStyle="1" w:styleId="-4">
    <w:name w:val="УГТП-Номер тома"/>
    <w:basedOn w:val="a7"/>
    <w:autoRedefine/>
    <w:rsid w:val="00033B25"/>
    <w:pPr>
      <w:ind w:right="560" w:firstLine="500"/>
      <w:jc w:val="center"/>
    </w:pPr>
    <w:rPr>
      <w:rFonts w:ascii="Arial" w:hAnsi="Arial" w:cs="Arial"/>
      <w:b/>
      <w:bCs/>
      <w:sz w:val="28"/>
      <w:szCs w:val="28"/>
    </w:rPr>
  </w:style>
  <w:style w:type="character" w:customStyle="1" w:styleId="83">
    <w:name w:val="Знак Знак8"/>
    <w:rsid w:val="004A39F6"/>
    <w:rPr>
      <w:rFonts w:cs="Arial"/>
      <w:b/>
      <w:iCs/>
      <w:caps/>
      <w:sz w:val="24"/>
      <w:lang w:val="ru-RU" w:eastAsia="ru-RU" w:bidi="ar-SA"/>
    </w:rPr>
  </w:style>
  <w:style w:type="character" w:customStyle="1" w:styleId="4a">
    <w:name w:val="Знак Знак4"/>
    <w:rsid w:val="004A39F6"/>
    <w:rPr>
      <w:rFonts w:cs="Arial"/>
      <w:b/>
      <w:iCs/>
      <w:caps/>
      <w:sz w:val="24"/>
      <w:lang w:val="ru-RU" w:eastAsia="ru-RU" w:bidi="ar-SA"/>
    </w:rPr>
  </w:style>
  <w:style w:type="paragraph" w:customStyle="1" w:styleId="223">
    <w:name w:val="Основной текст 22"/>
    <w:basedOn w:val="a7"/>
    <w:rsid w:val="004A39F6"/>
    <w:pPr>
      <w:overflowPunct w:val="0"/>
      <w:autoSpaceDE w:val="0"/>
      <w:autoSpaceDN w:val="0"/>
      <w:adjustRightInd w:val="0"/>
      <w:jc w:val="both"/>
    </w:pPr>
    <w:rPr>
      <w:szCs w:val="20"/>
    </w:rPr>
  </w:style>
  <w:style w:type="paragraph" w:customStyle="1" w:styleId="CharCharCharCharCharChar0">
    <w:name w:val="Char Char Знак Знак Char Char Знак Знак Char Char"/>
    <w:basedOn w:val="a7"/>
    <w:rsid w:val="004A39F6"/>
    <w:pPr>
      <w:spacing w:after="160"/>
    </w:pPr>
    <w:rPr>
      <w:rFonts w:ascii="Arial" w:hAnsi="Arial"/>
      <w:b/>
      <w:color w:val="FFFFFF"/>
      <w:sz w:val="32"/>
      <w:szCs w:val="20"/>
      <w:lang w:val="en-US" w:eastAsia="en-US"/>
    </w:rPr>
  </w:style>
  <w:style w:type="character" w:customStyle="1" w:styleId="151">
    <w:name w:val="Знак Знак15"/>
    <w:rsid w:val="004A39F6"/>
    <w:rPr>
      <w:rFonts w:cs="Arial"/>
      <w:b/>
      <w:sz w:val="24"/>
      <w:lang w:val="ru-RU" w:eastAsia="ru-RU" w:bidi="ar-SA"/>
    </w:rPr>
  </w:style>
  <w:style w:type="character" w:customStyle="1" w:styleId="133">
    <w:name w:val="Знак Знак13"/>
    <w:rsid w:val="004A39F6"/>
    <w:rPr>
      <w:b/>
      <w:bCs/>
      <w:sz w:val="24"/>
      <w:lang w:val="ru-RU" w:eastAsia="ru-RU" w:bidi="ar-SA"/>
    </w:rPr>
  </w:style>
  <w:style w:type="character" w:customStyle="1" w:styleId="191">
    <w:name w:val="Знак Знак19"/>
    <w:rsid w:val="004A39F6"/>
    <w:rPr>
      <w:rFonts w:cs="Arial"/>
      <w:b/>
      <w:iCs/>
      <w:caps/>
      <w:sz w:val="24"/>
      <w:lang w:val="ru-RU" w:eastAsia="ru-RU" w:bidi="ar-SA"/>
    </w:rPr>
  </w:style>
  <w:style w:type="character" w:customStyle="1" w:styleId="181">
    <w:name w:val="Знак Знак18"/>
    <w:rsid w:val="004A39F6"/>
    <w:rPr>
      <w:b/>
      <w:sz w:val="24"/>
    </w:rPr>
  </w:style>
  <w:style w:type="character" w:customStyle="1" w:styleId="171">
    <w:name w:val="Знак Знак17"/>
    <w:rsid w:val="004A39F6"/>
    <w:rPr>
      <w:b/>
      <w:bCs/>
      <w:sz w:val="24"/>
    </w:rPr>
  </w:style>
  <w:style w:type="paragraph" w:customStyle="1" w:styleId="1ff4">
    <w:name w:val="Обычный1"/>
    <w:rsid w:val="004A39F6"/>
    <w:pPr>
      <w:widowControl w:val="0"/>
    </w:pPr>
    <w:rPr>
      <w:rFonts w:ascii="Times New Roman" w:eastAsia="Times New Roman" w:hAnsi="Times New Roman"/>
      <w:snapToGrid w:val="0"/>
    </w:rPr>
  </w:style>
  <w:style w:type="character" w:customStyle="1" w:styleId="64">
    <w:name w:val="Знак Знак6"/>
    <w:rsid w:val="004A39F6"/>
    <w:rPr>
      <w:rFonts w:ascii="Arial" w:eastAsia="Times New Roman" w:hAnsi="Arial" w:cs="Arial"/>
      <w:b/>
      <w:bCs/>
      <w:caps/>
      <w:sz w:val="28"/>
      <w:szCs w:val="28"/>
    </w:rPr>
  </w:style>
  <w:style w:type="character" w:customStyle="1" w:styleId="93">
    <w:name w:val="Знак Знак9"/>
    <w:rsid w:val="004A39F6"/>
    <w:rPr>
      <w:rFonts w:ascii="Arial" w:hAnsi="Arial" w:cs="Arial"/>
      <w:b/>
      <w:bCs/>
      <w:caps/>
      <w:sz w:val="28"/>
      <w:szCs w:val="28"/>
      <w:lang w:val="ru-RU" w:eastAsia="ru-RU" w:bidi="ar-SA"/>
    </w:rPr>
  </w:style>
  <w:style w:type="character" w:customStyle="1" w:styleId="381">
    <w:name w:val="Знак Знак38"/>
    <w:rsid w:val="004A39F6"/>
    <w:rPr>
      <w:rFonts w:ascii="Arial" w:hAnsi="Arial" w:cs="Arial"/>
      <w:b/>
      <w:bCs/>
      <w:caps/>
      <w:sz w:val="28"/>
      <w:szCs w:val="28"/>
    </w:rPr>
  </w:style>
  <w:style w:type="character" w:customStyle="1" w:styleId="351">
    <w:name w:val="Знак Знак35"/>
    <w:rsid w:val="004A39F6"/>
    <w:rPr>
      <w:rFonts w:ascii="Times New Roman" w:hAnsi="Times New Roman"/>
      <w:sz w:val="24"/>
      <w:szCs w:val="24"/>
    </w:rPr>
  </w:style>
  <w:style w:type="character" w:customStyle="1" w:styleId="301">
    <w:name w:val="Знак Знак30"/>
    <w:rsid w:val="004A39F6"/>
    <w:rPr>
      <w:rFonts w:ascii="Arial" w:hAnsi="Arial" w:cs="Arial"/>
      <w:sz w:val="22"/>
      <w:szCs w:val="22"/>
    </w:rPr>
  </w:style>
  <w:style w:type="character" w:customStyle="1" w:styleId="271">
    <w:name w:val="Знак Знак27"/>
    <w:rsid w:val="004A39F6"/>
    <w:rPr>
      <w:rFonts w:ascii="Times New Roman" w:eastAsia="Times New Roman" w:hAnsi="Times New Roman" w:cs="Times New Roman"/>
      <w:sz w:val="24"/>
      <w:szCs w:val="24"/>
    </w:rPr>
  </w:style>
  <w:style w:type="character" w:customStyle="1" w:styleId="1ff5">
    <w:name w:val="Знак Знак Знак1"/>
    <w:rsid w:val="004A39F6"/>
    <w:rPr>
      <w:rFonts w:ascii="Arial" w:eastAsia="Times New Roman" w:hAnsi="Arial" w:cs="Times New Roman"/>
      <w:sz w:val="28"/>
      <w:szCs w:val="20"/>
    </w:rPr>
  </w:style>
  <w:style w:type="character" w:customStyle="1" w:styleId="371">
    <w:name w:val="Знак Знак37"/>
    <w:rsid w:val="004A39F6"/>
    <w:rPr>
      <w:rFonts w:ascii="Arial" w:hAnsi="Arial"/>
      <w:b/>
      <w:bCs/>
      <w:caps/>
      <w:sz w:val="32"/>
      <w:szCs w:val="24"/>
    </w:rPr>
  </w:style>
  <w:style w:type="character" w:customStyle="1" w:styleId="224">
    <w:name w:val="Знак Знак22"/>
    <w:semiHidden/>
    <w:rsid w:val="004A39F6"/>
    <w:rPr>
      <w:rFonts w:ascii="Tahoma" w:eastAsia="Times New Roman" w:hAnsi="Tahoma" w:cs="Tahoma"/>
      <w:sz w:val="16"/>
      <w:szCs w:val="16"/>
    </w:rPr>
  </w:style>
  <w:style w:type="character" w:customStyle="1" w:styleId="331">
    <w:name w:val="Знак Знак33"/>
    <w:rsid w:val="004A39F6"/>
    <w:rPr>
      <w:rFonts w:ascii="Arial" w:hAnsi="Arial" w:cs="Arial"/>
      <w:b/>
      <w:bCs/>
      <w:caps/>
      <w:sz w:val="28"/>
      <w:szCs w:val="28"/>
      <w:lang w:val="ru-RU" w:eastAsia="ru-RU" w:bidi="ar-SA"/>
    </w:rPr>
  </w:style>
  <w:style w:type="character" w:customStyle="1" w:styleId="afffffffffa">
    <w:name w:val="Знак Знак Знак"/>
    <w:rsid w:val="004A39F6"/>
    <w:rPr>
      <w:rFonts w:ascii="Arial" w:hAnsi="Arial"/>
      <w:sz w:val="28"/>
      <w:lang w:val="ru-RU" w:eastAsia="ru-RU" w:bidi="ar-SA"/>
    </w:rPr>
  </w:style>
  <w:style w:type="character" w:customStyle="1" w:styleId="313">
    <w:name w:val="Знак Знак31"/>
    <w:rsid w:val="004A39F6"/>
    <w:rPr>
      <w:sz w:val="24"/>
      <w:szCs w:val="24"/>
      <w:lang w:val="ru-RU" w:eastAsia="ru-RU" w:bidi="ar-SA"/>
    </w:rPr>
  </w:style>
  <w:style w:type="character" w:customStyle="1" w:styleId="291">
    <w:name w:val="Знак Знак29"/>
    <w:rsid w:val="004A39F6"/>
    <w:rPr>
      <w:rFonts w:ascii="Arial" w:hAnsi="Arial" w:cs="Arial"/>
      <w:sz w:val="22"/>
      <w:szCs w:val="22"/>
      <w:lang w:val="ru-RU" w:eastAsia="ru-RU" w:bidi="ar-SA"/>
    </w:rPr>
  </w:style>
  <w:style w:type="character" w:customStyle="1" w:styleId="281">
    <w:name w:val="Знак Знак28"/>
    <w:rsid w:val="004A39F6"/>
    <w:rPr>
      <w:sz w:val="24"/>
      <w:szCs w:val="24"/>
      <w:lang w:val="ru-RU" w:eastAsia="ru-RU" w:bidi="ar-SA"/>
    </w:rPr>
  </w:style>
  <w:style w:type="character" w:customStyle="1" w:styleId="251">
    <w:name w:val="Знак Знак25"/>
    <w:rsid w:val="004A39F6"/>
    <w:rPr>
      <w:rFonts w:ascii="Tahoma" w:hAnsi="Tahoma" w:cs="Tahoma"/>
      <w:sz w:val="16"/>
      <w:szCs w:val="16"/>
      <w:lang w:val="ru-RU" w:eastAsia="ru-RU" w:bidi="ar-SA"/>
    </w:rPr>
  </w:style>
  <w:style w:type="character" w:customStyle="1" w:styleId="101">
    <w:name w:val="Знак Знак10"/>
    <w:rsid w:val="004A39F6"/>
    <w:rPr>
      <w:rFonts w:ascii="Arial" w:eastAsia="Times New Roman" w:hAnsi="Arial" w:cs="Arial"/>
      <w:b/>
      <w:bCs/>
      <w:caps/>
      <w:sz w:val="28"/>
      <w:szCs w:val="28"/>
      <w:lang w:eastAsia="ru-RU"/>
    </w:rPr>
  </w:style>
  <w:style w:type="paragraph" w:customStyle="1" w:styleId="1ff6">
    <w:name w:val="Основной текст1"/>
    <w:basedOn w:val="a7"/>
    <w:rsid w:val="004A39F6"/>
    <w:pPr>
      <w:jc w:val="both"/>
    </w:pPr>
    <w:rPr>
      <w:szCs w:val="20"/>
    </w:rPr>
  </w:style>
  <w:style w:type="character" w:customStyle="1" w:styleId="241">
    <w:name w:val="Знак Знак24"/>
    <w:rsid w:val="004A39F6"/>
    <w:rPr>
      <w:sz w:val="24"/>
      <w:szCs w:val="24"/>
      <w:lang w:val="ru-RU" w:eastAsia="ru-RU" w:bidi="ar-SA"/>
    </w:rPr>
  </w:style>
  <w:style w:type="paragraph" w:customStyle="1" w:styleId="afffffffffb">
    <w:name w:val="Знак Знак Знак Знак Знак Знак Знак"/>
    <w:basedOn w:val="a7"/>
    <w:rsid w:val="004A39F6"/>
    <w:pPr>
      <w:keepLines/>
      <w:spacing w:after="160" w:line="240" w:lineRule="exact"/>
    </w:pPr>
    <w:rPr>
      <w:rFonts w:ascii="Verdana" w:eastAsia="MS Mincho" w:hAnsi="Verdana" w:cs="Franklin Gothic Book"/>
      <w:sz w:val="20"/>
      <w:szCs w:val="20"/>
      <w:lang w:val="en-US" w:eastAsia="en-US"/>
    </w:rPr>
  </w:style>
  <w:style w:type="character" w:customStyle="1" w:styleId="341">
    <w:name w:val="Знак Знак34"/>
    <w:rsid w:val="004A39F6"/>
    <w:rPr>
      <w:rFonts w:ascii="Arial" w:hAnsi="Arial" w:cs="Arial"/>
      <w:b/>
      <w:bCs/>
      <w:caps/>
      <w:sz w:val="28"/>
      <w:szCs w:val="28"/>
      <w:lang w:val="ru-RU" w:eastAsia="ru-RU" w:bidi="ar-SA"/>
    </w:rPr>
  </w:style>
  <w:style w:type="character" w:customStyle="1" w:styleId="261">
    <w:name w:val="Знак Знак26"/>
    <w:rsid w:val="004A39F6"/>
    <w:rPr>
      <w:sz w:val="24"/>
      <w:szCs w:val="24"/>
      <w:lang w:val="ru-RU" w:eastAsia="ru-RU" w:bidi="ar-SA"/>
    </w:rPr>
  </w:style>
  <w:style w:type="character" w:customStyle="1" w:styleId="233">
    <w:name w:val="Знак Знак23"/>
    <w:rsid w:val="004A39F6"/>
    <w:rPr>
      <w:rFonts w:ascii="Tahoma" w:hAnsi="Tahoma" w:cs="Tahoma"/>
      <w:sz w:val="16"/>
      <w:szCs w:val="16"/>
      <w:lang w:val="ru-RU" w:eastAsia="ru-RU" w:bidi="ar-SA"/>
    </w:rPr>
  </w:style>
  <w:style w:type="paragraph" w:customStyle="1" w:styleId="1ff7">
    <w:name w:val="Абзац списка1"/>
    <w:basedOn w:val="a7"/>
    <w:rsid w:val="004A39F6"/>
    <w:pPr>
      <w:spacing w:after="200" w:line="276" w:lineRule="auto"/>
      <w:ind w:left="720"/>
      <w:contextualSpacing/>
    </w:pPr>
    <w:rPr>
      <w:rFonts w:ascii="Calibri" w:hAnsi="Calibri"/>
      <w:sz w:val="22"/>
      <w:szCs w:val="22"/>
    </w:rPr>
  </w:style>
  <w:style w:type="numbering" w:customStyle="1" w:styleId="65">
    <w:name w:val="Нет списка6"/>
    <w:next w:val="aa"/>
    <w:uiPriority w:val="99"/>
    <w:semiHidden/>
    <w:unhideWhenUsed/>
    <w:rsid w:val="00217E3E"/>
  </w:style>
  <w:style w:type="numbering" w:customStyle="1" w:styleId="72">
    <w:name w:val="Нет списка7"/>
    <w:next w:val="aa"/>
    <w:uiPriority w:val="99"/>
    <w:semiHidden/>
    <w:unhideWhenUsed/>
    <w:rsid w:val="00217E3E"/>
  </w:style>
  <w:style w:type="table" w:customStyle="1" w:styleId="73">
    <w:name w:val="Сетка таблицы7"/>
    <w:basedOn w:val="a9"/>
    <w:next w:val="afb"/>
    <w:rsid w:val="00217E3E"/>
    <w:pPr>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84">
    <w:name w:val="Нет списка8"/>
    <w:next w:val="aa"/>
    <w:uiPriority w:val="99"/>
    <w:semiHidden/>
    <w:unhideWhenUsed/>
    <w:rsid w:val="00217E3E"/>
  </w:style>
  <w:style w:type="table" w:customStyle="1" w:styleId="85">
    <w:name w:val="Сетка таблицы8"/>
    <w:basedOn w:val="a9"/>
    <w:next w:val="afb"/>
    <w:rsid w:val="00217E3E"/>
    <w:pPr>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94">
    <w:name w:val="Нет списка9"/>
    <w:next w:val="aa"/>
    <w:uiPriority w:val="99"/>
    <w:semiHidden/>
    <w:unhideWhenUsed/>
    <w:rsid w:val="00643723"/>
  </w:style>
  <w:style w:type="table" w:customStyle="1" w:styleId="95">
    <w:name w:val="Сетка таблицы9"/>
    <w:basedOn w:val="a9"/>
    <w:next w:val="afb"/>
    <w:rsid w:val="00643723"/>
    <w:pPr>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5">
    <w:name w:val="Font Style35"/>
    <w:uiPriority w:val="99"/>
    <w:rsid w:val="00643723"/>
    <w:rPr>
      <w:rFonts w:ascii="Arial" w:hAnsi="Arial" w:cs="Arial"/>
      <w:i/>
      <w:iCs/>
      <w:sz w:val="18"/>
      <w:szCs w:val="18"/>
    </w:rPr>
  </w:style>
  <w:style w:type="paragraph" w:customStyle="1" w:styleId="Char2">
    <w:name w:val="Char2"/>
    <w:basedOn w:val="a7"/>
    <w:rsid w:val="007907FD"/>
    <w:pPr>
      <w:keepLines/>
      <w:spacing w:after="160" w:line="240" w:lineRule="exact"/>
    </w:pPr>
    <w:rPr>
      <w:rFonts w:ascii="Verdana" w:eastAsia="MS Mincho" w:hAnsi="Verdana" w:cs="Franklin Gothic Book"/>
      <w:sz w:val="20"/>
      <w:szCs w:val="20"/>
      <w:lang w:val="en-US" w:eastAsia="en-US"/>
    </w:rPr>
  </w:style>
  <w:style w:type="paragraph" w:customStyle="1" w:styleId="2fc">
    <w:name w:val="Знак Знак Знак Знак2"/>
    <w:basedOn w:val="a7"/>
    <w:rsid w:val="007907FD"/>
    <w:pPr>
      <w:spacing w:before="100" w:beforeAutospacing="1" w:after="100" w:afterAutospacing="1"/>
    </w:pPr>
    <w:rPr>
      <w:rFonts w:ascii="Tahoma" w:hAnsi="Tahoma"/>
      <w:sz w:val="20"/>
      <w:szCs w:val="20"/>
      <w:lang w:val="en-US" w:eastAsia="en-US" w:bidi="en-US"/>
    </w:rPr>
  </w:style>
  <w:style w:type="paragraph" w:customStyle="1" w:styleId="2121">
    <w:name w:val="Основной текст с отступом 212"/>
    <w:basedOn w:val="a7"/>
    <w:rsid w:val="007907FD"/>
    <w:pPr>
      <w:overflowPunct w:val="0"/>
      <w:autoSpaceDE w:val="0"/>
      <w:autoSpaceDN w:val="0"/>
      <w:adjustRightInd w:val="0"/>
      <w:spacing w:line="360" w:lineRule="auto"/>
      <w:ind w:firstLine="709"/>
      <w:jc w:val="both"/>
      <w:textAlignment w:val="baseline"/>
    </w:pPr>
    <w:rPr>
      <w:rFonts w:ascii="Arial" w:hAnsi="Arial"/>
      <w:szCs w:val="20"/>
    </w:rPr>
  </w:style>
  <w:style w:type="character" w:customStyle="1" w:styleId="810">
    <w:name w:val="Знак Знак81"/>
    <w:rsid w:val="007907FD"/>
    <w:rPr>
      <w:rFonts w:cs="Arial"/>
      <w:b/>
      <w:iCs/>
      <w:caps/>
      <w:sz w:val="24"/>
      <w:lang w:val="ru-RU" w:eastAsia="ru-RU" w:bidi="ar-SA"/>
    </w:rPr>
  </w:style>
  <w:style w:type="character" w:customStyle="1" w:styleId="411">
    <w:name w:val="Знак Знак41"/>
    <w:rsid w:val="007907FD"/>
    <w:rPr>
      <w:rFonts w:cs="Arial"/>
      <w:b/>
      <w:iCs/>
      <w:caps/>
      <w:sz w:val="24"/>
      <w:lang w:val="ru-RU" w:eastAsia="ru-RU" w:bidi="ar-SA"/>
    </w:rPr>
  </w:style>
  <w:style w:type="paragraph" w:customStyle="1" w:styleId="2210">
    <w:name w:val="Основной текст 221"/>
    <w:basedOn w:val="a7"/>
    <w:rsid w:val="007907FD"/>
    <w:pPr>
      <w:overflowPunct w:val="0"/>
      <w:autoSpaceDE w:val="0"/>
      <w:autoSpaceDN w:val="0"/>
      <w:adjustRightInd w:val="0"/>
      <w:jc w:val="both"/>
    </w:pPr>
    <w:rPr>
      <w:szCs w:val="20"/>
    </w:rPr>
  </w:style>
  <w:style w:type="paragraph" w:customStyle="1" w:styleId="CharCharCharCharCharChar1">
    <w:name w:val="Char Char Знак Знак Char Char Знак Знак Char Char1"/>
    <w:basedOn w:val="a7"/>
    <w:rsid w:val="007907FD"/>
    <w:pPr>
      <w:spacing w:after="160"/>
    </w:pPr>
    <w:rPr>
      <w:rFonts w:ascii="Arial" w:hAnsi="Arial"/>
      <w:b/>
      <w:color w:val="FFFFFF"/>
      <w:sz w:val="32"/>
      <w:szCs w:val="20"/>
      <w:lang w:val="en-US" w:eastAsia="en-US"/>
    </w:rPr>
  </w:style>
  <w:style w:type="character" w:customStyle="1" w:styleId="1510">
    <w:name w:val="Знак Знак151"/>
    <w:rsid w:val="007907FD"/>
    <w:rPr>
      <w:rFonts w:cs="Arial"/>
      <w:b/>
      <w:sz w:val="24"/>
      <w:lang w:val="ru-RU" w:eastAsia="ru-RU" w:bidi="ar-SA"/>
    </w:rPr>
  </w:style>
  <w:style w:type="character" w:customStyle="1" w:styleId="1310">
    <w:name w:val="Знак Знак131"/>
    <w:rsid w:val="007907FD"/>
    <w:rPr>
      <w:b/>
      <w:bCs/>
      <w:sz w:val="24"/>
      <w:lang w:val="ru-RU" w:eastAsia="ru-RU" w:bidi="ar-SA"/>
    </w:rPr>
  </w:style>
  <w:style w:type="character" w:customStyle="1" w:styleId="1910">
    <w:name w:val="Знак Знак191"/>
    <w:rsid w:val="007907FD"/>
    <w:rPr>
      <w:rFonts w:cs="Arial"/>
      <w:b/>
      <w:iCs/>
      <w:caps/>
      <w:sz w:val="24"/>
      <w:lang w:val="ru-RU" w:eastAsia="ru-RU" w:bidi="ar-SA"/>
    </w:rPr>
  </w:style>
  <w:style w:type="character" w:customStyle="1" w:styleId="1810">
    <w:name w:val="Знак Знак181"/>
    <w:rsid w:val="007907FD"/>
    <w:rPr>
      <w:b/>
      <w:sz w:val="24"/>
    </w:rPr>
  </w:style>
  <w:style w:type="character" w:customStyle="1" w:styleId="1710">
    <w:name w:val="Знак Знак171"/>
    <w:rsid w:val="007907FD"/>
    <w:rPr>
      <w:b/>
      <w:bCs/>
      <w:sz w:val="24"/>
    </w:rPr>
  </w:style>
  <w:style w:type="paragraph" w:customStyle="1" w:styleId="119">
    <w:name w:val="Обычный11"/>
    <w:rsid w:val="007907FD"/>
    <w:pPr>
      <w:widowControl w:val="0"/>
    </w:pPr>
    <w:rPr>
      <w:rFonts w:ascii="Times New Roman" w:eastAsia="Times New Roman" w:hAnsi="Times New Roman"/>
      <w:snapToGrid w:val="0"/>
    </w:rPr>
  </w:style>
  <w:style w:type="character" w:customStyle="1" w:styleId="610">
    <w:name w:val="Знак Знак61"/>
    <w:rsid w:val="007907FD"/>
    <w:rPr>
      <w:rFonts w:ascii="Arial" w:eastAsia="Times New Roman" w:hAnsi="Arial" w:cs="Arial"/>
      <w:b/>
      <w:bCs/>
      <w:caps/>
      <w:sz w:val="28"/>
      <w:szCs w:val="28"/>
    </w:rPr>
  </w:style>
  <w:style w:type="character" w:customStyle="1" w:styleId="910">
    <w:name w:val="Знак Знак91"/>
    <w:rsid w:val="007907FD"/>
    <w:rPr>
      <w:rFonts w:ascii="Arial" w:hAnsi="Arial" w:cs="Arial"/>
      <w:b/>
      <w:bCs/>
      <w:caps/>
      <w:sz w:val="28"/>
      <w:szCs w:val="28"/>
      <w:lang w:val="ru-RU" w:eastAsia="ru-RU" w:bidi="ar-SA"/>
    </w:rPr>
  </w:style>
  <w:style w:type="character" w:customStyle="1" w:styleId="3810">
    <w:name w:val="Знак Знак381"/>
    <w:rsid w:val="007907FD"/>
    <w:rPr>
      <w:rFonts w:ascii="Arial" w:hAnsi="Arial" w:cs="Arial"/>
      <w:b/>
      <w:bCs/>
      <w:caps/>
      <w:sz w:val="28"/>
      <w:szCs w:val="28"/>
    </w:rPr>
  </w:style>
  <w:style w:type="character" w:customStyle="1" w:styleId="3510">
    <w:name w:val="Знак Знак351"/>
    <w:rsid w:val="007907FD"/>
    <w:rPr>
      <w:rFonts w:ascii="Times New Roman" w:hAnsi="Times New Roman"/>
      <w:sz w:val="24"/>
      <w:szCs w:val="24"/>
    </w:rPr>
  </w:style>
  <w:style w:type="character" w:customStyle="1" w:styleId="3010">
    <w:name w:val="Знак Знак301"/>
    <w:rsid w:val="007907FD"/>
    <w:rPr>
      <w:rFonts w:ascii="Arial" w:hAnsi="Arial" w:cs="Arial"/>
      <w:sz w:val="22"/>
      <w:szCs w:val="22"/>
    </w:rPr>
  </w:style>
  <w:style w:type="character" w:customStyle="1" w:styleId="2710">
    <w:name w:val="Знак Знак271"/>
    <w:rsid w:val="007907FD"/>
    <w:rPr>
      <w:rFonts w:ascii="Times New Roman" w:eastAsia="Times New Roman" w:hAnsi="Times New Roman" w:cs="Times New Roman"/>
      <w:sz w:val="24"/>
      <w:szCs w:val="24"/>
    </w:rPr>
  </w:style>
  <w:style w:type="character" w:customStyle="1" w:styleId="11a">
    <w:name w:val="Знак Знак Знак11"/>
    <w:rsid w:val="007907FD"/>
    <w:rPr>
      <w:rFonts w:ascii="Arial" w:eastAsia="Times New Roman" w:hAnsi="Arial" w:cs="Times New Roman"/>
      <w:sz w:val="28"/>
      <w:szCs w:val="20"/>
    </w:rPr>
  </w:style>
  <w:style w:type="character" w:customStyle="1" w:styleId="3710">
    <w:name w:val="Знак Знак371"/>
    <w:rsid w:val="007907FD"/>
    <w:rPr>
      <w:rFonts w:ascii="Arial" w:hAnsi="Arial"/>
      <w:b/>
      <w:bCs/>
      <w:caps/>
      <w:sz w:val="32"/>
      <w:szCs w:val="24"/>
    </w:rPr>
  </w:style>
  <w:style w:type="character" w:customStyle="1" w:styleId="2211">
    <w:name w:val="Знак Знак221"/>
    <w:semiHidden/>
    <w:rsid w:val="007907FD"/>
    <w:rPr>
      <w:rFonts w:ascii="Tahoma" w:eastAsia="Times New Roman" w:hAnsi="Tahoma" w:cs="Tahoma"/>
      <w:sz w:val="16"/>
      <w:szCs w:val="16"/>
    </w:rPr>
  </w:style>
  <w:style w:type="character" w:customStyle="1" w:styleId="3310">
    <w:name w:val="Знак Знак331"/>
    <w:rsid w:val="007907FD"/>
    <w:rPr>
      <w:rFonts w:ascii="Arial" w:hAnsi="Arial" w:cs="Arial"/>
      <w:b/>
      <w:bCs/>
      <w:caps/>
      <w:sz w:val="28"/>
      <w:szCs w:val="28"/>
      <w:lang w:val="ru-RU" w:eastAsia="ru-RU" w:bidi="ar-SA"/>
    </w:rPr>
  </w:style>
  <w:style w:type="character" w:customStyle="1" w:styleId="2fd">
    <w:name w:val="Знак Знак Знак2"/>
    <w:rsid w:val="007907FD"/>
    <w:rPr>
      <w:rFonts w:ascii="Arial" w:hAnsi="Arial"/>
      <w:sz w:val="28"/>
      <w:lang w:val="ru-RU" w:eastAsia="ru-RU" w:bidi="ar-SA"/>
    </w:rPr>
  </w:style>
  <w:style w:type="character" w:customStyle="1" w:styleId="3110">
    <w:name w:val="Знак Знак311"/>
    <w:rsid w:val="007907FD"/>
    <w:rPr>
      <w:sz w:val="24"/>
      <w:szCs w:val="24"/>
      <w:lang w:val="ru-RU" w:eastAsia="ru-RU" w:bidi="ar-SA"/>
    </w:rPr>
  </w:style>
  <w:style w:type="character" w:customStyle="1" w:styleId="2910">
    <w:name w:val="Знак Знак291"/>
    <w:rsid w:val="007907FD"/>
    <w:rPr>
      <w:rFonts w:ascii="Arial" w:hAnsi="Arial" w:cs="Arial"/>
      <w:sz w:val="22"/>
      <w:szCs w:val="22"/>
      <w:lang w:val="ru-RU" w:eastAsia="ru-RU" w:bidi="ar-SA"/>
    </w:rPr>
  </w:style>
  <w:style w:type="character" w:customStyle="1" w:styleId="2810">
    <w:name w:val="Знак Знак281"/>
    <w:rsid w:val="007907FD"/>
    <w:rPr>
      <w:sz w:val="24"/>
      <w:szCs w:val="24"/>
      <w:lang w:val="ru-RU" w:eastAsia="ru-RU" w:bidi="ar-SA"/>
    </w:rPr>
  </w:style>
  <w:style w:type="character" w:customStyle="1" w:styleId="2510">
    <w:name w:val="Знак Знак251"/>
    <w:rsid w:val="007907FD"/>
    <w:rPr>
      <w:rFonts w:ascii="Tahoma" w:hAnsi="Tahoma" w:cs="Tahoma"/>
      <w:sz w:val="16"/>
      <w:szCs w:val="16"/>
      <w:lang w:val="ru-RU" w:eastAsia="ru-RU" w:bidi="ar-SA"/>
    </w:rPr>
  </w:style>
  <w:style w:type="character" w:customStyle="1" w:styleId="1010">
    <w:name w:val="Знак Знак101"/>
    <w:rsid w:val="007907FD"/>
    <w:rPr>
      <w:rFonts w:ascii="Arial" w:eastAsia="Times New Roman" w:hAnsi="Arial" w:cs="Arial"/>
      <w:b/>
      <w:bCs/>
      <w:caps/>
      <w:sz w:val="28"/>
      <w:szCs w:val="28"/>
      <w:lang w:eastAsia="ru-RU"/>
    </w:rPr>
  </w:style>
  <w:style w:type="paragraph" w:customStyle="1" w:styleId="11b">
    <w:name w:val="Основной текст11"/>
    <w:basedOn w:val="a7"/>
    <w:rsid w:val="007907FD"/>
    <w:pPr>
      <w:jc w:val="both"/>
    </w:pPr>
    <w:rPr>
      <w:szCs w:val="20"/>
    </w:rPr>
  </w:style>
  <w:style w:type="character" w:customStyle="1" w:styleId="2410">
    <w:name w:val="Знак Знак241"/>
    <w:rsid w:val="007907FD"/>
    <w:rPr>
      <w:sz w:val="24"/>
      <w:szCs w:val="24"/>
      <w:lang w:val="ru-RU" w:eastAsia="ru-RU" w:bidi="ar-SA"/>
    </w:rPr>
  </w:style>
  <w:style w:type="paragraph" w:customStyle="1" w:styleId="1ff8">
    <w:name w:val="Знак Знак Знак Знак Знак Знак Знак1"/>
    <w:basedOn w:val="a7"/>
    <w:rsid w:val="007907FD"/>
    <w:pPr>
      <w:keepLines/>
      <w:spacing w:after="160" w:line="240" w:lineRule="exact"/>
    </w:pPr>
    <w:rPr>
      <w:rFonts w:ascii="Verdana" w:eastAsia="MS Mincho" w:hAnsi="Verdana" w:cs="Franklin Gothic Book"/>
      <w:sz w:val="20"/>
      <w:szCs w:val="20"/>
      <w:lang w:val="en-US" w:eastAsia="en-US"/>
    </w:rPr>
  </w:style>
  <w:style w:type="character" w:customStyle="1" w:styleId="3410">
    <w:name w:val="Знак Знак341"/>
    <w:rsid w:val="007907FD"/>
    <w:rPr>
      <w:rFonts w:ascii="Arial" w:hAnsi="Arial" w:cs="Arial"/>
      <w:b/>
      <w:bCs/>
      <w:caps/>
      <w:sz w:val="28"/>
      <w:szCs w:val="28"/>
      <w:lang w:val="ru-RU" w:eastAsia="ru-RU" w:bidi="ar-SA"/>
    </w:rPr>
  </w:style>
  <w:style w:type="character" w:customStyle="1" w:styleId="2610">
    <w:name w:val="Знак Знак261"/>
    <w:rsid w:val="007907FD"/>
    <w:rPr>
      <w:sz w:val="24"/>
      <w:szCs w:val="24"/>
      <w:lang w:val="ru-RU" w:eastAsia="ru-RU" w:bidi="ar-SA"/>
    </w:rPr>
  </w:style>
  <w:style w:type="character" w:customStyle="1" w:styleId="2310">
    <w:name w:val="Знак Знак231"/>
    <w:rsid w:val="007907FD"/>
    <w:rPr>
      <w:rFonts w:ascii="Tahoma" w:hAnsi="Tahoma" w:cs="Tahoma"/>
      <w:sz w:val="16"/>
      <w:szCs w:val="16"/>
      <w:lang w:val="ru-RU" w:eastAsia="ru-RU" w:bidi="ar-SA"/>
    </w:rPr>
  </w:style>
  <w:style w:type="paragraph" w:customStyle="1" w:styleId="11c">
    <w:name w:val="Абзац списка11"/>
    <w:basedOn w:val="a7"/>
    <w:rsid w:val="007907FD"/>
    <w:pPr>
      <w:spacing w:after="200" w:line="276" w:lineRule="auto"/>
      <w:ind w:left="720"/>
      <w:contextualSpacing/>
    </w:pPr>
    <w:rPr>
      <w:rFonts w:ascii="Calibri" w:hAnsi="Calibri"/>
      <w:sz w:val="22"/>
      <w:szCs w:val="22"/>
    </w:rPr>
  </w:style>
  <w:style w:type="paragraph" w:customStyle="1" w:styleId="Char1">
    <w:name w:val="Char1"/>
    <w:basedOn w:val="a7"/>
    <w:rsid w:val="007907FD"/>
    <w:pPr>
      <w:keepLines/>
      <w:spacing w:after="160" w:line="240" w:lineRule="exact"/>
    </w:pPr>
    <w:rPr>
      <w:rFonts w:ascii="Verdana" w:eastAsia="MS Mincho" w:hAnsi="Verdana" w:cs="Franklin Gothic Book"/>
      <w:sz w:val="20"/>
      <w:szCs w:val="20"/>
      <w:lang w:val="en-US" w:eastAsia="en-US"/>
    </w:rPr>
  </w:style>
  <w:style w:type="paragraph" w:customStyle="1" w:styleId="1ff9">
    <w:name w:val="Знак Знак Знак Знак1"/>
    <w:basedOn w:val="a7"/>
    <w:rsid w:val="007907FD"/>
    <w:pPr>
      <w:spacing w:before="100" w:beforeAutospacing="1" w:after="100" w:afterAutospacing="1"/>
    </w:pPr>
    <w:rPr>
      <w:rFonts w:ascii="Tahoma" w:hAnsi="Tahoma"/>
      <w:sz w:val="20"/>
      <w:szCs w:val="20"/>
      <w:lang w:val="en-US" w:eastAsia="en-US" w:bidi="en-US"/>
    </w:rPr>
  </w:style>
  <w:style w:type="paragraph" w:customStyle="1" w:styleId="2111">
    <w:name w:val="Основной текст с отступом 211"/>
    <w:basedOn w:val="a7"/>
    <w:rsid w:val="007907FD"/>
    <w:pPr>
      <w:overflowPunct w:val="0"/>
      <w:autoSpaceDE w:val="0"/>
      <w:autoSpaceDN w:val="0"/>
      <w:adjustRightInd w:val="0"/>
      <w:spacing w:line="360" w:lineRule="auto"/>
      <w:ind w:firstLine="709"/>
      <w:jc w:val="both"/>
      <w:textAlignment w:val="baseline"/>
    </w:pPr>
    <w:rPr>
      <w:rFonts w:ascii="Arial" w:hAnsi="Arial"/>
      <w:szCs w:val="20"/>
    </w:rPr>
  </w:style>
  <w:style w:type="character" w:styleId="afffffffffc">
    <w:name w:val="Placeholder Text"/>
    <w:uiPriority w:val="99"/>
    <w:semiHidden/>
    <w:rsid w:val="007907FD"/>
    <w:rPr>
      <w:color w:val="808080"/>
    </w:rPr>
  </w:style>
  <w:style w:type="character" w:customStyle="1" w:styleId="match">
    <w:name w:val="match"/>
    <w:rsid w:val="007907FD"/>
  </w:style>
  <w:style w:type="numbering" w:customStyle="1" w:styleId="111">
    <w:name w:val="хз111"/>
    <w:rsid w:val="0039609F"/>
    <w:pPr>
      <w:numPr>
        <w:numId w:val="1"/>
      </w:numPr>
    </w:pPr>
  </w:style>
  <w:style w:type="numbering" w:customStyle="1" w:styleId="14">
    <w:name w:val="Текущий список14"/>
    <w:rsid w:val="0039609F"/>
    <w:pPr>
      <w:numPr>
        <w:numId w:val="8"/>
      </w:numPr>
    </w:pPr>
  </w:style>
  <w:style w:type="numbering" w:customStyle="1" w:styleId="40">
    <w:name w:val="хз4"/>
    <w:rsid w:val="0039609F"/>
    <w:pPr>
      <w:numPr>
        <w:numId w:val="16"/>
      </w:numPr>
    </w:pPr>
  </w:style>
  <w:style w:type="numbering" w:customStyle="1" w:styleId="4">
    <w:name w:val="орлорлор4"/>
    <w:rsid w:val="0039609F"/>
    <w:pPr>
      <w:numPr>
        <w:numId w:val="17"/>
      </w:numPr>
    </w:pPr>
  </w:style>
  <w:style w:type="numbering" w:customStyle="1" w:styleId="24">
    <w:name w:val="Стиль24"/>
    <w:rsid w:val="0039609F"/>
    <w:pPr>
      <w:numPr>
        <w:numId w:val="24"/>
      </w:numPr>
    </w:pPr>
  </w:style>
  <w:style w:type="numbering" w:customStyle="1" w:styleId="1130">
    <w:name w:val="Текущий список113"/>
    <w:rsid w:val="0039609F"/>
  </w:style>
  <w:style w:type="numbering" w:customStyle="1" w:styleId="134">
    <w:name w:val="хз13"/>
    <w:rsid w:val="0039609F"/>
  </w:style>
  <w:style w:type="numbering" w:customStyle="1" w:styleId="135">
    <w:name w:val="орлорлор13"/>
    <w:rsid w:val="0039609F"/>
  </w:style>
  <w:style w:type="numbering" w:customStyle="1" w:styleId="213">
    <w:name w:val="Стиль213"/>
    <w:rsid w:val="0039609F"/>
    <w:pPr>
      <w:numPr>
        <w:numId w:val="18"/>
      </w:numPr>
    </w:pPr>
  </w:style>
  <w:style w:type="numbering" w:customStyle="1" w:styleId="216">
    <w:name w:val="хз21"/>
    <w:rsid w:val="0039609F"/>
  </w:style>
  <w:style w:type="numbering" w:customStyle="1" w:styleId="21">
    <w:name w:val="орлорлор21"/>
    <w:rsid w:val="0039609F"/>
    <w:pPr>
      <w:numPr>
        <w:numId w:val="3"/>
      </w:numPr>
    </w:pPr>
  </w:style>
  <w:style w:type="numbering" w:customStyle="1" w:styleId="1210">
    <w:name w:val="Текущий список121"/>
    <w:rsid w:val="0039609F"/>
  </w:style>
  <w:style w:type="numbering" w:customStyle="1" w:styleId="2212">
    <w:name w:val="Стиль221"/>
    <w:rsid w:val="0039609F"/>
  </w:style>
  <w:style w:type="numbering" w:customStyle="1" w:styleId="1112">
    <w:name w:val="орлорлор111"/>
    <w:rsid w:val="0039609F"/>
  </w:style>
  <w:style w:type="numbering" w:customStyle="1" w:styleId="11110">
    <w:name w:val="Текущий список1111"/>
    <w:rsid w:val="0039609F"/>
  </w:style>
  <w:style w:type="numbering" w:customStyle="1" w:styleId="21110">
    <w:name w:val="Стиль2111"/>
    <w:rsid w:val="0039609F"/>
  </w:style>
  <w:style w:type="numbering" w:customStyle="1" w:styleId="31">
    <w:name w:val="хз31"/>
    <w:rsid w:val="0039609F"/>
    <w:pPr>
      <w:numPr>
        <w:numId w:val="2"/>
      </w:numPr>
    </w:pPr>
  </w:style>
  <w:style w:type="numbering" w:customStyle="1" w:styleId="131">
    <w:name w:val="Текущий список131"/>
    <w:rsid w:val="0039609F"/>
    <w:pPr>
      <w:numPr>
        <w:numId w:val="10"/>
      </w:numPr>
    </w:pPr>
  </w:style>
  <w:style w:type="numbering" w:customStyle="1" w:styleId="231">
    <w:name w:val="Стиль231"/>
    <w:rsid w:val="0039609F"/>
    <w:pPr>
      <w:numPr>
        <w:numId w:val="14"/>
      </w:numPr>
    </w:pPr>
  </w:style>
  <w:style w:type="table" w:customStyle="1" w:styleId="611">
    <w:name w:val="Сетка таблицы61"/>
    <w:basedOn w:val="a9"/>
    <w:next w:val="afb"/>
    <w:rsid w:val="0039609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02">
    <w:name w:val="Нет списка10"/>
    <w:next w:val="aa"/>
    <w:uiPriority w:val="99"/>
    <w:semiHidden/>
    <w:unhideWhenUsed/>
    <w:rsid w:val="00795C3C"/>
  </w:style>
  <w:style w:type="table" w:customStyle="1" w:styleId="103">
    <w:name w:val="Сетка таблицы10"/>
    <w:basedOn w:val="a9"/>
    <w:next w:val="afb"/>
    <w:rsid w:val="00795C3C"/>
    <w:pPr>
      <w:jc w:val="both"/>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
    <w:name w:val="Текущий список15"/>
    <w:rsid w:val="00F542F9"/>
    <w:pPr>
      <w:numPr>
        <w:numId w:val="7"/>
      </w:numPr>
    </w:pPr>
  </w:style>
  <w:style w:type="paragraph" w:customStyle="1" w:styleId="Char3">
    <w:name w:val="Char3"/>
    <w:basedOn w:val="a7"/>
    <w:rsid w:val="00F542F9"/>
    <w:pPr>
      <w:keepLines/>
      <w:spacing w:after="160" w:line="240" w:lineRule="exact"/>
    </w:pPr>
    <w:rPr>
      <w:rFonts w:ascii="Verdana" w:eastAsia="MS Mincho" w:hAnsi="Verdana" w:cs="Franklin Gothic Book"/>
      <w:sz w:val="20"/>
      <w:szCs w:val="20"/>
      <w:lang w:val="en-US" w:eastAsia="en-US"/>
    </w:rPr>
  </w:style>
  <w:style w:type="table" w:customStyle="1" w:styleId="11d">
    <w:name w:val="Классическая таблица 11"/>
    <w:basedOn w:val="a9"/>
    <w:next w:val="1f"/>
    <w:rsid w:val="00F542F9"/>
    <w:pPr>
      <w:spacing w:line="360" w:lineRule="auto"/>
      <w:ind w:firstLine="709"/>
      <w:jc w:val="both"/>
    </w:pPr>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57">
    <w:name w:val="орлорлор5"/>
    <w:rsid w:val="00F542F9"/>
  </w:style>
  <w:style w:type="numbering" w:customStyle="1" w:styleId="1140">
    <w:name w:val="Текущий список114"/>
    <w:rsid w:val="00F542F9"/>
  </w:style>
  <w:style w:type="paragraph" w:customStyle="1" w:styleId="3f2">
    <w:name w:val="Знак Знак Знак Знак3"/>
    <w:basedOn w:val="a7"/>
    <w:rsid w:val="00F542F9"/>
    <w:pPr>
      <w:spacing w:before="100" w:beforeAutospacing="1" w:after="100" w:afterAutospacing="1"/>
    </w:pPr>
    <w:rPr>
      <w:rFonts w:ascii="Tahoma" w:hAnsi="Tahoma"/>
      <w:sz w:val="20"/>
      <w:szCs w:val="20"/>
      <w:lang w:val="en-US" w:eastAsia="en-US" w:bidi="en-US"/>
    </w:rPr>
  </w:style>
  <w:style w:type="numbering" w:customStyle="1" w:styleId="140">
    <w:name w:val="хз14"/>
    <w:rsid w:val="00F542F9"/>
  </w:style>
  <w:style w:type="numbering" w:customStyle="1" w:styleId="141">
    <w:name w:val="орлорлор14"/>
    <w:rsid w:val="00F542F9"/>
  </w:style>
  <w:style w:type="numbering" w:customStyle="1" w:styleId="2140">
    <w:name w:val="Стиль214"/>
    <w:rsid w:val="00F542F9"/>
  </w:style>
  <w:style w:type="paragraph" w:customStyle="1" w:styleId="2130">
    <w:name w:val="Основной текст с отступом 213"/>
    <w:basedOn w:val="a7"/>
    <w:rsid w:val="00F542F9"/>
    <w:pPr>
      <w:overflowPunct w:val="0"/>
      <w:autoSpaceDE w:val="0"/>
      <w:autoSpaceDN w:val="0"/>
      <w:adjustRightInd w:val="0"/>
      <w:spacing w:line="360" w:lineRule="auto"/>
      <w:ind w:firstLine="709"/>
      <w:jc w:val="both"/>
      <w:textAlignment w:val="baseline"/>
    </w:pPr>
    <w:rPr>
      <w:rFonts w:ascii="Arial" w:hAnsi="Arial"/>
      <w:szCs w:val="20"/>
    </w:rPr>
  </w:style>
  <w:style w:type="numbering" w:customStyle="1" w:styleId="225">
    <w:name w:val="хз22"/>
    <w:rsid w:val="00F542F9"/>
  </w:style>
  <w:style w:type="numbering" w:customStyle="1" w:styleId="226">
    <w:name w:val="орлорлор22"/>
    <w:rsid w:val="00F542F9"/>
  </w:style>
  <w:style w:type="numbering" w:customStyle="1" w:styleId="1220">
    <w:name w:val="Текущий список122"/>
    <w:rsid w:val="00F542F9"/>
  </w:style>
  <w:style w:type="numbering" w:customStyle="1" w:styleId="2220">
    <w:name w:val="Стиль222"/>
    <w:rsid w:val="00F542F9"/>
  </w:style>
  <w:style w:type="numbering" w:customStyle="1" w:styleId="1121">
    <w:name w:val="орлорлор112"/>
    <w:rsid w:val="00F542F9"/>
  </w:style>
  <w:style w:type="numbering" w:customStyle="1" w:styleId="11120">
    <w:name w:val="Текущий список1112"/>
    <w:rsid w:val="00F542F9"/>
  </w:style>
  <w:style w:type="numbering" w:customStyle="1" w:styleId="2112">
    <w:name w:val="Стиль2112"/>
    <w:rsid w:val="00F542F9"/>
  </w:style>
  <w:style w:type="numbering" w:customStyle="1" w:styleId="320">
    <w:name w:val="хз32"/>
    <w:rsid w:val="00F542F9"/>
  </w:style>
  <w:style w:type="numbering" w:customStyle="1" w:styleId="314">
    <w:name w:val="орлорлор31"/>
    <w:rsid w:val="00F542F9"/>
  </w:style>
  <w:style w:type="numbering" w:customStyle="1" w:styleId="1320">
    <w:name w:val="Текущий список132"/>
    <w:rsid w:val="00F542F9"/>
  </w:style>
  <w:style w:type="numbering" w:customStyle="1" w:styleId="2320">
    <w:name w:val="Стиль232"/>
    <w:rsid w:val="00F542F9"/>
  </w:style>
  <w:style w:type="numbering" w:customStyle="1" w:styleId="1211">
    <w:name w:val="хз121"/>
    <w:rsid w:val="00F542F9"/>
  </w:style>
  <w:style w:type="numbering" w:customStyle="1" w:styleId="1212">
    <w:name w:val="орлорлор121"/>
    <w:rsid w:val="00F542F9"/>
  </w:style>
  <w:style w:type="numbering" w:customStyle="1" w:styleId="11210">
    <w:name w:val="Текущий список1121"/>
    <w:rsid w:val="00F542F9"/>
  </w:style>
  <w:style w:type="numbering" w:customStyle="1" w:styleId="21210">
    <w:name w:val="Стиль2121"/>
    <w:rsid w:val="00F542F9"/>
  </w:style>
  <w:style w:type="character" w:customStyle="1" w:styleId="820">
    <w:name w:val="Знак Знак82"/>
    <w:rsid w:val="00F542F9"/>
    <w:rPr>
      <w:rFonts w:cs="Arial"/>
      <w:b/>
      <w:iCs/>
      <w:caps/>
      <w:sz w:val="24"/>
      <w:lang w:val="ru-RU" w:eastAsia="ru-RU" w:bidi="ar-SA"/>
    </w:rPr>
  </w:style>
  <w:style w:type="character" w:customStyle="1" w:styleId="420">
    <w:name w:val="Знак Знак42"/>
    <w:rsid w:val="00F542F9"/>
    <w:rPr>
      <w:rFonts w:cs="Arial"/>
      <w:b/>
      <w:iCs/>
      <w:caps/>
      <w:sz w:val="24"/>
      <w:lang w:val="ru-RU" w:eastAsia="ru-RU" w:bidi="ar-SA"/>
    </w:rPr>
  </w:style>
  <w:style w:type="paragraph" w:customStyle="1" w:styleId="2221">
    <w:name w:val="Основной текст 222"/>
    <w:basedOn w:val="a7"/>
    <w:rsid w:val="00F542F9"/>
    <w:pPr>
      <w:overflowPunct w:val="0"/>
      <w:autoSpaceDE w:val="0"/>
      <w:autoSpaceDN w:val="0"/>
      <w:adjustRightInd w:val="0"/>
      <w:jc w:val="both"/>
    </w:pPr>
    <w:rPr>
      <w:szCs w:val="20"/>
    </w:rPr>
  </w:style>
  <w:style w:type="paragraph" w:customStyle="1" w:styleId="CharCharCharCharCharChar2">
    <w:name w:val="Char Char Знак Знак Char Char Знак Знак Char Char2"/>
    <w:basedOn w:val="a7"/>
    <w:rsid w:val="00F542F9"/>
    <w:pPr>
      <w:spacing w:after="160"/>
    </w:pPr>
    <w:rPr>
      <w:rFonts w:ascii="Arial" w:hAnsi="Arial"/>
      <w:b/>
      <w:color w:val="FFFFFF"/>
      <w:sz w:val="32"/>
      <w:szCs w:val="20"/>
      <w:lang w:val="en-US" w:eastAsia="en-US"/>
    </w:rPr>
  </w:style>
  <w:style w:type="character" w:customStyle="1" w:styleId="152">
    <w:name w:val="Знак Знак152"/>
    <w:rsid w:val="00F542F9"/>
    <w:rPr>
      <w:rFonts w:cs="Arial"/>
      <w:b/>
      <w:sz w:val="24"/>
      <w:lang w:val="ru-RU" w:eastAsia="ru-RU" w:bidi="ar-SA"/>
    </w:rPr>
  </w:style>
  <w:style w:type="character" w:customStyle="1" w:styleId="1321">
    <w:name w:val="Знак Знак132"/>
    <w:rsid w:val="00F542F9"/>
    <w:rPr>
      <w:b/>
      <w:bCs/>
      <w:sz w:val="24"/>
      <w:lang w:val="ru-RU" w:eastAsia="ru-RU" w:bidi="ar-SA"/>
    </w:rPr>
  </w:style>
  <w:style w:type="character" w:customStyle="1" w:styleId="192">
    <w:name w:val="Знак Знак192"/>
    <w:rsid w:val="00F542F9"/>
    <w:rPr>
      <w:rFonts w:cs="Arial"/>
      <w:b/>
      <w:iCs/>
      <w:caps/>
      <w:sz w:val="24"/>
      <w:lang w:val="ru-RU" w:eastAsia="ru-RU" w:bidi="ar-SA"/>
    </w:rPr>
  </w:style>
  <w:style w:type="character" w:customStyle="1" w:styleId="182">
    <w:name w:val="Знак Знак182"/>
    <w:rsid w:val="00F542F9"/>
    <w:rPr>
      <w:b/>
      <w:sz w:val="24"/>
    </w:rPr>
  </w:style>
  <w:style w:type="character" w:customStyle="1" w:styleId="172">
    <w:name w:val="Знак Знак172"/>
    <w:rsid w:val="00F542F9"/>
    <w:rPr>
      <w:b/>
      <w:bCs/>
      <w:sz w:val="24"/>
    </w:rPr>
  </w:style>
  <w:style w:type="paragraph" w:customStyle="1" w:styleId="12b">
    <w:name w:val="Обычный12"/>
    <w:rsid w:val="00F542F9"/>
    <w:pPr>
      <w:widowControl w:val="0"/>
    </w:pPr>
    <w:rPr>
      <w:rFonts w:ascii="Times New Roman" w:eastAsia="Times New Roman" w:hAnsi="Times New Roman"/>
      <w:snapToGrid w:val="0"/>
    </w:rPr>
  </w:style>
  <w:style w:type="character" w:customStyle="1" w:styleId="620">
    <w:name w:val="Знак Знак62"/>
    <w:rsid w:val="00F542F9"/>
    <w:rPr>
      <w:rFonts w:ascii="Arial" w:eastAsia="Times New Roman" w:hAnsi="Arial" w:cs="Arial"/>
      <w:b/>
      <w:bCs/>
      <w:caps/>
      <w:sz w:val="28"/>
      <w:szCs w:val="28"/>
    </w:rPr>
  </w:style>
  <w:style w:type="character" w:customStyle="1" w:styleId="920">
    <w:name w:val="Знак Знак92"/>
    <w:rsid w:val="00F542F9"/>
    <w:rPr>
      <w:rFonts w:ascii="Arial" w:hAnsi="Arial" w:cs="Arial"/>
      <w:b/>
      <w:bCs/>
      <w:caps/>
      <w:sz w:val="28"/>
      <w:szCs w:val="28"/>
      <w:lang w:val="ru-RU" w:eastAsia="ru-RU" w:bidi="ar-SA"/>
    </w:rPr>
  </w:style>
  <w:style w:type="character" w:customStyle="1" w:styleId="382">
    <w:name w:val="Знак Знак382"/>
    <w:rsid w:val="00F542F9"/>
    <w:rPr>
      <w:rFonts w:ascii="Arial" w:hAnsi="Arial" w:cs="Arial"/>
      <w:b/>
      <w:bCs/>
      <w:caps/>
      <w:sz w:val="28"/>
      <w:szCs w:val="28"/>
    </w:rPr>
  </w:style>
  <w:style w:type="character" w:customStyle="1" w:styleId="352">
    <w:name w:val="Знак Знак352"/>
    <w:rsid w:val="00F542F9"/>
    <w:rPr>
      <w:rFonts w:ascii="Times New Roman" w:hAnsi="Times New Roman"/>
      <w:sz w:val="24"/>
      <w:szCs w:val="24"/>
    </w:rPr>
  </w:style>
  <w:style w:type="character" w:customStyle="1" w:styleId="302">
    <w:name w:val="Знак Знак302"/>
    <w:rsid w:val="00F542F9"/>
    <w:rPr>
      <w:rFonts w:ascii="Arial" w:hAnsi="Arial" w:cs="Arial"/>
      <w:sz w:val="22"/>
      <w:szCs w:val="22"/>
    </w:rPr>
  </w:style>
  <w:style w:type="character" w:customStyle="1" w:styleId="272">
    <w:name w:val="Знак Знак272"/>
    <w:rsid w:val="00F542F9"/>
    <w:rPr>
      <w:rFonts w:ascii="Times New Roman" w:eastAsia="Times New Roman" w:hAnsi="Times New Roman" w:cs="Times New Roman"/>
      <w:sz w:val="24"/>
      <w:szCs w:val="24"/>
    </w:rPr>
  </w:style>
  <w:style w:type="character" w:customStyle="1" w:styleId="12c">
    <w:name w:val="Знак Знак Знак12"/>
    <w:rsid w:val="00F542F9"/>
    <w:rPr>
      <w:rFonts w:ascii="Arial" w:eastAsia="Times New Roman" w:hAnsi="Arial" w:cs="Times New Roman"/>
      <w:sz w:val="28"/>
      <w:szCs w:val="20"/>
    </w:rPr>
  </w:style>
  <w:style w:type="character" w:customStyle="1" w:styleId="372">
    <w:name w:val="Знак Знак372"/>
    <w:rsid w:val="00F542F9"/>
    <w:rPr>
      <w:rFonts w:ascii="Arial" w:hAnsi="Arial"/>
      <w:b/>
      <w:bCs/>
      <w:caps/>
      <w:sz w:val="32"/>
      <w:szCs w:val="24"/>
    </w:rPr>
  </w:style>
  <w:style w:type="character" w:customStyle="1" w:styleId="2222">
    <w:name w:val="Знак Знак222"/>
    <w:semiHidden/>
    <w:rsid w:val="00F542F9"/>
    <w:rPr>
      <w:rFonts w:ascii="Tahoma" w:eastAsia="Times New Roman" w:hAnsi="Tahoma" w:cs="Tahoma"/>
      <w:sz w:val="16"/>
      <w:szCs w:val="16"/>
    </w:rPr>
  </w:style>
  <w:style w:type="character" w:customStyle="1" w:styleId="332">
    <w:name w:val="Знак Знак332"/>
    <w:rsid w:val="00F542F9"/>
    <w:rPr>
      <w:rFonts w:ascii="Arial" w:hAnsi="Arial" w:cs="Arial"/>
      <w:b/>
      <w:bCs/>
      <w:caps/>
      <w:sz w:val="28"/>
      <w:szCs w:val="28"/>
      <w:lang w:val="ru-RU" w:eastAsia="ru-RU" w:bidi="ar-SA"/>
    </w:rPr>
  </w:style>
  <w:style w:type="character" w:customStyle="1" w:styleId="3f3">
    <w:name w:val="Знак Знак Знак3"/>
    <w:rsid w:val="00F542F9"/>
    <w:rPr>
      <w:rFonts w:ascii="Arial" w:hAnsi="Arial"/>
      <w:sz w:val="28"/>
      <w:lang w:val="ru-RU" w:eastAsia="ru-RU" w:bidi="ar-SA"/>
    </w:rPr>
  </w:style>
  <w:style w:type="character" w:customStyle="1" w:styleId="3120">
    <w:name w:val="Знак Знак312"/>
    <w:rsid w:val="00F542F9"/>
    <w:rPr>
      <w:sz w:val="24"/>
      <w:szCs w:val="24"/>
      <w:lang w:val="ru-RU" w:eastAsia="ru-RU" w:bidi="ar-SA"/>
    </w:rPr>
  </w:style>
  <w:style w:type="character" w:customStyle="1" w:styleId="292">
    <w:name w:val="Знак Знак292"/>
    <w:rsid w:val="00F542F9"/>
    <w:rPr>
      <w:rFonts w:ascii="Arial" w:hAnsi="Arial" w:cs="Arial"/>
      <w:sz w:val="22"/>
      <w:szCs w:val="22"/>
      <w:lang w:val="ru-RU" w:eastAsia="ru-RU" w:bidi="ar-SA"/>
    </w:rPr>
  </w:style>
  <w:style w:type="character" w:customStyle="1" w:styleId="282">
    <w:name w:val="Знак Знак282"/>
    <w:rsid w:val="00F542F9"/>
    <w:rPr>
      <w:sz w:val="24"/>
      <w:szCs w:val="24"/>
      <w:lang w:val="ru-RU" w:eastAsia="ru-RU" w:bidi="ar-SA"/>
    </w:rPr>
  </w:style>
  <w:style w:type="character" w:customStyle="1" w:styleId="252">
    <w:name w:val="Знак Знак252"/>
    <w:rsid w:val="00F542F9"/>
    <w:rPr>
      <w:rFonts w:ascii="Tahoma" w:hAnsi="Tahoma" w:cs="Tahoma"/>
      <w:sz w:val="16"/>
      <w:szCs w:val="16"/>
      <w:lang w:val="ru-RU" w:eastAsia="ru-RU" w:bidi="ar-SA"/>
    </w:rPr>
  </w:style>
  <w:style w:type="character" w:customStyle="1" w:styleId="1020">
    <w:name w:val="Знак Знак102"/>
    <w:rsid w:val="00F542F9"/>
    <w:rPr>
      <w:rFonts w:ascii="Arial" w:eastAsia="Times New Roman" w:hAnsi="Arial" w:cs="Arial"/>
      <w:b/>
      <w:bCs/>
      <w:caps/>
      <w:sz w:val="28"/>
      <w:szCs w:val="28"/>
      <w:lang w:eastAsia="ru-RU"/>
    </w:rPr>
  </w:style>
  <w:style w:type="paragraph" w:customStyle="1" w:styleId="12d">
    <w:name w:val="Основной текст12"/>
    <w:basedOn w:val="a7"/>
    <w:rsid w:val="00F542F9"/>
    <w:pPr>
      <w:jc w:val="both"/>
    </w:pPr>
    <w:rPr>
      <w:szCs w:val="20"/>
    </w:rPr>
  </w:style>
  <w:style w:type="character" w:customStyle="1" w:styleId="242">
    <w:name w:val="Знак Знак242"/>
    <w:rsid w:val="00F542F9"/>
    <w:rPr>
      <w:sz w:val="24"/>
      <w:szCs w:val="24"/>
      <w:lang w:val="ru-RU" w:eastAsia="ru-RU" w:bidi="ar-SA"/>
    </w:rPr>
  </w:style>
  <w:style w:type="paragraph" w:customStyle="1" w:styleId="2fe">
    <w:name w:val="Знак Знак Знак Знак Знак Знак Знак2"/>
    <w:basedOn w:val="a7"/>
    <w:rsid w:val="00F542F9"/>
    <w:pPr>
      <w:keepLines/>
      <w:spacing w:after="160" w:line="240" w:lineRule="exact"/>
    </w:pPr>
    <w:rPr>
      <w:rFonts w:ascii="Verdana" w:eastAsia="MS Mincho" w:hAnsi="Verdana" w:cs="Franklin Gothic Book"/>
      <w:sz w:val="20"/>
      <w:szCs w:val="20"/>
      <w:lang w:val="en-US" w:eastAsia="en-US"/>
    </w:rPr>
  </w:style>
  <w:style w:type="character" w:customStyle="1" w:styleId="342">
    <w:name w:val="Знак Знак342"/>
    <w:rsid w:val="00F542F9"/>
    <w:rPr>
      <w:rFonts w:ascii="Arial" w:hAnsi="Arial" w:cs="Arial"/>
      <w:b/>
      <w:bCs/>
      <w:caps/>
      <w:sz w:val="28"/>
      <w:szCs w:val="28"/>
      <w:lang w:val="ru-RU" w:eastAsia="ru-RU" w:bidi="ar-SA"/>
    </w:rPr>
  </w:style>
  <w:style w:type="character" w:customStyle="1" w:styleId="262">
    <w:name w:val="Знак Знак262"/>
    <w:rsid w:val="00F542F9"/>
    <w:rPr>
      <w:sz w:val="24"/>
      <w:szCs w:val="24"/>
      <w:lang w:val="ru-RU" w:eastAsia="ru-RU" w:bidi="ar-SA"/>
    </w:rPr>
  </w:style>
  <w:style w:type="character" w:customStyle="1" w:styleId="2321">
    <w:name w:val="Знак Знак232"/>
    <w:rsid w:val="00F542F9"/>
    <w:rPr>
      <w:rFonts w:ascii="Tahoma" w:hAnsi="Tahoma" w:cs="Tahoma"/>
      <w:sz w:val="16"/>
      <w:szCs w:val="16"/>
      <w:lang w:val="ru-RU" w:eastAsia="ru-RU" w:bidi="ar-SA"/>
    </w:rPr>
  </w:style>
  <w:style w:type="paragraph" w:customStyle="1" w:styleId="12e">
    <w:name w:val="Абзац списка12"/>
    <w:basedOn w:val="a7"/>
    <w:rsid w:val="00F542F9"/>
    <w:pPr>
      <w:spacing w:after="200" w:line="276" w:lineRule="auto"/>
      <w:ind w:left="720"/>
      <w:contextualSpacing/>
    </w:pPr>
    <w:rPr>
      <w:rFonts w:ascii="Calibri" w:hAnsi="Calibri"/>
      <w:sz w:val="22"/>
      <w:szCs w:val="22"/>
    </w:rPr>
  </w:style>
  <w:style w:type="numbering" w:customStyle="1" w:styleId="1131">
    <w:name w:val="Текущий список1131"/>
    <w:rsid w:val="00F542F9"/>
  </w:style>
  <w:style w:type="numbering" w:customStyle="1" w:styleId="1311">
    <w:name w:val="хз131"/>
    <w:rsid w:val="00F542F9"/>
  </w:style>
  <w:style w:type="numbering" w:customStyle="1" w:styleId="1312">
    <w:name w:val="орлорлор131"/>
    <w:rsid w:val="00F542F9"/>
  </w:style>
  <w:style w:type="numbering" w:customStyle="1" w:styleId="2113">
    <w:name w:val="хз211"/>
    <w:rsid w:val="00F542F9"/>
  </w:style>
  <w:style w:type="numbering" w:customStyle="1" w:styleId="12110">
    <w:name w:val="Текущий список1211"/>
    <w:rsid w:val="00F542F9"/>
  </w:style>
  <w:style w:type="numbering" w:customStyle="1" w:styleId="22110">
    <w:name w:val="Стиль2211"/>
    <w:rsid w:val="00F542F9"/>
  </w:style>
  <w:style w:type="numbering" w:customStyle="1" w:styleId="11111">
    <w:name w:val="орлорлор1111"/>
    <w:rsid w:val="00F542F9"/>
  </w:style>
  <w:style w:type="numbering" w:customStyle="1" w:styleId="111110">
    <w:name w:val="Текущий список11111"/>
    <w:rsid w:val="00F542F9"/>
  </w:style>
  <w:style w:type="numbering" w:customStyle="1" w:styleId="21111">
    <w:name w:val="Стиль21111"/>
    <w:rsid w:val="00F542F9"/>
  </w:style>
  <w:style w:type="paragraph" w:customStyle="1" w:styleId="TableParagraph">
    <w:name w:val="Table Paragraph"/>
    <w:basedOn w:val="a7"/>
    <w:uiPriority w:val="1"/>
    <w:qFormat/>
    <w:rsid w:val="00175EDF"/>
    <w:pPr>
      <w:autoSpaceDE w:val="0"/>
      <w:autoSpaceDN w:val="0"/>
      <w:adjustRightInd w:val="0"/>
    </w:pPr>
    <w:rPr>
      <w:rFonts w:eastAsia="Calibri"/>
    </w:rPr>
  </w:style>
  <w:style w:type="paragraph" w:styleId="2ff">
    <w:name w:val="List Continue 2"/>
    <w:basedOn w:val="a7"/>
    <w:uiPriority w:val="99"/>
    <w:semiHidden/>
    <w:unhideWhenUsed/>
    <w:rsid w:val="00F01C70"/>
    <w:pPr>
      <w:spacing w:after="120"/>
      <w:ind w:left="566"/>
      <w:contextualSpacing/>
    </w:pPr>
  </w:style>
  <w:style w:type="character" w:customStyle="1" w:styleId="2ff0">
    <w:name w:val="Основной текст (2)_"/>
    <w:link w:val="2ff1"/>
    <w:rsid w:val="00143A1A"/>
    <w:rPr>
      <w:rFonts w:ascii="Times New Roman" w:eastAsia="Times New Roman" w:hAnsi="Times New Roman"/>
      <w:sz w:val="28"/>
      <w:szCs w:val="28"/>
      <w:shd w:val="clear" w:color="auto" w:fill="FFFFFF"/>
    </w:rPr>
  </w:style>
  <w:style w:type="character" w:customStyle="1" w:styleId="295pt">
    <w:name w:val="Основной текст (2) + 9;5 pt"/>
    <w:rsid w:val="00143A1A"/>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character" w:customStyle="1" w:styleId="211pt">
    <w:name w:val="Основной текст (2) + 11 pt"/>
    <w:rsid w:val="00143A1A"/>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paragraph" w:customStyle="1" w:styleId="2ff1">
    <w:name w:val="Основной текст (2)"/>
    <w:basedOn w:val="a7"/>
    <w:link w:val="2ff0"/>
    <w:rsid w:val="00143A1A"/>
    <w:pPr>
      <w:widowControl w:val="0"/>
      <w:shd w:val="clear" w:color="auto" w:fill="FFFFFF"/>
      <w:spacing w:line="322" w:lineRule="exact"/>
      <w:ind w:hanging="1260"/>
      <w:jc w:val="both"/>
    </w:pPr>
    <w:rPr>
      <w:sz w:val="28"/>
      <w:szCs w:val="28"/>
    </w:rPr>
  </w:style>
  <w:style w:type="character" w:customStyle="1" w:styleId="2ArialNarrow105pt">
    <w:name w:val="Основной текст (2) + Arial Narrow;10;5 pt;Курсив"/>
    <w:rsid w:val="00143A1A"/>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4pt">
    <w:name w:val="Основной текст (2) + 4 pt"/>
    <w:rsid w:val="00143A1A"/>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en-US"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172998">
      <w:bodyDiv w:val="1"/>
      <w:marLeft w:val="0"/>
      <w:marRight w:val="0"/>
      <w:marTop w:val="0"/>
      <w:marBottom w:val="0"/>
      <w:divBdr>
        <w:top w:val="none" w:sz="0" w:space="0" w:color="auto"/>
        <w:left w:val="none" w:sz="0" w:space="0" w:color="auto"/>
        <w:bottom w:val="none" w:sz="0" w:space="0" w:color="auto"/>
        <w:right w:val="none" w:sz="0" w:space="0" w:color="auto"/>
      </w:divBdr>
    </w:div>
    <w:div w:id="91560232">
      <w:bodyDiv w:val="1"/>
      <w:marLeft w:val="0"/>
      <w:marRight w:val="0"/>
      <w:marTop w:val="0"/>
      <w:marBottom w:val="0"/>
      <w:divBdr>
        <w:top w:val="none" w:sz="0" w:space="0" w:color="auto"/>
        <w:left w:val="none" w:sz="0" w:space="0" w:color="auto"/>
        <w:bottom w:val="none" w:sz="0" w:space="0" w:color="auto"/>
        <w:right w:val="none" w:sz="0" w:space="0" w:color="auto"/>
      </w:divBdr>
    </w:div>
    <w:div w:id="94056321">
      <w:bodyDiv w:val="1"/>
      <w:marLeft w:val="0"/>
      <w:marRight w:val="0"/>
      <w:marTop w:val="0"/>
      <w:marBottom w:val="0"/>
      <w:divBdr>
        <w:top w:val="none" w:sz="0" w:space="0" w:color="auto"/>
        <w:left w:val="none" w:sz="0" w:space="0" w:color="auto"/>
        <w:bottom w:val="none" w:sz="0" w:space="0" w:color="auto"/>
        <w:right w:val="none" w:sz="0" w:space="0" w:color="auto"/>
      </w:divBdr>
    </w:div>
    <w:div w:id="99376950">
      <w:bodyDiv w:val="1"/>
      <w:marLeft w:val="0"/>
      <w:marRight w:val="0"/>
      <w:marTop w:val="0"/>
      <w:marBottom w:val="0"/>
      <w:divBdr>
        <w:top w:val="none" w:sz="0" w:space="0" w:color="auto"/>
        <w:left w:val="none" w:sz="0" w:space="0" w:color="auto"/>
        <w:bottom w:val="none" w:sz="0" w:space="0" w:color="auto"/>
        <w:right w:val="none" w:sz="0" w:space="0" w:color="auto"/>
      </w:divBdr>
    </w:div>
    <w:div w:id="125973949">
      <w:bodyDiv w:val="1"/>
      <w:marLeft w:val="0"/>
      <w:marRight w:val="0"/>
      <w:marTop w:val="0"/>
      <w:marBottom w:val="0"/>
      <w:divBdr>
        <w:top w:val="none" w:sz="0" w:space="0" w:color="auto"/>
        <w:left w:val="none" w:sz="0" w:space="0" w:color="auto"/>
        <w:bottom w:val="none" w:sz="0" w:space="0" w:color="auto"/>
        <w:right w:val="none" w:sz="0" w:space="0" w:color="auto"/>
      </w:divBdr>
    </w:div>
    <w:div w:id="576016760">
      <w:bodyDiv w:val="1"/>
      <w:marLeft w:val="0"/>
      <w:marRight w:val="0"/>
      <w:marTop w:val="0"/>
      <w:marBottom w:val="0"/>
      <w:divBdr>
        <w:top w:val="none" w:sz="0" w:space="0" w:color="auto"/>
        <w:left w:val="none" w:sz="0" w:space="0" w:color="auto"/>
        <w:bottom w:val="none" w:sz="0" w:space="0" w:color="auto"/>
        <w:right w:val="none" w:sz="0" w:space="0" w:color="auto"/>
      </w:divBdr>
    </w:div>
    <w:div w:id="670641250">
      <w:bodyDiv w:val="1"/>
      <w:marLeft w:val="0"/>
      <w:marRight w:val="0"/>
      <w:marTop w:val="0"/>
      <w:marBottom w:val="0"/>
      <w:divBdr>
        <w:top w:val="none" w:sz="0" w:space="0" w:color="auto"/>
        <w:left w:val="none" w:sz="0" w:space="0" w:color="auto"/>
        <w:bottom w:val="none" w:sz="0" w:space="0" w:color="auto"/>
        <w:right w:val="none" w:sz="0" w:space="0" w:color="auto"/>
      </w:divBdr>
    </w:div>
    <w:div w:id="708728496">
      <w:bodyDiv w:val="1"/>
      <w:marLeft w:val="0"/>
      <w:marRight w:val="0"/>
      <w:marTop w:val="0"/>
      <w:marBottom w:val="0"/>
      <w:divBdr>
        <w:top w:val="none" w:sz="0" w:space="0" w:color="auto"/>
        <w:left w:val="none" w:sz="0" w:space="0" w:color="auto"/>
        <w:bottom w:val="none" w:sz="0" w:space="0" w:color="auto"/>
        <w:right w:val="none" w:sz="0" w:space="0" w:color="auto"/>
      </w:divBdr>
    </w:div>
    <w:div w:id="725762073">
      <w:bodyDiv w:val="1"/>
      <w:marLeft w:val="0"/>
      <w:marRight w:val="0"/>
      <w:marTop w:val="0"/>
      <w:marBottom w:val="0"/>
      <w:divBdr>
        <w:top w:val="none" w:sz="0" w:space="0" w:color="auto"/>
        <w:left w:val="none" w:sz="0" w:space="0" w:color="auto"/>
        <w:bottom w:val="none" w:sz="0" w:space="0" w:color="auto"/>
        <w:right w:val="none" w:sz="0" w:space="0" w:color="auto"/>
      </w:divBdr>
    </w:div>
    <w:div w:id="785271006">
      <w:bodyDiv w:val="1"/>
      <w:marLeft w:val="0"/>
      <w:marRight w:val="0"/>
      <w:marTop w:val="0"/>
      <w:marBottom w:val="0"/>
      <w:divBdr>
        <w:top w:val="none" w:sz="0" w:space="0" w:color="auto"/>
        <w:left w:val="none" w:sz="0" w:space="0" w:color="auto"/>
        <w:bottom w:val="none" w:sz="0" w:space="0" w:color="auto"/>
        <w:right w:val="none" w:sz="0" w:space="0" w:color="auto"/>
      </w:divBdr>
    </w:div>
    <w:div w:id="901910690">
      <w:bodyDiv w:val="1"/>
      <w:marLeft w:val="0"/>
      <w:marRight w:val="0"/>
      <w:marTop w:val="0"/>
      <w:marBottom w:val="0"/>
      <w:divBdr>
        <w:top w:val="none" w:sz="0" w:space="0" w:color="auto"/>
        <w:left w:val="none" w:sz="0" w:space="0" w:color="auto"/>
        <w:bottom w:val="none" w:sz="0" w:space="0" w:color="auto"/>
        <w:right w:val="none" w:sz="0" w:space="0" w:color="auto"/>
      </w:divBdr>
    </w:div>
    <w:div w:id="910122752">
      <w:bodyDiv w:val="1"/>
      <w:marLeft w:val="0"/>
      <w:marRight w:val="0"/>
      <w:marTop w:val="0"/>
      <w:marBottom w:val="0"/>
      <w:divBdr>
        <w:top w:val="none" w:sz="0" w:space="0" w:color="auto"/>
        <w:left w:val="none" w:sz="0" w:space="0" w:color="auto"/>
        <w:bottom w:val="none" w:sz="0" w:space="0" w:color="auto"/>
        <w:right w:val="none" w:sz="0" w:space="0" w:color="auto"/>
      </w:divBdr>
    </w:div>
    <w:div w:id="996418783">
      <w:bodyDiv w:val="1"/>
      <w:marLeft w:val="0"/>
      <w:marRight w:val="0"/>
      <w:marTop w:val="0"/>
      <w:marBottom w:val="0"/>
      <w:divBdr>
        <w:top w:val="none" w:sz="0" w:space="0" w:color="auto"/>
        <w:left w:val="none" w:sz="0" w:space="0" w:color="auto"/>
        <w:bottom w:val="none" w:sz="0" w:space="0" w:color="auto"/>
        <w:right w:val="none" w:sz="0" w:space="0" w:color="auto"/>
      </w:divBdr>
    </w:div>
    <w:div w:id="996500641">
      <w:bodyDiv w:val="1"/>
      <w:marLeft w:val="0"/>
      <w:marRight w:val="0"/>
      <w:marTop w:val="0"/>
      <w:marBottom w:val="0"/>
      <w:divBdr>
        <w:top w:val="none" w:sz="0" w:space="0" w:color="auto"/>
        <w:left w:val="none" w:sz="0" w:space="0" w:color="auto"/>
        <w:bottom w:val="none" w:sz="0" w:space="0" w:color="auto"/>
        <w:right w:val="none" w:sz="0" w:space="0" w:color="auto"/>
      </w:divBdr>
    </w:div>
    <w:div w:id="1102533826">
      <w:bodyDiv w:val="1"/>
      <w:marLeft w:val="0"/>
      <w:marRight w:val="0"/>
      <w:marTop w:val="0"/>
      <w:marBottom w:val="0"/>
      <w:divBdr>
        <w:top w:val="none" w:sz="0" w:space="0" w:color="auto"/>
        <w:left w:val="none" w:sz="0" w:space="0" w:color="auto"/>
        <w:bottom w:val="none" w:sz="0" w:space="0" w:color="auto"/>
        <w:right w:val="none" w:sz="0" w:space="0" w:color="auto"/>
      </w:divBdr>
    </w:div>
    <w:div w:id="1173105059">
      <w:bodyDiv w:val="1"/>
      <w:marLeft w:val="0"/>
      <w:marRight w:val="0"/>
      <w:marTop w:val="0"/>
      <w:marBottom w:val="0"/>
      <w:divBdr>
        <w:top w:val="none" w:sz="0" w:space="0" w:color="auto"/>
        <w:left w:val="none" w:sz="0" w:space="0" w:color="auto"/>
        <w:bottom w:val="none" w:sz="0" w:space="0" w:color="auto"/>
        <w:right w:val="none" w:sz="0" w:space="0" w:color="auto"/>
      </w:divBdr>
    </w:div>
    <w:div w:id="1263415328">
      <w:bodyDiv w:val="1"/>
      <w:marLeft w:val="0"/>
      <w:marRight w:val="0"/>
      <w:marTop w:val="0"/>
      <w:marBottom w:val="0"/>
      <w:divBdr>
        <w:top w:val="none" w:sz="0" w:space="0" w:color="auto"/>
        <w:left w:val="none" w:sz="0" w:space="0" w:color="auto"/>
        <w:bottom w:val="none" w:sz="0" w:space="0" w:color="auto"/>
        <w:right w:val="none" w:sz="0" w:space="0" w:color="auto"/>
      </w:divBdr>
    </w:div>
    <w:div w:id="1270241517">
      <w:bodyDiv w:val="1"/>
      <w:marLeft w:val="0"/>
      <w:marRight w:val="0"/>
      <w:marTop w:val="0"/>
      <w:marBottom w:val="0"/>
      <w:divBdr>
        <w:top w:val="none" w:sz="0" w:space="0" w:color="auto"/>
        <w:left w:val="none" w:sz="0" w:space="0" w:color="auto"/>
        <w:bottom w:val="none" w:sz="0" w:space="0" w:color="auto"/>
        <w:right w:val="none" w:sz="0" w:space="0" w:color="auto"/>
      </w:divBdr>
    </w:div>
    <w:div w:id="1366323621">
      <w:bodyDiv w:val="1"/>
      <w:marLeft w:val="0"/>
      <w:marRight w:val="0"/>
      <w:marTop w:val="0"/>
      <w:marBottom w:val="0"/>
      <w:divBdr>
        <w:top w:val="none" w:sz="0" w:space="0" w:color="auto"/>
        <w:left w:val="none" w:sz="0" w:space="0" w:color="auto"/>
        <w:bottom w:val="none" w:sz="0" w:space="0" w:color="auto"/>
        <w:right w:val="none" w:sz="0" w:space="0" w:color="auto"/>
      </w:divBdr>
    </w:div>
    <w:div w:id="1398897406">
      <w:bodyDiv w:val="1"/>
      <w:marLeft w:val="0"/>
      <w:marRight w:val="0"/>
      <w:marTop w:val="0"/>
      <w:marBottom w:val="0"/>
      <w:divBdr>
        <w:top w:val="none" w:sz="0" w:space="0" w:color="auto"/>
        <w:left w:val="none" w:sz="0" w:space="0" w:color="auto"/>
        <w:bottom w:val="none" w:sz="0" w:space="0" w:color="auto"/>
        <w:right w:val="none" w:sz="0" w:space="0" w:color="auto"/>
      </w:divBdr>
    </w:div>
    <w:div w:id="1424647867">
      <w:bodyDiv w:val="1"/>
      <w:marLeft w:val="0"/>
      <w:marRight w:val="0"/>
      <w:marTop w:val="0"/>
      <w:marBottom w:val="0"/>
      <w:divBdr>
        <w:top w:val="none" w:sz="0" w:space="0" w:color="auto"/>
        <w:left w:val="none" w:sz="0" w:space="0" w:color="auto"/>
        <w:bottom w:val="none" w:sz="0" w:space="0" w:color="auto"/>
        <w:right w:val="none" w:sz="0" w:space="0" w:color="auto"/>
      </w:divBdr>
    </w:div>
    <w:div w:id="1442914907">
      <w:bodyDiv w:val="1"/>
      <w:marLeft w:val="0"/>
      <w:marRight w:val="0"/>
      <w:marTop w:val="0"/>
      <w:marBottom w:val="0"/>
      <w:divBdr>
        <w:top w:val="none" w:sz="0" w:space="0" w:color="auto"/>
        <w:left w:val="none" w:sz="0" w:space="0" w:color="auto"/>
        <w:bottom w:val="none" w:sz="0" w:space="0" w:color="auto"/>
        <w:right w:val="none" w:sz="0" w:space="0" w:color="auto"/>
      </w:divBdr>
    </w:div>
    <w:div w:id="1528330172">
      <w:bodyDiv w:val="1"/>
      <w:marLeft w:val="0"/>
      <w:marRight w:val="0"/>
      <w:marTop w:val="0"/>
      <w:marBottom w:val="0"/>
      <w:divBdr>
        <w:top w:val="none" w:sz="0" w:space="0" w:color="auto"/>
        <w:left w:val="none" w:sz="0" w:space="0" w:color="auto"/>
        <w:bottom w:val="none" w:sz="0" w:space="0" w:color="auto"/>
        <w:right w:val="none" w:sz="0" w:space="0" w:color="auto"/>
      </w:divBdr>
    </w:div>
    <w:div w:id="1641837400">
      <w:bodyDiv w:val="1"/>
      <w:marLeft w:val="0"/>
      <w:marRight w:val="0"/>
      <w:marTop w:val="0"/>
      <w:marBottom w:val="0"/>
      <w:divBdr>
        <w:top w:val="none" w:sz="0" w:space="0" w:color="auto"/>
        <w:left w:val="none" w:sz="0" w:space="0" w:color="auto"/>
        <w:bottom w:val="none" w:sz="0" w:space="0" w:color="auto"/>
        <w:right w:val="none" w:sz="0" w:space="0" w:color="auto"/>
      </w:divBdr>
    </w:div>
    <w:div w:id="1687291987">
      <w:bodyDiv w:val="1"/>
      <w:marLeft w:val="0"/>
      <w:marRight w:val="0"/>
      <w:marTop w:val="0"/>
      <w:marBottom w:val="0"/>
      <w:divBdr>
        <w:top w:val="none" w:sz="0" w:space="0" w:color="auto"/>
        <w:left w:val="none" w:sz="0" w:space="0" w:color="auto"/>
        <w:bottom w:val="none" w:sz="0" w:space="0" w:color="auto"/>
        <w:right w:val="none" w:sz="0" w:space="0" w:color="auto"/>
      </w:divBdr>
    </w:div>
    <w:div w:id="1703819327">
      <w:bodyDiv w:val="1"/>
      <w:marLeft w:val="0"/>
      <w:marRight w:val="0"/>
      <w:marTop w:val="0"/>
      <w:marBottom w:val="0"/>
      <w:divBdr>
        <w:top w:val="none" w:sz="0" w:space="0" w:color="auto"/>
        <w:left w:val="none" w:sz="0" w:space="0" w:color="auto"/>
        <w:bottom w:val="none" w:sz="0" w:space="0" w:color="auto"/>
        <w:right w:val="none" w:sz="0" w:space="0" w:color="auto"/>
      </w:divBdr>
    </w:div>
    <w:div w:id="1807894251">
      <w:bodyDiv w:val="1"/>
      <w:marLeft w:val="0"/>
      <w:marRight w:val="0"/>
      <w:marTop w:val="0"/>
      <w:marBottom w:val="0"/>
      <w:divBdr>
        <w:top w:val="none" w:sz="0" w:space="0" w:color="auto"/>
        <w:left w:val="none" w:sz="0" w:space="0" w:color="auto"/>
        <w:bottom w:val="none" w:sz="0" w:space="0" w:color="auto"/>
        <w:right w:val="none" w:sz="0" w:space="0" w:color="auto"/>
      </w:divBdr>
    </w:div>
    <w:div w:id="1816680852">
      <w:bodyDiv w:val="1"/>
      <w:marLeft w:val="0"/>
      <w:marRight w:val="0"/>
      <w:marTop w:val="0"/>
      <w:marBottom w:val="0"/>
      <w:divBdr>
        <w:top w:val="none" w:sz="0" w:space="0" w:color="auto"/>
        <w:left w:val="none" w:sz="0" w:space="0" w:color="auto"/>
        <w:bottom w:val="none" w:sz="0" w:space="0" w:color="auto"/>
        <w:right w:val="none" w:sz="0" w:space="0" w:color="auto"/>
      </w:divBdr>
    </w:div>
    <w:div w:id="1829518937">
      <w:bodyDiv w:val="1"/>
      <w:marLeft w:val="0"/>
      <w:marRight w:val="0"/>
      <w:marTop w:val="0"/>
      <w:marBottom w:val="0"/>
      <w:divBdr>
        <w:top w:val="none" w:sz="0" w:space="0" w:color="auto"/>
        <w:left w:val="none" w:sz="0" w:space="0" w:color="auto"/>
        <w:bottom w:val="none" w:sz="0" w:space="0" w:color="auto"/>
        <w:right w:val="none" w:sz="0" w:space="0" w:color="auto"/>
      </w:divBdr>
    </w:div>
    <w:div w:id="1853493247">
      <w:bodyDiv w:val="1"/>
      <w:marLeft w:val="0"/>
      <w:marRight w:val="0"/>
      <w:marTop w:val="0"/>
      <w:marBottom w:val="0"/>
      <w:divBdr>
        <w:top w:val="none" w:sz="0" w:space="0" w:color="auto"/>
        <w:left w:val="none" w:sz="0" w:space="0" w:color="auto"/>
        <w:bottom w:val="none" w:sz="0" w:space="0" w:color="auto"/>
        <w:right w:val="none" w:sz="0" w:space="0" w:color="auto"/>
      </w:divBdr>
    </w:div>
    <w:div w:id="1924803649">
      <w:bodyDiv w:val="1"/>
      <w:marLeft w:val="0"/>
      <w:marRight w:val="0"/>
      <w:marTop w:val="0"/>
      <w:marBottom w:val="0"/>
      <w:divBdr>
        <w:top w:val="none" w:sz="0" w:space="0" w:color="auto"/>
        <w:left w:val="none" w:sz="0" w:space="0" w:color="auto"/>
        <w:bottom w:val="none" w:sz="0" w:space="0" w:color="auto"/>
        <w:right w:val="none" w:sz="0" w:space="0" w:color="auto"/>
      </w:divBdr>
    </w:div>
    <w:div w:id="2035375117">
      <w:bodyDiv w:val="1"/>
      <w:marLeft w:val="0"/>
      <w:marRight w:val="0"/>
      <w:marTop w:val="0"/>
      <w:marBottom w:val="0"/>
      <w:divBdr>
        <w:top w:val="none" w:sz="0" w:space="0" w:color="auto"/>
        <w:left w:val="none" w:sz="0" w:space="0" w:color="auto"/>
        <w:bottom w:val="none" w:sz="0" w:space="0" w:color="auto"/>
        <w:right w:val="none" w:sz="0" w:space="0" w:color="auto"/>
      </w:divBdr>
    </w:div>
    <w:div w:id="2105109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footer" Target="footer4.xml"/><Relationship Id="rId10" Type="http://schemas.openxmlformats.org/officeDocument/2006/relationships/header" Target="header1.xml"/><Relationship Id="rId19" Type="http://schemas.openxmlformats.org/officeDocument/2006/relationships/image" Target="media/image8.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header" Target="header4.xml"/></Relationships>
</file>

<file path=word/_rels/footer2.xml.rels><?xml version="1.0" encoding="UTF-8" standalone="yes"?>
<Relationships xmlns="http://schemas.openxmlformats.org/package/2006/relationships"><Relationship Id="rId3" Type="http://schemas.openxmlformats.org/officeDocument/2006/relationships/oleObject" Target="embeddings/oleObject2.bin"/><Relationship Id="rId2" Type="http://schemas.openxmlformats.org/officeDocument/2006/relationships/oleObject" Target="embeddings/oleObject1.bin"/><Relationship Id="rId1" Type="http://schemas.openxmlformats.org/officeDocument/2006/relationships/image" Target="media/image2.png"/><Relationship Id="rId5" Type="http://schemas.openxmlformats.org/officeDocument/2006/relationships/oleObject" Target="embeddings/oleObject4.bin"/><Relationship Id="rId4" Type="http://schemas.openxmlformats.org/officeDocument/2006/relationships/oleObject" Target="embeddings/oleObject3.bin"/></Relationships>
</file>

<file path=word/_rels/header4.xml.rels><?xml version="1.0" encoding="UTF-8" standalone="yes"?>
<Relationships xmlns="http://schemas.openxmlformats.org/package/2006/relationships"><Relationship Id="rId3" Type="http://schemas.openxmlformats.org/officeDocument/2006/relationships/oleObject" Target="embeddings/oleObject6.bin"/><Relationship Id="rId2" Type="http://schemas.openxmlformats.org/officeDocument/2006/relationships/oleObject" Target="embeddings/oleObject5.bin"/><Relationship Id="rId1" Type="http://schemas.openxmlformats.org/officeDocument/2006/relationships/image" Target="media/image2.png"/><Relationship Id="rId5" Type="http://schemas.openxmlformats.org/officeDocument/2006/relationships/oleObject" Target="embeddings/oleObject8.bin"/><Relationship Id="rId4" Type="http://schemas.openxmlformats.org/officeDocument/2006/relationships/oleObject" Target="embeddings/oleObject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27A810-EFBB-4FE4-94FD-0ADA5D474B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4507</Words>
  <Characters>25692</Characters>
  <Application>Microsoft Office Word</Application>
  <DocSecurity>0</DocSecurity>
  <Lines>214</Lines>
  <Paragraphs>60</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30139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vostrikov_i</dc:creator>
  <cp:lastModifiedBy>Сипайлова Ольга Николаевна</cp:lastModifiedBy>
  <cp:revision>3</cp:revision>
  <cp:lastPrinted>2018-11-12T09:46:00Z</cp:lastPrinted>
  <dcterms:created xsi:type="dcterms:W3CDTF">2021-02-17T04:12:00Z</dcterms:created>
  <dcterms:modified xsi:type="dcterms:W3CDTF">2021-02-20T05:23:00Z</dcterms:modified>
</cp:coreProperties>
</file>