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AC2B4" w14:textId="77777777" w:rsidR="001E748A" w:rsidRPr="003301B0" w:rsidRDefault="001E748A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C15D437" wp14:editId="1C7B40C3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C6282" w14:textId="77777777" w:rsidR="001E748A" w:rsidRPr="003301B0" w:rsidRDefault="001E748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161BFD61" w14:textId="77777777" w:rsidR="001E748A" w:rsidRPr="003301B0" w:rsidRDefault="001E748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4AD43825" w14:textId="77777777" w:rsidR="001E748A" w:rsidRPr="003301B0" w:rsidRDefault="001E748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4A7ACF56" w14:textId="77777777" w:rsidR="001E748A" w:rsidRPr="003301B0" w:rsidRDefault="001E748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647105A9" w14:textId="77777777" w:rsidR="001E748A" w:rsidRPr="003301B0" w:rsidRDefault="001E748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5EF3020E" w14:textId="77777777" w:rsidR="001E748A" w:rsidRPr="003301B0" w:rsidRDefault="001E748A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E748A" w:rsidRPr="00163D10" w14:paraId="0B330D1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BA2AEE0" w14:textId="77777777" w:rsidR="001E748A" w:rsidRPr="00163D10" w:rsidRDefault="001E748A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3D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163D10">
              <w:rPr>
                <w:rFonts w:ascii="Times New Roman" w:hAnsi="Times New Roman"/>
                <w:sz w:val="26"/>
                <w:szCs w:val="26"/>
              </w:rPr>
              <w:t>.12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1B1B8E69" w14:textId="48FE71F7" w:rsidR="001E748A" w:rsidRPr="00163D10" w:rsidRDefault="001E748A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 w:rsidRPr="00163D10">
              <w:rPr>
                <w:rFonts w:ascii="Times New Roman" w:hAnsi="Times New Roman"/>
                <w:sz w:val="26"/>
                <w:szCs w:val="26"/>
                <w:u w:val="single"/>
              </w:rPr>
              <w:t>8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86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1E748A" w:rsidRPr="003301B0" w14:paraId="4E72FF68" w14:textId="77777777" w:rsidTr="00D63BB7">
        <w:trPr>
          <w:cantSplit/>
          <w:trHeight w:val="70"/>
        </w:trPr>
        <w:tc>
          <w:tcPr>
            <w:tcW w:w="3119" w:type="dxa"/>
          </w:tcPr>
          <w:p w14:paraId="408AE980" w14:textId="77777777" w:rsidR="001E748A" w:rsidRPr="00900772" w:rsidRDefault="001E748A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2C2CB6C8" w14:textId="77777777" w:rsidR="001E748A" w:rsidRPr="00900772" w:rsidRDefault="001E748A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A6CE3FB" w14:textId="77777777" w:rsidR="001E748A" w:rsidRPr="00900772" w:rsidRDefault="001E748A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5C713133" w14:textId="17783792" w:rsidR="009D4C9B" w:rsidRPr="001E748A" w:rsidRDefault="001E748A" w:rsidP="00E5149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1E748A">
        <w:rPr>
          <w:rFonts w:ascii="Times New Roman" w:hAnsi="Times New Roman" w:cs="Times New Roman"/>
          <w:b w:val="0"/>
          <w:sz w:val="24"/>
        </w:rPr>
        <w:t>г.Нефтеюганск</w:t>
      </w:r>
      <w:bookmarkEnd w:id="0"/>
      <w:proofErr w:type="spellEnd"/>
    </w:p>
    <w:p w14:paraId="34F63CA9" w14:textId="77777777" w:rsidR="009D4C9B" w:rsidRPr="009D4C9B" w:rsidRDefault="009D4C9B" w:rsidP="00E5149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21DED3E4" w14:textId="04E4A7C9" w:rsidR="002972C9" w:rsidRPr="009D4C9B" w:rsidRDefault="002972C9" w:rsidP="00E5149E">
      <w:pPr>
        <w:pStyle w:val="ConsPlusTitle"/>
        <w:widowControl/>
        <w:jc w:val="center"/>
        <w:rPr>
          <w:rFonts w:ascii="Times New Roman" w:hAnsi="Times New Roman" w:cs="Times New Roman"/>
          <w:b w:val="0"/>
          <w:bCs/>
          <w:strike/>
          <w:color w:val="FF0000"/>
          <w:sz w:val="26"/>
          <w:szCs w:val="26"/>
        </w:rPr>
      </w:pPr>
      <w:r w:rsidRPr="009D4C9B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</w:t>
      </w:r>
      <w:hyperlink w:anchor="P28" w:history="1">
        <w:r w:rsidRPr="009D4C9B">
          <w:rPr>
            <w:rFonts w:ascii="Times New Roman" w:hAnsi="Times New Roman" w:cs="Times New Roman"/>
            <w:b w:val="0"/>
            <w:sz w:val="26"/>
            <w:szCs w:val="26"/>
          </w:rPr>
          <w:t>программ</w:t>
        </w:r>
      </w:hyperlink>
      <w:r w:rsidRPr="009D4C9B">
        <w:rPr>
          <w:rFonts w:ascii="Times New Roman" w:hAnsi="Times New Roman" w:cs="Times New Roman"/>
          <w:b w:val="0"/>
          <w:sz w:val="26"/>
          <w:szCs w:val="26"/>
        </w:rPr>
        <w:t xml:space="preserve"> профилактики </w:t>
      </w:r>
      <w:r w:rsidR="006F5C74" w:rsidRPr="009D4C9B">
        <w:rPr>
          <w:rFonts w:ascii="Times New Roman" w:hAnsi="Times New Roman" w:cs="Times New Roman"/>
          <w:b w:val="0"/>
          <w:sz w:val="26"/>
          <w:szCs w:val="26"/>
        </w:rPr>
        <w:t xml:space="preserve">рисков причинения вреда (ущерба) охраняемым законом ценностям </w:t>
      </w:r>
      <w:r w:rsidRPr="009D4C9B">
        <w:rPr>
          <w:rFonts w:ascii="Times New Roman" w:hAnsi="Times New Roman" w:cs="Times New Roman"/>
          <w:b w:val="0"/>
          <w:sz w:val="26"/>
          <w:szCs w:val="26"/>
        </w:rPr>
        <w:t xml:space="preserve">при осуществлении муниципального контроля </w:t>
      </w:r>
      <w:r w:rsidR="00FC452C" w:rsidRPr="009D4C9B">
        <w:rPr>
          <w:rFonts w:ascii="Times New Roman" w:hAnsi="Times New Roman" w:cs="Times New Roman"/>
          <w:b w:val="0"/>
          <w:sz w:val="26"/>
          <w:szCs w:val="26"/>
        </w:rPr>
        <w:br/>
      </w:r>
      <w:r w:rsidRPr="009D4C9B">
        <w:rPr>
          <w:rFonts w:ascii="Times New Roman" w:hAnsi="Times New Roman" w:cs="Times New Roman"/>
          <w:b w:val="0"/>
          <w:sz w:val="26"/>
          <w:szCs w:val="26"/>
        </w:rPr>
        <w:t xml:space="preserve">на территории </w:t>
      </w:r>
      <w:r w:rsidR="00AB1AD3" w:rsidRPr="009D4C9B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Нефтеюганского муниципального района </w:t>
      </w:r>
      <w:r w:rsidR="00AB1AD3" w:rsidRPr="009D4C9B">
        <w:rPr>
          <w:rFonts w:ascii="Times New Roman" w:hAnsi="Times New Roman" w:cs="Times New Roman"/>
          <w:b w:val="0"/>
          <w:sz w:val="26"/>
          <w:szCs w:val="26"/>
        </w:rPr>
        <w:t>Ханты-Мансийского автономного округа – Югры</w:t>
      </w:r>
      <w:r w:rsidRPr="009D4C9B">
        <w:rPr>
          <w:rFonts w:ascii="Times New Roman" w:hAnsi="Times New Roman" w:cs="Times New Roman"/>
          <w:b w:val="0"/>
          <w:sz w:val="26"/>
          <w:szCs w:val="26"/>
        </w:rPr>
        <w:t xml:space="preserve"> на 202</w:t>
      </w:r>
      <w:r w:rsidR="00224043" w:rsidRPr="009D4C9B">
        <w:rPr>
          <w:rFonts w:ascii="Times New Roman" w:hAnsi="Times New Roman" w:cs="Times New Roman"/>
          <w:b w:val="0"/>
          <w:sz w:val="26"/>
          <w:szCs w:val="26"/>
        </w:rPr>
        <w:t>4</w:t>
      </w:r>
      <w:r w:rsidRPr="009D4C9B">
        <w:rPr>
          <w:rFonts w:ascii="Times New Roman" w:hAnsi="Times New Roman" w:cs="Times New Roman"/>
          <w:b w:val="0"/>
          <w:sz w:val="26"/>
          <w:szCs w:val="26"/>
        </w:rPr>
        <w:t xml:space="preserve"> год </w:t>
      </w:r>
      <w:r w:rsidR="00C145C0" w:rsidRPr="009D4C9B">
        <w:rPr>
          <w:rFonts w:ascii="Times New Roman" w:hAnsi="Times New Roman" w:cs="Times New Roman"/>
          <w:b w:val="0"/>
          <w:sz w:val="26"/>
          <w:szCs w:val="26"/>
        </w:rPr>
        <w:t xml:space="preserve">и </w:t>
      </w:r>
      <w:r w:rsidR="00C145C0" w:rsidRPr="009D4C9B">
        <w:rPr>
          <w:rFonts w:ascii="Times New Roman" w:hAnsi="Times New Roman" w:cs="Times New Roman"/>
          <w:b w:val="0"/>
          <w:bCs/>
          <w:sz w:val="26"/>
          <w:szCs w:val="26"/>
        </w:rPr>
        <w:t xml:space="preserve">плана проведения </w:t>
      </w:r>
      <w:r w:rsidR="00C145C0" w:rsidRPr="009D4C9B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 xml:space="preserve">профилактических визитов с юридическими лицами, индивидуальными предпринимателями </w:t>
      </w:r>
      <w:r w:rsidR="009D4C9B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br/>
      </w:r>
      <w:r w:rsidR="00C145C0" w:rsidRPr="009D4C9B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и физическими лицами на 2024 год</w:t>
      </w:r>
    </w:p>
    <w:p w14:paraId="7C73885F" w14:textId="4FA108DD" w:rsidR="00E5149E" w:rsidRPr="009D4C9B" w:rsidRDefault="00E5149E" w:rsidP="00E514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DDF51A" w14:textId="77777777" w:rsidR="00FC452C" w:rsidRPr="009D4C9B" w:rsidRDefault="00FC452C" w:rsidP="00E514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43ADB4" w14:textId="0D28B51D" w:rsidR="002972C9" w:rsidRPr="009D4C9B" w:rsidRDefault="002972C9" w:rsidP="00E514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D4C9B">
        <w:rPr>
          <w:rFonts w:ascii="Times New Roman" w:hAnsi="Times New Roman" w:cs="Times New Roman"/>
          <w:sz w:val="26"/>
          <w:szCs w:val="26"/>
        </w:rPr>
        <w:t>В соответствии с</w:t>
      </w:r>
      <w:r w:rsidR="006F5C74" w:rsidRPr="009D4C9B">
        <w:rPr>
          <w:rFonts w:ascii="Times New Roman" w:hAnsi="Times New Roman" w:cs="Times New Roman"/>
          <w:sz w:val="26"/>
          <w:szCs w:val="26"/>
        </w:rPr>
        <w:t>о</w:t>
      </w:r>
      <w:r w:rsidRPr="009D4C9B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9D4C9B">
          <w:rPr>
            <w:rFonts w:ascii="Times New Roman" w:hAnsi="Times New Roman" w:cs="Times New Roman"/>
            <w:sz w:val="26"/>
            <w:szCs w:val="26"/>
          </w:rPr>
          <w:t>стать</w:t>
        </w:r>
        <w:r w:rsidR="006F5C74" w:rsidRPr="009D4C9B">
          <w:rPr>
            <w:rFonts w:ascii="Times New Roman" w:hAnsi="Times New Roman" w:cs="Times New Roman"/>
            <w:sz w:val="26"/>
            <w:szCs w:val="26"/>
          </w:rPr>
          <w:t xml:space="preserve">ей </w:t>
        </w:r>
      </w:hyperlink>
      <w:r w:rsidR="006F5C74" w:rsidRPr="009D4C9B">
        <w:rPr>
          <w:rFonts w:ascii="Times New Roman" w:hAnsi="Times New Roman" w:cs="Times New Roman"/>
          <w:sz w:val="26"/>
          <w:szCs w:val="26"/>
        </w:rPr>
        <w:t>44</w:t>
      </w:r>
      <w:r w:rsidRPr="009D4C9B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6F5C74" w:rsidRPr="009D4C9B">
        <w:rPr>
          <w:rFonts w:ascii="Times New Roman" w:hAnsi="Times New Roman" w:cs="Times New Roman"/>
          <w:sz w:val="26"/>
          <w:szCs w:val="26"/>
        </w:rPr>
        <w:t xml:space="preserve">от 31.07.2020 № 248-ФЗ </w:t>
      </w:r>
      <w:r w:rsidR="00FC452C" w:rsidRPr="009D4C9B">
        <w:rPr>
          <w:rFonts w:ascii="Times New Roman" w:hAnsi="Times New Roman" w:cs="Times New Roman"/>
          <w:sz w:val="26"/>
          <w:szCs w:val="26"/>
        </w:rPr>
        <w:br/>
      </w:r>
      <w:r w:rsidR="006F5C74" w:rsidRPr="009D4C9B">
        <w:rPr>
          <w:rFonts w:ascii="Times New Roman" w:hAnsi="Times New Roman" w:cs="Times New Roman"/>
          <w:sz w:val="26"/>
          <w:szCs w:val="26"/>
        </w:rPr>
        <w:t xml:space="preserve">«О государственном контроле (надзоре) и муниципальном контроле в Российской Федерации», </w:t>
      </w:r>
      <w:r w:rsidR="000962AF" w:rsidRPr="009D4C9B">
        <w:rPr>
          <w:rFonts w:ascii="Times New Roman" w:hAnsi="Times New Roman" w:cs="Times New Roman"/>
          <w:sz w:val="26"/>
          <w:szCs w:val="26"/>
        </w:rPr>
        <w:t xml:space="preserve">Федеральным законом </w:t>
      </w:r>
      <w:r w:rsidRPr="009D4C9B">
        <w:rPr>
          <w:rFonts w:ascii="Times New Roman" w:hAnsi="Times New Roman" w:cs="Times New Roman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</w:t>
      </w:r>
      <w:hyperlink r:id="rId10" w:history="1">
        <w:r w:rsidRPr="009D4C9B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D4C9B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</w:t>
      </w:r>
      <w:r w:rsidR="006F5C74" w:rsidRPr="009D4C9B">
        <w:rPr>
          <w:rFonts w:ascii="Times New Roman" w:hAnsi="Times New Roman" w:cs="Times New Roman"/>
          <w:sz w:val="26"/>
          <w:szCs w:val="26"/>
        </w:rPr>
        <w:t>5</w:t>
      </w:r>
      <w:r w:rsidRPr="009D4C9B">
        <w:rPr>
          <w:rFonts w:ascii="Times New Roman" w:hAnsi="Times New Roman" w:cs="Times New Roman"/>
          <w:sz w:val="26"/>
          <w:szCs w:val="26"/>
        </w:rPr>
        <w:t>.</w:t>
      </w:r>
      <w:r w:rsidR="006F5C74" w:rsidRPr="009D4C9B">
        <w:rPr>
          <w:rFonts w:ascii="Times New Roman" w:hAnsi="Times New Roman" w:cs="Times New Roman"/>
          <w:sz w:val="26"/>
          <w:szCs w:val="26"/>
        </w:rPr>
        <w:t>06</w:t>
      </w:r>
      <w:r w:rsidRPr="009D4C9B">
        <w:rPr>
          <w:rFonts w:ascii="Times New Roman" w:hAnsi="Times New Roman" w:cs="Times New Roman"/>
          <w:sz w:val="26"/>
          <w:szCs w:val="26"/>
        </w:rPr>
        <w:t>.20</w:t>
      </w:r>
      <w:r w:rsidR="006F5C74" w:rsidRPr="009D4C9B">
        <w:rPr>
          <w:rFonts w:ascii="Times New Roman" w:hAnsi="Times New Roman" w:cs="Times New Roman"/>
          <w:sz w:val="26"/>
          <w:szCs w:val="26"/>
        </w:rPr>
        <w:t>21</w:t>
      </w:r>
      <w:r w:rsidRPr="009D4C9B">
        <w:rPr>
          <w:rFonts w:ascii="Times New Roman" w:hAnsi="Times New Roman" w:cs="Times New Roman"/>
          <w:sz w:val="26"/>
          <w:szCs w:val="26"/>
        </w:rPr>
        <w:t xml:space="preserve"> № </w:t>
      </w:r>
      <w:r w:rsidR="006F5C74" w:rsidRPr="009D4C9B">
        <w:rPr>
          <w:rFonts w:ascii="Times New Roman" w:hAnsi="Times New Roman" w:cs="Times New Roman"/>
          <w:sz w:val="26"/>
          <w:szCs w:val="26"/>
        </w:rPr>
        <w:t>990</w:t>
      </w:r>
      <w:r w:rsidRPr="009D4C9B">
        <w:rPr>
          <w:rFonts w:ascii="Times New Roman" w:hAnsi="Times New Roman" w:cs="Times New Roman"/>
          <w:sz w:val="26"/>
          <w:szCs w:val="26"/>
        </w:rPr>
        <w:t xml:space="preserve"> «</w:t>
      </w:r>
      <w:r w:rsidR="006F5C74" w:rsidRPr="009D4C9B">
        <w:rPr>
          <w:rFonts w:ascii="Times New Roman" w:hAnsi="Times New Roman" w:cs="Times New Roman"/>
          <w:sz w:val="26"/>
          <w:szCs w:val="26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(ущерб) охраняемым законом ценностям</w:t>
      </w:r>
      <w:r w:rsidRPr="009D4C9B">
        <w:rPr>
          <w:rFonts w:ascii="Times New Roman" w:hAnsi="Times New Roman" w:cs="Times New Roman"/>
          <w:sz w:val="26"/>
          <w:szCs w:val="26"/>
        </w:rPr>
        <w:t xml:space="preserve">», Уставом Нефтеюганского муниципального района </w:t>
      </w:r>
      <w:r w:rsidR="00C954EB" w:rsidRPr="009D4C9B">
        <w:rPr>
          <w:rFonts w:ascii="Times New Roman" w:hAnsi="Times New Roman" w:cs="Times New Roman"/>
          <w:sz w:val="26"/>
          <w:szCs w:val="26"/>
        </w:rPr>
        <w:t>Ханты-Мансийского автономного округа</w:t>
      </w:r>
      <w:r w:rsidR="00084935" w:rsidRPr="009D4C9B">
        <w:rPr>
          <w:rFonts w:ascii="Times New Roman" w:hAnsi="Times New Roman" w:cs="Times New Roman"/>
          <w:sz w:val="26"/>
          <w:szCs w:val="26"/>
        </w:rPr>
        <w:t xml:space="preserve"> </w:t>
      </w:r>
      <w:r w:rsidR="00E5149E" w:rsidRPr="009D4C9B">
        <w:rPr>
          <w:rFonts w:ascii="Times New Roman" w:hAnsi="Times New Roman" w:cs="Times New Roman"/>
          <w:sz w:val="26"/>
          <w:szCs w:val="26"/>
        </w:rPr>
        <w:t>–</w:t>
      </w:r>
      <w:r w:rsidR="00084935" w:rsidRPr="009D4C9B">
        <w:rPr>
          <w:rFonts w:ascii="Times New Roman" w:hAnsi="Times New Roman" w:cs="Times New Roman"/>
          <w:sz w:val="26"/>
          <w:szCs w:val="26"/>
        </w:rPr>
        <w:t xml:space="preserve"> Ю</w:t>
      </w:r>
      <w:r w:rsidR="00C954EB" w:rsidRPr="009D4C9B">
        <w:rPr>
          <w:rFonts w:ascii="Times New Roman" w:hAnsi="Times New Roman" w:cs="Times New Roman"/>
          <w:sz w:val="26"/>
          <w:szCs w:val="26"/>
        </w:rPr>
        <w:t>гры</w:t>
      </w:r>
      <w:r w:rsidR="00FC452C" w:rsidRPr="009D4C9B">
        <w:rPr>
          <w:rFonts w:ascii="Times New Roman" w:hAnsi="Times New Roman" w:cs="Times New Roman"/>
          <w:sz w:val="26"/>
          <w:szCs w:val="26"/>
        </w:rPr>
        <w:t xml:space="preserve"> </w:t>
      </w:r>
      <w:r w:rsidR="00C954EB" w:rsidRPr="009D4C9B">
        <w:rPr>
          <w:rFonts w:ascii="Times New Roman" w:hAnsi="Times New Roman" w:cs="Times New Roman"/>
          <w:sz w:val="26"/>
          <w:szCs w:val="26"/>
        </w:rPr>
        <w:t xml:space="preserve"> </w:t>
      </w:r>
      <w:r w:rsidRPr="009D4C9B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7A6BC2B4" w14:textId="77777777" w:rsidR="002972C9" w:rsidRPr="009D4C9B" w:rsidRDefault="002972C9" w:rsidP="00E5149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3197E63" w14:textId="77777777" w:rsidR="00A8224F" w:rsidRPr="009D4C9B" w:rsidRDefault="00A8224F" w:rsidP="00A924AE">
      <w:pPr>
        <w:pStyle w:val="ConsPlusNormal"/>
        <w:widowControl/>
        <w:numPr>
          <w:ilvl w:val="0"/>
          <w:numId w:val="1"/>
        </w:numPr>
        <w:tabs>
          <w:tab w:val="left" w:pos="-8222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4C9B">
        <w:rPr>
          <w:rFonts w:ascii="Times New Roman" w:hAnsi="Times New Roman" w:cs="Times New Roman"/>
          <w:sz w:val="26"/>
          <w:szCs w:val="26"/>
        </w:rPr>
        <w:t>Утвердить:</w:t>
      </w:r>
    </w:p>
    <w:p w14:paraId="54124D57" w14:textId="53056A03" w:rsidR="002972C9" w:rsidRPr="009D4C9B" w:rsidRDefault="00632F47" w:rsidP="00A924AE">
      <w:pPr>
        <w:pStyle w:val="ad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4C9B">
        <w:rPr>
          <w:color w:val="000000"/>
          <w:sz w:val="26"/>
          <w:szCs w:val="26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9D4C9B">
        <w:rPr>
          <w:color w:val="000000"/>
          <w:sz w:val="26"/>
          <w:szCs w:val="26"/>
        </w:rPr>
        <w:br/>
      </w:r>
      <w:r w:rsidRPr="009D4C9B">
        <w:rPr>
          <w:color w:val="000000"/>
          <w:sz w:val="26"/>
          <w:szCs w:val="26"/>
        </w:rPr>
        <w:t xml:space="preserve">на территории </w:t>
      </w:r>
      <w:r w:rsidR="0094732E" w:rsidRPr="009D4C9B">
        <w:rPr>
          <w:color w:val="000000"/>
          <w:sz w:val="26"/>
          <w:szCs w:val="26"/>
        </w:rPr>
        <w:t xml:space="preserve">городского и </w:t>
      </w:r>
      <w:r w:rsidRPr="009D4C9B">
        <w:rPr>
          <w:color w:val="000000"/>
          <w:sz w:val="26"/>
          <w:szCs w:val="26"/>
        </w:rPr>
        <w:t xml:space="preserve">сельских поселений Нефтеюганского муниципального района </w:t>
      </w:r>
      <w:r w:rsidR="00AB1AD3" w:rsidRPr="009D4C9B">
        <w:rPr>
          <w:sz w:val="26"/>
          <w:szCs w:val="26"/>
        </w:rPr>
        <w:t xml:space="preserve">Ханты-Мансийского автономного округа – Югры </w:t>
      </w:r>
      <w:r w:rsidR="00A8224F" w:rsidRPr="009D4C9B">
        <w:rPr>
          <w:sz w:val="26"/>
          <w:szCs w:val="26"/>
        </w:rPr>
        <w:t>на 202</w:t>
      </w:r>
      <w:r w:rsidR="00224043" w:rsidRPr="009D4C9B">
        <w:rPr>
          <w:sz w:val="26"/>
          <w:szCs w:val="26"/>
        </w:rPr>
        <w:t>4</w:t>
      </w:r>
      <w:r w:rsidR="00A8224F" w:rsidRPr="009D4C9B">
        <w:rPr>
          <w:sz w:val="26"/>
          <w:szCs w:val="26"/>
        </w:rPr>
        <w:t xml:space="preserve"> год</w:t>
      </w:r>
      <w:r w:rsidR="002972C9" w:rsidRPr="009D4C9B">
        <w:rPr>
          <w:sz w:val="26"/>
          <w:szCs w:val="26"/>
        </w:rPr>
        <w:t xml:space="preserve"> (приложение</w:t>
      </w:r>
      <w:r w:rsidR="00A8224F" w:rsidRPr="009D4C9B">
        <w:rPr>
          <w:sz w:val="26"/>
          <w:szCs w:val="26"/>
        </w:rPr>
        <w:t xml:space="preserve"> 1)</w:t>
      </w:r>
      <w:r w:rsidR="00FC452C" w:rsidRPr="009D4C9B">
        <w:rPr>
          <w:sz w:val="26"/>
          <w:szCs w:val="26"/>
        </w:rPr>
        <w:t>.</w:t>
      </w:r>
    </w:p>
    <w:p w14:paraId="5D2DF758" w14:textId="5C96545A" w:rsidR="00A8224F" w:rsidRPr="009D4C9B" w:rsidRDefault="006C4809" w:rsidP="00A924AE">
      <w:pPr>
        <w:pStyle w:val="ad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hyperlink w:anchor="P28" w:history="1">
        <w:r w:rsidR="00A8224F" w:rsidRPr="009D4C9B">
          <w:rPr>
            <w:color w:val="000000"/>
            <w:sz w:val="26"/>
            <w:szCs w:val="26"/>
          </w:rPr>
          <w:t>Программу</w:t>
        </w:r>
      </w:hyperlink>
      <w:r w:rsidR="00A8224F" w:rsidRPr="009D4C9B">
        <w:rPr>
          <w:color w:val="000000"/>
          <w:sz w:val="26"/>
          <w:szCs w:val="26"/>
        </w:rPr>
        <w:t xml:space="preserve"> </w:t>
      </w:r>
      <w:r w:rsidR="00632F47" w:rsidRPr="009D4C9B">
        <w:rPr>
          <w:color w:val="000000"/>
          <w:sz w:val="26"/>
          <w:szCs w:val="26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территории Нефтеюганского муниципального района </w:t>
      </w:r>
      <w:r w:rsidR="00AB1AD3" w:rsidRPr="009D4C9B">
        <w:rPr>
          <w:color w:val="000000"/>
          <w:sz w:val="26"/>
          <w:szCs w:val="26"/>
        </w:rPr>
        <w:t xml:space="preserve">Ханты-Мансийского автономного округа – Югры </w:t>
      </w:r>
      <w:r w:rsidR="00A8224F" w:rsidRPr="009D4C9B">
        <w:rPr>
          <w:color w:val="000000"/>
          <w:sz w:val="26"/>
          <w:szCs w:val="26"/>
        </w:rPr>
        <w:t>на 202</w:t>
      </w:r>
      <w:r w:rsidR="00224043" w:rsidRPr="009D4C9B">
        <w:rPr>
          <w:color w:val="000000"/>
          <w:sz w:val="26"/>
          <w:szCs w:val="26"/>
        </w:rPr>
        <w:t>4</w:t>
      </w:r>
      <w:r w:rsidR="00A8224F" w:rsidRPr="009D4C9B">
        <w:rPr>
          <w:color w:val="000000"/>
          <w:sz w:val="26"/>
          <w:szCs w:val="26"/>
        </w:rPr>
        <w:t xml:space="preserve"> год (приложение 2)</w:t>
      </w:r>
      <w:r w:rsidR="00FC452C" w:rsidRPr="009D4C9B">
        <w:rPr>
          <w:color w:val="000000"/>
          <w:sz w:val="26"/>
          <w:szCs w:val="26"/>
        </w:rPr>
        <w:t>.</w:t>
      </w:r>
    </w:p>
    <w:p w14:paraId="4776C4A8" w14:textId="61619571" w:rsidR="00A8224F" w:rsidRPr="009D4C9B" w:rsidRDefault="006C4809" w:rsidP="00A924AE">
      <w:pPr>
        <w:pStyle w:val="ad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hyperlink w:anchor="P28" w:history="1">
        <w:r w:rsidR="00A8224F" w:rsidRPr="009D4C9B">
          <w:rPr>
            <w:color w:val="000000"/>
            <w:sz w:val="26"/>
            <w:szCs w:val="26"/>
          </w:rPr>
          <w:t>Программу</w:t>
        </w:r>
      </w:hyperlink>
      <w:r w:rsidR="00A8224F" w:rsidRPr="009D4C9B">
        <w:rPr>
          <w:color w:val="000000"/>
          <w:sz w:val="26"/>
          <w:szCs w:val="26"/>
        </w:rPr>
        <w:t xml:space="preserve"> </w:t>
      </w:r>
      <w:r w:rsidR="00632F47" w:rsidRPr="009D4C9B">
        <w:rPr>
          <w:color w:val="000000"/>
          <w:sz w:val="26"/>
          <w:szCs w:val="26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FC452C" w:rsidRPr="009D4C9B">
        <w:rPr>
          <w:color w:val="000000"/>
          <w:sz w:val="26"/>
          <w:szCs w:val="26"/>
        </w:rPr>
        <w:br/>
      </w:r>
      <w:r w:rsidR="00632F47" w:rsidRPr="009D4C9B">
        <w:rPr>
          <w:color w:val="000000"/>
          <w:sz w:val="26"/>
          <w:szCs w:val="26"/>
        </w:rPr>
        <w:t>в границах Нефтеюганского муниципального района</w:t>
      </w:r>
      <w:r w:rsidR="00AB1AD3" w:rsidRPr="009D4C9B">
        <w:rPr>
          <w:color w:val="000000"/>
          <w:sz w:val="26"/>
          <w:szCs w:val="26"/>
        </w:rPr>
        <w:t xml:space="preserve"> Ханты-Мансийского автономного округа – Югры</w:t>
      </w:r>
      <w:r w:rsidR="00632F47" w:rsidRPr="009D4C9B">
        <w:rPr>
          <w:color w:val="000000"/>
          <w:sz w:val="26"/>
          <w:szCs w:val="26"/>
        </w:rPr>
        <w:t xml:space="preserve"> </w:t>
      </w:r>
      <w:r w:rsidR="00A8224F" w:rsidRPr="009D4C9B">
        <w:rPr>
          <w:color w:val="000000"/>
          <w:sz w:val="26"/>
          <w:szCs w:val="26"/>
        </w:rPr>
        <w:t>на 202</w:t>
      </w:r>
      <w:r w:rsidR="00224043" w:rsidRPr="009D4C9B">
        <w:rPr>
          <w:color w:val="000000"/>
          <w:sz w:val="26"/>
          <w:szCs w:val="26"/>
        </w:rPr>
        <w:t>4</w:t>
      </w:r>
      <w:r w:rsidR="00A8224F" w:rsidRPr="009D4C9B">
        <w:rPr>
          <w:color w:val="000000"/>
          <w:sz w:val="26"/>
          <w:szCs w:val="26"/>
        </w:rPr>
        <w:t xml:space="preserve"> год (приложение 3)</w:t>
      </w:r>
      <w:r w:rsidR="00FC452C" w:rsidRPr="009D4C9B">
        <w:rPr>
          <w:color w:val="000000"/>
          <w:sz w:val="26"/>
          <w:szCs w:val="26"/>
        </w:rPr>
        <w:t>.</w:t>
      </w:r>
    </w:p>
    <w:p w14:paraId="32634B22" w14:textId="7030FADC" w:rsidR="00A8224F" w:rsidRPr="009D4C9B" w:rsidRDefault="006C4809" w:rsidP="00A924AE">
      <w:pPr>
        <w:pStyle w:val="ad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hyperlink w:anchor="P28" w:history="1">
        <w:r w:rsidR="00A8224F" w:rsidRPr="009D4C9B">
          <w:rPr>
            <w:color w:val="000000"/>
            <w:sz w:val="26"/>
            <w:szCs w:val="26"/>
          </w:rPr>
          <w:t>Программу</w:t>
        </w:r>
      </w:hyperlink>
      <w:r w:rsidR="00A8224F" w:rsidRPr="009D4C9B">
        <w:rPr>
          <w:color w:val="000000"/>
          <w:sz w:val="26"/>
          <w:szCs w:val="26"/>
        </w:rPr>
        <w:t xml:space="preserve"> </w:t>
      </w:r>
      <w:r w:rsidR="00632F47" w:rsidRPr="009D4C9B">
        <w:rPr>
          <w:color w:val="000000"/>
          <w:sz w:val="26"/>
          <w:szCs w:val="26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территории Нефтеюганского муниципального района </w:t>
      </w:r>
      <w:r w:rsidR="00AB1AD3" w:rsidRPr="009D4C9B">
        <w:rPr>
          <w:sz w:val="26"/>
          <w:szCs w:val="26"/>
        </w:rPr>
        <w:t>Ханты-Манси</w:t>
      </w:r>
      <w:r w:rsidR="00F208A4" w:rsidRPr="009D4C9B">
        <w:rPr>
          <w:sz w:val="26"/>
          <w:szCs w:val="26"/>
        </w:rPr>
        <w:t>йского автономного округа – Югры</w:t>
      </w:r>
      <w:r w:rsidR="00AB1AD3" w:rsidRPr="009D4C9B">
        <w:rPr>
          <w:sz w:val="26"/>
          <w:szCs w:val="26"/>
        </w:rPr>
        <w:t xml:space="preserve"> </w:t>
      </w:r>
      <w:r w:rsidR="00A8224F" w:rsidRPr="009D4C9B">
        <w:rPr>
          <w:sz w:val="26"/>
          <w:szCs w:val="26"/>
        </w:rPr>
        <w:t>на 202</w:t>
      </w:r>
      <w:r w:rsidR="00224043" w:rsidRPr="009D4C9B">
        <w:rPr>
          <w:sz w:val="26"/>
          <w:szCs w:val="26"/>
        </w:rPr>
        <w:t>4</w:t>
      </w:r>
      <w:r w:rsidR="00A8224F" w:rsidRPr="009D4C9B">
        <w:rPr>
          <w:sz w:val="26"/>
          <w:szCs w:val="26"/>
        </w:rPr>
        <w:t xml:space="preserve"> год (приложение 4).</w:t>
      </w:r>
    </w:p>
    <w:p w14:paraId="2214BCB7" w14:textId="018637E5" w:rsidR="0012232F" w:rsidRPr="009D4C9B" w:rsidRDefault="0012232F" w:rsidP="00A924AE">
      <w:pPr>
        <w:pStyle w:val="ad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4C9B">
        <w:rPr>
          <w:sz w:val="26"/>
          <w:szCs w:val="26"/>
        </w:rPr>
        <w:t>План</w:t>
      </w:r>
      <w:r w:rsidR="0079691D" w:rsidRPr="009D4C9B">
        <w:rPr>
          <w:sz w:val="26"/>
          <w:szCs w:val="26"/>
        </w:rPr>
        <w:t xml:space="preserve"> </w:t>
      </w:r>
      <w:r w:rsidRPr="009D4C9B">
        <w:rPr>
          <w:sz w:val="26"/>
          <w:szCs w:val="26"/>
        </w:rPr>
        <w:t xml:space="preserve">проведения </w:t>
      </w:r>
      <w:r w:rsidR="00A82067" w:rsidRPr="009D4C9B">
        <w:rPr>
          <w:bCs/>
          <w:color w:val="000000" w:themeColor="text1"/>
          <w:sz w:val="26"/>
          <w:szCs w:val="26"/>
        </w:rPr>
        <w:t>профилактических визитов с юридическими лицами, индивидуальными предпринимателями и физическими лицами на 2024 год</w:t>
      </w:r>
      <w:r w:rsidRPr="009D4C9B">
        <w:rPr>
          <w:sz w:val="26"/>
          <w:szCs w:val="26"/>
        </w:rPr>
        <w:t xml:space="preserve"> (приложение 5).</w:t>
      </w:r>
    </w:p>
    <w:p w14:paraId="2646129F" w14:textId="0979DC92" w:rsidR="002972C9" w:rsidRPr="009D4C9B" w:rsidRDefault="002972C9" w:rsidP="00A924AE">
      <w:pPr>
        <w:pStyle w:val="ConsPlusNormal"/>
        <w:widowControl/>
        <w:numPr>
          <w:ilvl w:val="0"/>
          <w:numId w:val="18"/>
        </w:numPr>
        <w:tabs>
          <w:tab w:val="left" w:pos="-8222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4C9B">
        <w:rPr>
          <w:rFonts w:ascii="Times New Roman" w:hAnsi="Times New Roman" w:cs="Times New Roman"/>
          <w:sz w:val="26"/>
          <w:szCs w:val="26"/>
        </w:rPr>
        <w:t>Признать утратившим силу п</w:t>
      </w:r>
      <w:r w:rsidRPr="009D4C9B">
        <w:rPr>
          <w:rFonts w:ascii="Times New Roman" w:hAnsi="Times New Roman" w:cs="Times New Roman"/>
          <w:color w:val="000000"/>
          <w:sz w:val="26"/>
          <w:szCs w:val="26"/>
        </w:rPr>
        <w:t xml:space="preserve">остановление администрации Нефтеюганского района </w:t>
      </w:r>
      <w:r w:rsidR="00224043" w:rsidRPr="009D4C9B">
        <w:rPr>
          <w:rFonts w:ascii="Times New Roman" w:hAnsi="Times New Roman" w:cs="Times New Roman"/>
          <w:color w:val="000000"/>
          <w:sz w:val="26"/>
          <w:szCs w:val="26"/>
        </w:rPr>
        <w:t>06.12.2022 №</w:t>
      </w:r>
      <w:r w:rsidR="009D4C9B" w:rsidRPr="009D4C9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24043" w:rsidRPr="009D4C9B">
        <w:rPr>
          <w:rStyle w:val="a3"/>
          <w:rFonts w:ascii="Times New Roman" w:eastAsiaTheme="majorEastAsia" w:hAnsi="Times New Roman" w:cs="Times New Roman"/>
          <w:b w:val="0"/>
          <w:bCs w:val="0"/>
          <w:color w:val="000000"/>
          <w:sz w:val="26"/>
          <w:szCs w:val="26"/>
        </w:rPr>
        <w:t>2369-па</w:t>
      </w:r>
      <w:r w:rsidR="009D4C9B" w:rsidRPr="009D4C9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24043" w:rsidRPr="009D4C9B">
        <w:rPr>
          <w:rFonts w:ascii="Times New Roman" w:hAnsi="Times New Roman" w:cs="Times New Roman"/>
          <w:sz w:val="26"/>
          <w:szCs w:val="26"/>
        </w:rPr>
        <w:t>«Об утверждении программ профилактики рисков причинения вреда (ущерба) охраняемым законом ценностям при осуществлении муниципального контроля на территории Нефтеюганского муниципального района Ханты-Мансийского автономного округа – Югры на 2023 год»</w:t>
      </w:r>
      <w:r w:rsidR="00A8224F" w:rsidRPr="009D4C9B">
        <w:rPr>
          <w:rFonts w:ascii="Times New Roman" w:hAnsi="Times New Roman" w:cs="Times New Roman"/>
          <w:sz w:val="26"/>
          <w:szCs w:val="26"/>
        </w:rPr>
        <w:t>.</w:t>
      </w:r>
    </w:p>
    <w:p w14:paraId="69452B3C" w14:textId="77777777" w:rsidR="002972C9" w:rsidRPr="009D4C9B" w:rsidRDefault="002972C9" w:rsidP="00A924AE">
      <w:pPr>
        <w:pStyle w:val="ConsPlusNormal"/>
        <w:widowControl/>
        <w:numPr>
          <w:ilvl w:val="0"/>
          <w:numId w:val="18"/>
        </w:numPr>
        <w:tabs>
          <w:tab w:val="left" w:pos="-8222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4C9B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1D9895F5" w14:textId="481CB14D" w:rsidR="002972C9" w:rsidRPr="009D4C9B" w:rsidRDefault="002972C9" w:rsidP="00A924AE">
      <w:pPr>
        <w:pStyle w:val="ConsPlusNormal"/>
        <w:widowControl/>
        <w:numPr>
          <w:ilvl w:val="0"/>
          <w:numId w:val="18"/>
        </w:numPr>
        <w:tabs>
          <w:tab w:val="left" w:pos="-8222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4C9B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подписания</w:t>
      </w:r>
      <w:r w:rsidR="00F208A4" w:rsidRPr="009D4C9B">
        <w:rPr>
          <w:rFonts w:ascii="Times New Roman" w:hAnsi="Times New Roman" w:cs="Times New Roman"/>
          <w:sz w:val="26"/>
          <w:szCs w:val="26"/>
        </w:rPr>
        <w:t>,</w:t>
      </w:r>
      <w:r w:rsidRPr="009D4C9B">
        <w:rPr>
          <w:rFonts w:ascii="Times New Roman" w:hAnsi="Times New Roman" w:cs="Times New Roman"/>
          <w:sz w:val="26"/>
          <w:szCs w:val="26"/>
        </w:rPr>
        <w:t xml:space="preserve"> </w:t>
      </w:r>
      <w:r w:rsidR="00AB1AD3" w:rsidRPr="009D4C9B">
        <w:rPr>
          <w:rFonts w:ascii="Times New Roman" w:hAnsi="Times New Roman" w:cs="Times New Roman"/>
          <w:sz w:val="26"/>
          <w:szCs w:val="26"/>
        </w:rPr>
        <w:t xml:space="preserve">но не ранее </w:t>
      </w:r>
      <w:r w:rsidRPr="009D4C9B">
        <w:rPr>
          <w:rFonts w:ascii="Times New Roman" w:hAnsi="Times New Roman" w:cs="Times New Roman"/>
          <w:sz w:val="26"/>
          <w:szCs w:val="26"/>
        </w:rPr>
        <w:t>01.01.202</w:t>
      </w:r>
      <w:r w:rsidR="0079691D" w:rsidRPr="009D4C9B">
        <w:rPr>
          <w:rFonts w:ascii="Times New Roman" w:hAnsi="Times New Roman" w:cs="Times New Roman"/>
          <w:sz w:val="26"/>
          <w:szCs w:val="26"/>
        </w:rPr>
        <w:t>4</w:t>
      </w:r>
      <w:r w:rsidRPr="009D4C9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1BDA6D5" w14:textId="77777777" w:rsidR="002972C9" w:rsidRPr="009D4C9B" w:rsidRDefault="002972C9" w:rsidP="00A924AE">
      <w:pPr>
        <w:pStyle w:val="ConsPlusNormal"/>
        <w:widowControl/>
        <w:numPr>
          <w:ilvl w:val="0"/>
          <w:numId w:val="18"/>
        </w:numPr>
        <w:tabs>
          <w:tab w:val="left" w:pos="-8222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4C9B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первого заместителя главы Нефтеюганского района </w:t>
      </w:r>
      <w:proofErr w:type="spellStart"/>
      <w:r w:rsidRPr="009D4C9B">
        <w:rPr>
          <w:rFonts w:ascii="Times New Roman" w:hAnsi="Times New Roman" w:cs="Times New Roman"/>
          <w:sz w:val="26"/>
          <w:szCs w:val="26"/>
        </w:rPr>
        <w:t>Кудашкина</w:t>
      </w:r>
      <w:proofErr w:type="spellEnd"/>
      <w:r w:rsidRPr="009D4C9B">
        <w:rPr>
          <w:rFonts w:ascii="Times New Roman" w:hAnsi="Times New Roman" w:cs="Times New Roman"/>
          <w:sz w:val="26"/>
          <w:szCs w:val="26"/>
        </w:rPr>
        <w:t xml:space="preserve"> С.А.</w:t>
      </w:r>
    </w:p>
    <w:p w14:paraId="63B5F026" w14:textId="5D79A3FA" w:rsidR="00A8224F" w:rsidRPr="009D4C9B" w:rsidRDefault="00A8224F" w:rsidP="0001607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E94A7A8" w14:textId="47F098D8" w:rsidR="00FC452C" w:rsidRPr="009D4C9B" w:rsidRDefault="00FC452C" w:rsidP="0001607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2474E0" w14:textId="77777777" w:rsidR="00FC452C" w:rsidRPr="009D4C9B" w:rsidRDefault="00FC452C" w:rsidP="0001607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C3292B2" w14:textId="77777777" w:rsidR="009D4C9B" w:rsidRPr="009D4C9B" w:rsidRDefault="009D4C9B" w:rsidP="009D4C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4C9B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2B326FFC" w14:textId="77777777" w:rsidR="009D4C9B" w:rsidRPr="009D4C9B" w:rsidRDefault="009D4C9B" w:rsidP="009D4C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4C9B">
        <w:rPr>
          <w:rFonts w:ascii="Times New Roman" w:hAnsi="Times New Roman" w:cs="Times New Roman"/>
          <w:sz w:val="26"/>
          <w:szCs w:val="26"/>
        </w:rPr>
        <w:t xml:space="preserve">Главы района </w:t>
      </w:r>
      <w:r w:rsidRPr="009D4C9B">
        <w:rPr>
          <w:rFonts w:ascii="Times New Roman" w:hAnsi="Times New Roman" w:cs="Times New Roman"/>
          <w:sz w:val="26"/>
          <w:szCs w:val="26"/>
        </w:rPr>
        <w:tab/>
      </w:r>
      <w:r w:rsidRPr="009D4C9B">
        <w:rPr>
          <w:rFonts w:ascii="Times New Roman" w:hAnsi="Times New Roman" w:cs="Times New Roman"/>
          <w:sz w:val="26"/>
          <w:szCs w:val="26"/>
        </w:rPr>
        <w:tab/>
      </w:r>
      <w:r w:rsidRPr="009D4C9B">
        <w:rPr>
          <w:rFonts w:ascii="Times New Roman" w:hAnsi="Times New Roman" w:cs="Times New Roman"/>
          <w:sz w:val="26"/>
          <w:szCs w:val="26"/>
        </w:rPr>
        <w:tab/>
      </w:r>
      <w:r w:rsidRPr="009D4C9B">
        <w:rPr>
          <w:rFonts w:ascii="Times New Roman" w:hAnsi="Times New Roman" w:cs="Times New Roman"/>
          <w:sz w:val="26"/>
          <w:szCs w:val="26"/>
        </w:rPr>
        <w:tab/>
      </w:r>
      <w:r w:rsidRPr="009D4C9B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9D4C9B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14:paraId="7D170D44" w14:textId="4EEB1933" w:rsidR="00FC452C" w:rsidRPr="009D4C9B" w:rsidRDefault="00FC452C" w:rsidP="000962A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864E7F4" w14:textId="77777777" w:rsidR="00FC452C" w:rsidRPr="009D4C9B" w:rsidRDefault="00FC452C" w:rsidP="000962AF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CAD98B" w14:textId="66704BC1" w:rsidR="002972C9" w:rsidRPr="009D4C9B" w:rsidRDefault="002972C9" w:rsidP="00A822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13494F" w14:textId="52237E64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B49AD2" w14:textId="49A4319F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10779B" w14:textId="01C93CCB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2DF62A" w14:textId="1E496881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3ACCAC" w14:textId="47CA919D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41178B" w14:textId="7930F6D3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79F9DB" w14:textId="7073347A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B11812" w14:textId="3AF525CF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B843AC" w14:textId="5D0916A4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B686C4" w14:textId="355CEA57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96DCFA" w14:textId="5EA846B3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AD1FBC" w14:textId="24A75FEB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176E26" w14:textId="51E96EFC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53A8D2" w14:textId="3B8029A6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CAA956" w14:textId="7FCF2586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DF8B5A" w14:textId="42F1D755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DEB756" w14:textId="452C47D1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CBF424" w14:textId="0161F368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C38698" w14:textId="590F3655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A43A4D" w14:textId="325D6ED8" w:rsidR="00FC452C" w:rsidRPr="009D4C9B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722A43" w14:textId="2B3572DC" w:rsidR="00FC452C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842030" w14:textId="77777777" w:rsidR="001E748A" w:rsidRPr="009D4C9B" w:rsidRDefault="001E748A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C1E5CD" w14:textId="1299F032" w:rsidR="00FC452C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A0786B" w14:textId="45387AEF" w:rsidR="00FC452C" w:rsidRDefault="00FC452C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60CA38" w14:textId="5A3A9757" w:rsidR="00224043" w:rsidRDefault="00224043" w:rsidP="00A822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E27059" w14:textId="77777777" w:rsidR="001E748A" w:rsidRDefault="001E748A" w:rsidP="009D4C9B">
      <w:pPr>
        <w:spacing w:after="0" w:line="240" w:lineRule="auto"/>
        <w:ind w:left="5670" w:hanging="14"/>
        <w:rPr>
          <w:rFonts w:ascii="Times New Roman" w:hAnsi="Times New Roman"/>
          <w:sz w:val="26"/>
          <w:szCs w:val="26"/>
        </w:rPr>
      </w:pPr>
    </w:p>
    <w:p w14:paraId="3B278146" w14:textId="4A56E029" w:rsidR="0079691D" w:rsidRDefault="00E5149E" w:rsidP="009D4C9B">
      <w:pPr>
        <w:spacing w:after="0" w:line="240" w:lineRule="auto"/>
        <w:ind w:left="5670" w:hanging="14"/>
        <w:rPr>
          <w:rFonts w:ascii="Times New Roman" w:hAnsi="Times New Roman"/>
          <w:sz w:val="26"/>
          <w:szCs w:val="26"/>
        </w:rPr>
      </w:pPr>
      <w:r w:rsidRPr="0079691D">
        <w:rPr>
          <w:rFonts w:ascii="Times New Roman" w:hAnsi="Times New Roman"/>
          <w:sz w:val="26"/>
          <w:szCs w:val="26"/>
        </w:rPr>
        <w:t xml:space="preserve">Приложение </w:t>
      </w:r>
      <w:r w:rsidR="00A8224F" w:rsidRPr="0079691D">
        <w:rPr>
          <w:rFonts w:ascii="Times New Roman" w:hAnsi="Times New Roman"/>
          <w:sz w:val="26"/>
          <w:szCs w:val="26"/>
        </w:rPr>
        <w:t xml:space="preserve">1 </w:t>
      </w:r>
    </w:p>
    <w:p w14:paraId="3CF9ED88" w14:textId="77777777" w:rsidR="009D4C9B" w:rsidRPr="00E5149E" w:rsidRDefault="009D4C9B" w:rsidP="009D4C9B">
      <w:pPr>
        <w:spacing w:after="0" w:line="240" w:lineRule="auto"/>
        <w:ind w:left="5670" w:hanging="14"/>
        <w:rPr>
          <w:rFonts w:ascii="Times New Roman" w:hAnsi="Times New Roman"/>
          <w:sz w:val="26"/>
          <w:szCs w:val="26"/>
        </w:rPr>
      </w:pPr>
    </w:p>
    <w:p w14:paraId="65492673" w14:textId="77777777" w:rsidR="00E5149E" w:rsidRPr="00E5149E" w:rsidRDefault="00E5149E" w:rsidP="0001607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УТВЕРЖДЕНА</w:t>
      </w:r>
    </w:p>
    <w:p w14:paraId="4254F90C" w14:textId="77777777" w:rsidR="00E5149E" w:rsidRPr="00E5149E" w:rsidRDefault="00E5149E" w:rsidP="00016076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постановлением администрации Нефтеюганского района</w:t>
      </w:r>
    </w:p>
    <w:p w14:paraId="50E31115" w14:textId="716937D7" w:rsidR="00E5149E" w:rsidRDefault="00E5149E" w:rsidP="0001607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от</w:t>
      </w:r>
      <w:r w:rsidR="0068088A">
        <w:rPr>
          <w:rFonts w:ascii="Times New Roman" w:hAnsi="Times New Roman"/>
          <w:sz w:val="26"/>
          <w:szCs w:val="26"/>
        </w:rPr>
        <w:t xml:space="preserve"> </w:t>
      </w:r>
      <w:r w:rsidR="001E748A">
        <w:rPr>
          <w:rFonts w:ascii="Times New Roman" w:hAnsi="Times New Roman"/>
          <w:sz w:val="26"/>
          <w:szCs w:val="26"/>
        </w:rPr>
        <w:t>18.12.2023</w:t>
      </w:r>
      <w:r w:rsidR="0068088A">
        <w:rPr>
          <w:rFonts w:ascii="Times New Roman" w:hAnsi="Times New Roman"/>
          <w:sz w:val="26"/>
          <w:szCs w:val="26"/>
        </w:rPr>
        <w:t xml:space="preserve"> № </w:t>
      </w:r>
      <w:r w:rsidR="001E748A">
        <w:rPr>
          <w:rFonts w:ascii="Times New Roman" w:hAnsi="Times New Roman"/>
          <w:sz w:val="26"/>
          <w:szCs w:val="26"/>
        </w:rPr>
        <w:t>1886-па</w:t>
      </w:r>
    </w:p>
    <w:p w14:paraId="0E41F153" w14:textId="5B1A5358" w:rsidR="0012232F" w:rsidRDefault="0012232F" w:rsidP="0001607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1BFC481D" w14:textId="77777777" w:rsidR="009D4C9B" w:rsidRDefault="009D4C9B" w:rsidP="0001607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646A08AF" w14:textId="2CC3ADA0" w:rsidR="0012232F" w:rsidRPr="002A60DC" w:rsidRDefault="0012232F" w:rsidP="002A60DC">
      <w:pPr>
        <w:pStyle w:val="ad"/>
        <w:jc w:val="center"/>
        <w:rPr>
          <w:color w:val="000000"/>
          <w:sz w:val="26"/>
          <w:szCs w:val="26"/>
        </w:rPr>
      </w:pPr>
      <w:r w:rsidRPr="002A60DC">
        <w:rPr>
          <w:color w:val="000000"/>
          <w:sz w:val="26"/>
          <w:szCs w:val="26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городского и сельских поселений Нефтеюганского муниципального района </w:t>
      </w:r>
      <w:r w:rsidR="002A60DC" w:rsidRPr="002A60DC">
        <w:rPr>
          <w:color w:val="000000"/>
          <w:sz w:val="26"/>
          <w:szCs w:val="26"/>
        </w:rPr>
        <w:br/>
      </w:r>
      <w:r w:rsidRPr="002A60DC">
        <w:rPr>
          <w:bCs/>
          <w:sz w:val="26"/>
          <w:szCs w:val="26"/>
        </w:rPr>
        <w:t>Ханты-Мансийского автономного округа – Югры</w:t>
      </w:r>
      <w:r w:rsidRPr="002A60DC">
        <w:rPr>
          <w:color w:val="000000"/>
          <w:sz w:val="26"/>
          <w:szCs w:val="26"/>
        </w:rPr>
        <w:t xml:space="preserve"> на 2024 год</w:t>
      </w:r>
    </w:p>
    <w:p w14:paraId="52DC1902" w14:textId="77777777" w:rsidR="0012232F" w:rsidRPr="002A60DC" w:rsidRDefault="0012232F" w:rsidP="002A60DC">
      <w:pPr>
        <w:pStyle w:val="ad"/>
        <w:jc w:val="center"/>
        <w:rPr>
          <w:bCs/>
          <w:color w:val="000000"/>
          <w:sz w:val="26"/>
          <w:szCs w:val="26"/>
        </w:rPr>
      </w:pPr>
    </w:p>
    <w:p w14:paraId="60B85018" w14:textId="69E89150" w:rsidR="0012232F" w:rsidRPr="002A60DC" w:rsidRDefault="0012232F" w:rsidP="002A60DC">
      <w:pPr>
        <w:pStyle w:val="ad"/>
        <w:ind w:firstLine="708"/>
        <w:jc w:val="both"/>
        <w:rPr>
          <w:sz w:val="26"/>
          <w:szCs w:val="26"/>
        </w:rPr>
      </w:pPr>
      <w:r w:rsidRPr="002A60DC">
        <w:rPr>
          <w:color w:val="000000"/>
          <w:sz w:val="26"/>
          <w:szCs w:val="26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Нефтеюганского муниципального района </w:t>
      </w:r>
      <w:r w:rsidRPr="002A60DC">
        <w:rPr>
          <w:bCs/>
          <w:sz w:val="26"/>
          <w:szCs w:val="26"/>
        </w:rPr>
        <w:t>Ханты-Мансийского автономного округа – Югры</w:t>
      </w:r>
      <w:r w:rsidRPr="002A60DC">
        <w:rPr>
          <w:color w:val="000000"/>
          <w:sz w:val="26"/>
          <w:szCs w:val="26"/>
        </w:rPr>
        <w:t xml:space="preserve"> (далее соответственно – Программа, Нефтеюганский муниципальный район)</w:t>
      </w:r>
      <w:r w:rsidRPr="002A60DC">
        <w:rPr>
          <w:b/>
          <w:color w:val="000000"/>
          <w:sz w:val="26"/>
          <w:szCs w:val="26"/>
        </w:rPr>
        <w:t xml:space="preserve"> </w:t>
      </w:r>
      <w:r w:rsidRPr="002A60DC">
        <w:rPr>
          <w:color w:val="000000"/>
          <w:sz w:val="26"/>
          <w:szCs w:val="26"/>
        </w:rPr>
        <w:t xml:space="preserve">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</w:t>
      </w:r>
      <w:r w:rsidR="002A60DC" w:rsidRPr="002A60DC">
        <w:rPr>
          <w:color w:val="000000"/>
          <w:sz w:val="26"/>
          <w:szCs w:val="26"/>
        </w:rPr>
        <w:br/>
      </w:r>
      <w:r w:rsidRPr="002A60DC">
        <w:rPr>
          <w:color w:val="000000"/>
          <w:sz w:val="26"/>
          <w:szCs w:val="26"/>
        </w:rPr>
        <w:t>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на территории городского и сельских поселений Нефтеюганского муниципального района,</w:t>
      </w:r>
      <w:r w:rsidRPr="002A60DC">
        <w:rPr>
          <w:sz w:val="26"/>
          <w:szCs w:val="26"/>
        </w:rPr>
        <w:t xml:space="preserve"> в соответствии с заключенными соглашениями о передаче полномочий администрации Нефтеюганского района по решению вопросов местного самоуправления</w:t>
      </w:r>
      <w:r w:rsidRPr="002A60DC">
        <w:rPr>
          <w:color w:val="000000"/>
          <w:sz w:val="26"/>
          <w:szCs w:val="26"/>
        </w:rPr>
        <w:t xml:space="preserve"> в отношении объектов муниципального жилищного фонда (далее – муниципальный контроль)</w:t>
      </w:r>
      <w:r w:rsidRPr="002A60DC">
        <w:rPr>
          <w:sz w:val="26"/>
          <w:szCs w:val="26"/>
        </w:rPr>
        <w:t xml:space="preserve">. </w:t>
      </w:r>
    </w:p>
    <w:p w14:paraId="19E597EA" w14:textId="77777777" w:rsidR="0012232F" w:rsidRPr="002A60DC" w:rsidRDefault="0012232F" w:rsidP="002A60D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реализуется отделом муниципального контроля администрации Нефтеюганского района.</w:t>
      </w:r>
    </w:p>
    <w:p w14:paraId="1801B4C4" w14:textId="4847B85D" w:rsidR="0012232F" w:rsidRPr="002A60DC" w:rsidRDefault="0012232F" w:rsidP="002A60D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текущих результатах профилактической работы, готовящихся </w:t>
      </w:r>
      <w:r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состоявшихся профилактических мероприятиях, а также настоящая Программа размещаются на официальном сайте органов местного самоуправления Нефтеюганского района (далее – официальный сайт) в разделе «Деятельность» - «Муниципальный контроль» -</w:t>
      </w:r>
      <w:r w:rsidR="002A60DC"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«Профилактика нарушений» в сроки и порядке, установленные Правилами.</w:t>
      </w:r>
    </w:p>
    <w:p w14:paraId="148084FE" w14:textId="77777777" w:rsidR="0012232F" w:rsidRPr="002A60DC" w:rsidRDefault="0012232F" w:rsidP="002A60DC">
      <w:pPr>
        <w:pStyle w:val="ad"/>
        <w:jc w:val="both"/>
        <w:rPr>
          <w:color w:val="000000"/>
          <w:sz w:val="26"/>
          <w:szCs w:val="26"/>
        </w:rPr>
      </w:pPr>
    </w:p>
    <w:p w14:paraId="217ACA2F" w14:textId="77777777" w:rsidR="0012232F" w:rsidRPr="002A60DC" w:rsidRDefault="0012232F" w:rsidP="002A60DC">
      <w:pPr>
        <w:pStyle w:val="ad"/>
        <w:jc w:val="center"/>
        <w:rPr>
          <w:color w:val="000000"/>
          <w:sz w:val="26"/>
          <w:szCs w:val="26"/>
        </w:rPr>
      </w:pPr>
      <w:r w:rsidRPr="002A60DC">
        <w:rPr>
          <w:color w:val="000000"/>
          <w:sz w:val="26"/>
          <w:szCs w:val="2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7EAB329B" w14:textId="77777777" w:rsidR="0012232F" w:rsidRPr="002A60DC" w:rsidRDefault="0012232F" w:rsidP="002A60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8C153BB" w14:textId="77777777" w:rsidR="0012232F" w:rsidRPr="002A60DC" w:rsidRDefault="0012232F" w:rsidP="00A924AE">
      <w:pPr>
        <w:pStyle w:val="a4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A60DC">
        <w:rPr>
          <w:rFonts w:ascii="Times New Roman" w:eastAsia="Times New Roman" w:hAnsi="Times New Roman"/>
          <w:sz w:val="26"/>
          <w:szCs w:val="26"/>
          <w:lang w:eastAsia="ru-RU"/>
        </w:rPr>
        <w:t>Анализ текущего состояния осуществления вида муниципального контроля</w:t>
      </w:r>
    </w:p>
    <w:p w14:paraId="7BB5E44D" w14:textId="77777777" w:rsidR="0012232F" w:rsidRPr="002A60DC" w:rsidRDefault="0012232F" w:rsidP="002A60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Нефтеюганского района, в лице отдела муниципального контроля администрации Нефтеюганского района (далее – контрольный орган) осуществляет м</w:t>
      </w:r>
      <w:r w:rsidRPr="002A60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униципальный </w:t>
      </w:r>
      <w:r w:rsidRPr="002A60DC">
        <w:rPr>
          <w:rFonts w:ascii="Times New Roman" w:hAnsi="Times New Roman" w:cs="Times New Roman"/>
          <w:color w:val="000000"/>
          <w:sz w:val="26"/>
          <w:szCs w:val="26"/>
        </w:rPr>
        <w:t xml:space="preserve">жилищного контроля на территории городского </w:t>
      </w:r>
      <w:r w:rsidRPr="002A60DC">
        <w:rPr>
          <w:rFonts w:ascii="Times New Roman" w:hAnsi="Times New Roman" w:cs="Times New Roman"/>
          <w:color w:val="000000"/>
          <w:sz w:val="26"/>
          <w:szCs w:val="26"/>
        </w:rPr>
        <w:br/>
        <w:t>и сельских поселений Нефтеюганского района</w:t>
      </w:r>
      <w:r w:rsidRPr="002A60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C046718" w14:textId="77777777" w:rsidR="0012232F" w:rsidRPr="002A60DC" w:rsidRDefault="0012232F" w:rsidP="002A60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 xml:space="preserve">Муниципальный контроль осуществляется в рамках полномочий администрации Нефтеюганского района по решению вопросов местного самоуправления в отношении, муниципальных жилых помещений Нефтеюганского района и муниципальных жилых помещений, расположенных на территории поселений Нефтеюганского района в соответствии с заключенными соглашениями. </w:t>
      </w:r>
    </w:p>
    <w:p w14:paraId="1FF3C6C8" w14:textId="77777777" w:rsidR="0012232F" w:rsidRPr="002A60DC" w:rsidRDefault="0012232F" w:rsidP="002A60DC">
      <w:pPr>
        <w:pStyle w:val="a4"/>
        <w:tabs>
          <w:tab w:val="left" w:pos="-340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2A60DC">
        <w:rPr>
          <w:rFonts w:ascii="Times New Roman" w:hAnsi="Times New Roman"/>
          <w:sz w:val="26"/>
          <w:szCs w:val="26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 установленных жилищным законодательством </w:t>
      </w:r>
      <w:r w:rsidRPr="002A60DC">
        <w:rPr>
          <w:rFonts w:ascii="Times New Roman" w:hAnsi="Times New Roman"/>
          <w:bCs/>
          <w:sz w:val="26"/>
          <w:szCs w:val="26"/>
        </w:rPr>
        <w:t xml:space="preserve">в отношении муниципального жилищного фонда </w:t>
      </w:r>
      <w:r w:rsidRPr="002A60DC">
        <w:rPr>
          <w:rFonts w:ascii="Times New Roman" w:hAnsi="Times New Roman"/>
          <w:sz w:val="26"/>
          <w:szCs w:val="26"/>
        </w:rPr>
        <w:t xml:space="preserve">находящегося </w:t>
      </w:r>
      <w:r w:rsidRPr="002A60DC">
        <w:rPr>
          <w:rFonts w:ascii="Times New Roman" w:hAnsi="Times New Roman"/>
          <w:sz w:val="26"/>
          <w:szCs w:val="26"/>
        </w:rPr>
        <w:br/>
        <w:t>в собственности администрации Нефтеюганского района и муниципальных жилых помещений расположенных на территории городского и сельских поселений Нефтеюганского района в соответствии с заключенными соглашениями</w:t>
      </w:r>
      <w:r w:rsidRPr="002A60DC">
        <w:rPr>
          <w:rFonts w:ascii="Times New Roman" w:hAnsi="Times New Roman"/>
          <w:bCs/>
          <w:sz w:val="26"/>
          <w:szCs w:val="26"/>
        </w:rPr>
        <w:t xml:space="preserve"> (далее – обязательные требования), а именно требований и правил к:</w:t>
      </w:r>
    </w:p>
    <w:p w14:paraId="661DAFEF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использованию и сохранности жилищного фонда;</w:t>
      </w:r>
    </w:p>
    <w:p w14:paraId="1BF35664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жилым помещениям, их использованию и содержанию;</w:t>
      </w:r>
    </w:p>
    <w:p w14:paraId="614609C0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использованию и содержанию общего имущества собственников помещений в многоквартирных домах;</w:t>
      </w:r>
    </w:p>
    <w:p w14:paraId="56F0F945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 xml:space="preserve">порядку осуществления перевода жилого помещения в нежилое помещение </w:t>
      </w:r>
      <w:r w:rsidRPr="002A60DC">
        <w:rPr>
          <w:rFonts w:ascii="Times New Roman" w:hAnsi="Times New Roman"/>
          <w:bCs/>
          <w:sz w:val="26"/>
          <w:szCs w:val="26"/>
        </w:rPr>
        <w:br/>
        <w:t>и нежилого помещения в жилое в многоквартирном доме;</w:t>
      </w:r>
    </w:p>
    <w:p w14:paraId="7597A2D5" w14:textId="0278B5DC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 xml:space="preserve">порядку осуществления перепланировки и (или) переустройства помещений </w:t>
      </w:r>
      <w:r w:rsidR="002A60DC" w:rsidRPr="002A60DC">
        <w:rPr>
          <w:rFonts w:ascii="Times New Roman" w:hAnsi="Times New Roman"/>
          <w:bCs/>
          <w:sz w:val="26"/>
          <w:szCs w:val="26"/>
        </w:rPr>
        <w:br/>
      </w:r>
      <w:r w:rsidRPr="002A60DC">
        <w:rPr>
          <w:rFonts w:ascii="Times New Roman" w:hAnsi="Times New Roman"/>
          <w:bCs/>
          <w:sz w:val="26"/>
          <w:szCs w:val="26"/>
        </w:rPr>
        <w:t>в многоквартирном доме;</w:t>
      </w:r>
    </w:p>
    <w:p w14:paraId="554EAC41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формированию фондов капитального ремонта;</w:t>
      </w:r>
    </w:p>
    <w:p w14:paraId="46332296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32C2C0B1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14:paraId="746704DD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</w:t>
      </w:r>
      <w:r w:rsidRPr="002A60DC">
        <w:rPr>
          <w:rFonts w:ascii="Times New Roman" w:hAnsi="Times New Roman"/>
          <w:sz w:val="26"/>
          <w:szCs w:val="26"/>
        </w:rPr>
        <w:t>информационной системе жилищно-коммунального хозяйства (далее - система)</w:t>
      </w:r>
      <w:r w:rsidRPr="002A60DC">
        <w:rPr>
          <w:rFonts w:ascii="Times New Roman" w:hAnsi="Times New Roman"/>
          <w:bCs/>
          <w:sz w:val="26"/>
          <w:szCs w:val="26"/>
        </w:rPr>
        <w:t>;</w:t>
      </w:r>
    </w:p>
    <w:p w14:paraId="2F3285D3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обеспечению доступности для инвалидов помещений в многоквартирных домах;</w:t>
      </w:r>
    </w:p>
    <w:p w14:paraId="4044CD17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предоставлению жилых помещений в наемных домах социального использования;</w:t>
      </w:r>
    </w:p>
    <w:p w14:paraId="2A7CB23D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требованию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0CCEA18F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требованию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каналов;</w:t>
      </w:r>
    </w:p>
    <w:p w14:paraId="6E18A4CB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изменению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4276E247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содержанию общего имущества в многоквартирном доме;</w:t>
      </w:r>
    </w:p>
    <w:p w14:paraId="65D3923C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изменению размера платы за содержание жилого помещения;</w:t>
      </w:r>
    </w:p>
    <w:p w14:paraId="009DFCD7" w14:textId="77777777" w:rsidR="0012232F" w:rsidRPr="002A60DC" w:rsidRDefault="0012232F" w:rsidP="00A924AE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2A60DC">
        <w:rPr>
          <w:rFonts w:ascii="Times New Roman" w:hAnsi="Times New Roman"/>
          <w:bCs/>
          <w:sz w:val="26"/>
          <w:szCs w:val="26"/>
        </w:rPr>
        <w:t>предоставлению, приостановке и ограничению предоставления коммунальных услуг собственникам и пользователям помещений в многоквартирных домах и жилых домов;</w:t>
      </w:r>
    </w:p>
    <w:p w14:paraId="47F96CF1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исполнению решений, принимаемых по результатам контрольных мероприятий.</w:t>
      </w:r>
    </w:p>
    <w:p w14:paraId="46D5332B" w14:textId="77777777" w:rsidR="0012232F" w:rsidRPr="002A60DC" w:rsidRDefault="0012232F" w:rsidP="002A60DC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Объектами муниципального жилищного контроля являются:</w:t>
      </w:r>
    </w:p>
    <w:p w14:paraId="7C18C0D9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контролируемым лицам, осуществляющим деятельность, действия (бездействие);</w:t>
      </w:r>
    </w:p>
    <w:p w14:paraId="5CAB48EE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результаты деятельности контролируемых лиц, к которым предъявляются обязательные требования;</w:t>
      </w:r>
    </w:p>
    <w:p w14:paraId="3219B54B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 xml:space="preserve">здания, помещения, сооружения, территории, включая объекты контроля, предметы и другие объекты, которыми контролируемые лица владеют </w:t>
      </w:r>
      <w:r w:rsidRPr="002A60DC">
        <w:rPr>
          <w:rFonts w:ascii="Times New Roman" w:hAnsi="Times New Roman" w:cs="Times New Roman"/>
          <w:sz w:val="26"/>
          <w:szCs w:val="26"/>
        </w:rPr>
        <w:br/>
        <w:t>и (или) пользуются, и к которым предъявляются обязательные требования лица владеют и (или) пользуются, и к которым предъявляются обязательные требования.</w:t>
      </w:r>
    </w:p>
    <w:p w14:paraId="1F4CC821" w14:textId="77777777" w:rsidR="0012232F" w:rsidRPr="002A60DC" w:rsidRDefault="0012232F" w:rsidP="002A60DC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Муниципальный жилищный контроль осуществляется по средствам:</w:t>
      </w:r>
    </w:p>
    <w:p w14:paraId="5FA65135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организации и проведения контрольных мероприятий с целью оценки соблюдения контролируемыми лицами обязательных требований жилищного законодательства в отношении муниципального жилищного фонда;</w:t>
      </w:r>
    </w:p>
    <w:p w14:paraId="0A865971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принятия, предусмотренных законодательством Российской Федерации, мер по пресечению и (или) устранению выявленных нарушений;</w:t>
      </w:r>
    </w:p>
    <w:p w14:paraId="5F21E8D7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организации и проведения мероприятий по профилактике рисков причинения вреда (ущерба) охраняемым законом ценностям.</w:t>
      </w:r>
    </w:p>
    <w:p w14:paraId="32EE6110" w14:textId="6BE565E0" w:rsidR="0012232F" w:rsidRPr="002A60DC" w:rsidRDefault="0012232F" w:rsidP="002A6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 xml:space="preserve">Контролируемыми лицами, в отношении которых осуществляется муниципальный жилищный контроль, являются: юридические лица и индивидуальные предприниматели, осуществляющие предпринимательскую деятельность </w:t>
      </w:r>
      <w:r w:rsidR="002A60DC" w:rsidRPr="002A60DC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Fonts w:ascii="Times New Roman" w:hAnsi="Times New Roman" w:cs="Times New Roman"/>
          <w:sz w:val="26"/>
          <w:szCs w:val="26"/>
        </w:rPr>
        <w:t>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14:paraId="7E0E7E4C" w14:textId="77777777" w:rsidR="0012232F" w:rsidRPr="002A60DC" w:rsidRDefault="0012232F" w:rsidP="002A60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Перечень правовых актов и их отдельных частей (положений, содержащих обязательные требования, соблюдение которых оценивается при проведении контрольным органом мероприятий по муниципальному жилищному контролю, размещен на официальном сайте.</w:t>
      </w:r>
    </w:p>
    <w:p w14:paraId="0D102180" w14:textId="77777777" w:rsidR="0012232F" w:rsidRPr="002A60DC" w:rsidRDefault="0012232F" w:rsidP="00A924AE">
      <w:pPr>
        <w:pStyle w:val="a4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2A60DC">
        <w:rPr>
          <w:rFonts w:ascii="Times New Roman" w:hAnsi="Times New Roman"/>
          <w:color w:val="000000"/>
          <w:sz w:val="26"/>
          <w:szCs w:val="26"/>
        </w:rPr>
        <w:t>Описание текущего уровня развития профилактической деятельности контрольного органа</w:t>
      </w:r>
    </w:p>
    <w:p w14:paraId="3EE1D097" w14:textId="77777777" w:rsidR="0012232F" w:rsidRPr="002A60DC" w:rsidRDefault="0012232F" w:rsidP="002A60D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A60DC">
        <w:rPr>
          <w:rFonts w:ascii="Times New Roman" w:hAnsi="Times New Roman" w:cs="Times New Roman"/>
          <w:color w:val="000000"/>
          <w:sz w:val="26"/>
          <w:szCs w:val="26"/>
        </w:rPr>
        <w:t xml:space="preserve">Главной задачей контрольного органа при осуществления муниципального контроля является усиление профилактической работы в отношении всех объектов контроля, обеспечивая проведения приоритет проведения профилактики. </w:t>
      </w:r>
    </w:p>
    <w:p w14:paraId="780C0752" w14:textId="5A8241FB" w:rsidR="0012232F" w:rsidRPr="002A60DC" w:rsidRDefault="0012232F" w:rsidP="002A60DC">
      <w:pPr>
        <w:pStyle w:val="ConsPlusNormal"/>
        <w:ind w:firstLine="708"/>
        <w:jc w:val="both"/>
        <w:rPr>
          <w:rStyle w:val="af9"/>
          <w:rFonts w:ascii="Times New Roman" w:eastAsia="Calibri" w:hAnsi="Times New Roman" w:cs="Times New Roman"/>
          <w:i w:val="0"/>
          <w:iCs w:val="0"/>
          <w:sz w:val="26"/>
          <w:szCs w:val="26"/>
        </w:rPr>
      </w:pPr>
      <w:r w:rsidRPr="002A60DC">
        <w:rPr>
          <w:rStyle w:val="af9"/>
          <w:rFonts w:ascii="Times New Roman" w:eastAsia="Calibri" w:hAnsi="Times New Roman" w:cs="Times New Roman"/>
          <w:i w:val="0"/>
          <w:iCs w:val="0"/>
          <w:sz w:val="26"/>
          <w:szCs w:val="26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контрольным органом осуществлялись мероприятия </w:t>
      </w:r>
      <w:r w:rsidR="002A60DC" w:rsidRPr="002A60DC">
        <w:rPr>
          <w:rStyle w:val="af9"/>
          <w:rFonts w:ascii="Times New Roman" w:eastAsia="Calibri" w:hAnsi="Times New Roman" w:cs="Times New Roman"/>
          <w:i w:val="0"/>
          <w:iCs w:val="0"/>
          <w:sz w:val="26"/>
          <w:szCs w:val="26"/>
        </w:rPr>
        <w:br/>
      </w:r>
      <w:r w:rsidRPr="002A60DC">
        <w:rPr>
          <w:rStyle w:val="af9"/>
          <w:rFonts w:ascii="Times New Roman" w:eastAsia="Calibri" w:hAnsi="Times New Roman" w:cs="Times New Roman"/>
          <w:i w:val="0"/>
          <w:iCs w:val="0"/>
          <w:sz w:val="26"/>
          <w:szCs w:val="26"/>
        </w:rPr>
        <w:t xml:space="preserve">по профилактике таких нарушений в соответствии с программой по профилактике нарушений в 2023 году. </w:t>
      </w:r>
    </w:p>
    <w:p w14:paraId="0081C629" w14:textId="77777777" w:rsidR="0012232F" w:rsidRPr="002A60DC" w:rsidRDefault="0012232F" w:rsidP="002A60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2A60DC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>В частности, в 2023 году в целях профилактики нарушений обязательных требований на официальном сайте обеспечено размещение информации в отношении проведения муниципального контроля, в том числе перечень обязательных требований, разъяснения, полезная информация.</w:t>
      </w:r>
    </w:p>
    <w:p w14:paraId="0D9BBFA1" w14:textId="522A1179" w:rsidR="0012232F" w:rsidRPr="002A60DC" w:rsidRDefault="0012232F" w:rsidP="002A60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2A60DC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Разъяснительная работа проводилась также в рамках проведения контрольных мероприятий без взаимодействия, профилактических визитов путем направления разъяснений требований действующего законодательства, требований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нарушений, </w:t>
      </w:r>
      <w:r w:rsidR="002A60DC" w:rsidRPr="002A60DC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</w:r>
      <w:r w:rsidRPr="002A60DC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>а также вынесения предостережений о недопустимости нарушений обязательных требований.</w:t>
      </w:r>
    </w:p>
    <w:p w14:paraId="2B1347D3" w14:textId="77777777" w:rsidR="0012232F" w:rsidRPr="002A60DC" w:rsidRDefault="0012232F" w:rsidP="002A60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2A60DC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Информирование юридических лиц, индивидуальных предпринимателей </w:t>
      </w:r>
      <w:r w:rsidRPr="002A60DC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  <w:t>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сайте.</w:t>
      </w:r>
    </w:p>
    <w:p w14:paraId="1DB741CF" w14:textId="77777777" w:rsidR="0012232F" w:rsidRPr="002A60DC" w:rsidRDefault="0012232F" w:rsidP="002A60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2A60DC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На регулярной основе давались консультации в ходе личных приемов, выездных обследований объектов муниципального жилищного фонда и территорий, профилактических визитов, а также посредством телефонной связи и письменных ответов на обращения. </w:t>
      </w:r>
    </w:p>
    <w:p w14:paraId="1A645D5C" w14:textId="77777777" w:rsidR="0012232F" w:rsidRPr="002A60DC" w:rsidRDefault="0012232F" w:rsidP="002A60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</w:pPr>
      <w:r w:rsidRPr="002A60DC"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  <w:t xml:space="preserve">Ежегодный план проведения плановых проверок юридических лиц </w:t>
      </w:r>
      <w:r w:rsidRPr="002A60DC"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  <w:br/>
        <w:t xml:space="preserve">и индивидуальных предпринимателей в сфере муниципального жилищного контроля на территории муниципального образования на 2023 год не утверждался. </w:t>
      </w:r>
    </w:p>
    <w:p w14:paraId="175E4244" w14:textId="77777777" w:rsidR="0012232F" w:rsidRPr="002A60DC" w:rsidRDefault="0012232F" w:rsidP="002A60DC">
      <w:pPr>
        <w:pStyle w:val="msonormalmrcssattr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A60DC">
        <w:rPr>
          <w:rStyle w:val="af9"/>
          <w:i w:val="0"/>
          <w:iCs w:val="0"/>
          <w:sz w:val="26"/>
          <w:szCs w:val="26"/>
        </w:rPr>
        <w:t xml:space="preserve">В связи ограничениями, введенными </w:t>
      </w:r>
      <w:r w:rsidRPr="002A60DC">
        <w:rPr>
          <w:sz w:val="26"/>
          <w:szCs w:val="26"/>
        </w:rPr>
        <w:t xml:space="preserve">постановлением Правительства Российской Федерации от 10.03.2022 № 336 «Об особенностях организации </w:t>
      </w:r>
      <w:r w:rsidRPr="002A60DC">
        <w:rPr>
          <w:sz w:val="26"/>
          <w:szCs w:val="26"/>
        </w:rPr>
        <w:br/>
        <w:t xml:space="preserve">и осуществления государственного контроля (надзора), муниципального контроля» внеплановые проверки и иные внеплановые контрольных мероприятий </w:t>
      </w:r>
      <w:r w:rsidRPr="002A60DC">
        <w:rPr>
          <w:sz w:val="26"/>
          <w:szCs w:val="26"/>
        </w:rPr>
        <w:br/>
        <w:t>во взаимодействии с контролируемыми лицами не проводились.</w:t>
      </w:r>
    </w:p>
    <w:p w14:paraId="1620F080" w14:textId="77777777" w:rsidR="0012232F" w:rsidRPr="002A60DC" w:rsidRDefault="0012232F" w:rsidP="00A924AE">
      <w:pPr>
        <w:pStyle w:val="a4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2A60DC">
        <w:rPr>
          <w:rFonts w:ascii="Times New Roman" w:hAnsi="Times New Roman"/>
          <w:sz w:val="26"/>
          <w:szCs w:val="26"/>
        </w:rPr>
        <w:t>Х</w:t>
      </w:r>
      <w:r w:rsidRPr="002A60DC">
        <w:rPr>
          <w:rFonts w:ascii="Times New Roman" w:hAnsi="Times New Roman"/>
          <w:color w:val="000000"/>
          <w:sz w:val="26"/>
          <w:szCs w:val="26"/>
        </w:rPr>
        <w:t>арактеристика проблем, на решение которых направлена программа профилактики</w:t>
      </w:r>
    </w:p>
    <w:p w14:paraId="08B72CC4" w14:textId="77777777" w:rsidR="0012232F" w:rsidRPr="002A60DC" w:rsidRDefault="0012232F" w:rsidP="002A6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Мониторинг осуществляется путем сбора и анализа данных по итогам реализации профилактических мероприятий, полученных в результате работы контрольного органа.</w:t>
      </w:r>
    </w:p>
    <w:p w14:paraId="763D1741" w14:textId="77777777" w:rsidR="0012232F" w:rsidRPr="002A60DC" w:rsidRDefault="0012232F" w:rsidP="002A60DC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Типичными нарушениями обязательных требований законодательства </w:t>
      </w:r>
      <w:r w:rsidRPr="002A60DC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Российской Федерации в области осуществления деятельности по управлению </w:t>
      </w:r>
      <w:r w:rsidRPr="002A60DC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многоквартирными домами являются: </w:t>
      </w:r>
    </w:p>
    <w:p w14:paraId="20B21C14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нарушения правил и норм технической эксплуатации жилищного фонда;</w:t>
      </w:r>
    </w:p>
    <w:p w14:paraId="6BEBE615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 xml:space="preserve">некачественное предоставление населению коммунальных услуг; </w:t>
      </w:r>
    </w:p>
    <w:p w14:paraId="53E6A405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 xml:space="preserve">нарушения требований законодательства о раскрытии информации; </w:t>
      </w:r>
    </w:p>
    <w:p w14:paraId="522F3F56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 xml:space="preserve">нарушение правил управления многоквартирным домом; </w:t>
      </w:r>
    </w:p>
    <w:p w14:paraId="799DB92E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неисполнение</w:t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 ранее выданных предписаний об устранении выявленных нарушениях жилищного законодательства. </w:t>
      </w:r>
    </w:p>
    <w:p w14:paraId="32D60BFA" w14:textId="77777777" w:rsidR="0012232F" w:rsidRPr="002A60DC" w:rsidRDefault="0012232F" w:rsidP="002A60D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ab/>
        <w:t xml:space="preserve">Анализ причин и условий, способствующих совершению правонарушений, </w:t>
      </w:r>
      <w:r w:rsidRPr="002A60DC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показывает, что контролируемые лица в большинстве случаев не в состоянии </w:t>
      </w:r>
      <w:r w:rsidRPr="002A60DC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обеспечить соблюдение обязательных требований в силу слабого знания норм </w:t>
      </w:r>
      <w:r w:rsidRPr="002A60DC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законодательства и трудностей в понимании существа обязательных требований, </w:t>
      </w:r>
      <w:r w:rsidRPr="002A60DC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что препятствует их эффективному исполнению с грамотным распределением </w:t>
      </w:r>
      <w:r w:rsidRPr="002A60DC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материальных, финансовых и трудовых затрат, а также в силу безразличного </w:t>
      </w:r>
      <w:r w:rsidRPr="002A60DC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отношения к вопросам управления жилищным фондом. </w:t>
      </w:r>
    </w:p>
    <w:p w14:paraId="58964FCF" w14:textId="77777777" w:rsidR="0012232F" w:rsidRPr="002A60DC" w:rsidRDefault="0012232F" w:rsidP="002A60D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ab/>
      </w:r>
      <w:r w:rsidRPr="002A60DC">
        <w:rPr>
          <w:rFonts w:ascii="Times New Roman" w:hAnsi="Times New Roman" w:cs="Times New Roman"/>
          <w:spacing w:val="1"/>
          <w:sz w:val="26"/>
          <w:szCs w:val="26"/>
        </w:rPr>
        <w:t>Проведённая контрольным органом в 2023 году работа</w:t>
      </w:r>
      <w:r w:rsidRPr="002A60DC">
        <w:rPr>
          <w:rFonts w:ascii="Times New Roman" w:eastAsia="Calibri" w:hAnsi="Times New Roman" w:cs="Times New Roman"/>
          <w:sz w:val="26"/>
          <w:szCs w:val="26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14:paraId="198097CF" w14:textId="77777777" w:rsidR="0012232F" w:rsidRPr="002A60DC" w:rsidRDefault="0012232F" w:rsidP="002A60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60DC">
        <w:rPr>
          <w:rFonts w:ascii="Times New Roman" w:eastAsia="Calibri" w:hAnsi="Times New Roman" w:cs="Times New Roman"/>
          <w:sz w:val="26"/>
          <w:szCs w:val="26"/>
        </w:rPr>
        <w:t>Так, за истекший период 9 месяцев 2023 года отделом муниципального контроля администрации района в рамках осуществления муниципального жилищного контроля было проведено:</w:t>
      </w:r>
    </w:p>
    <w:p w14:paraId="754CB158" w14:textId="0239566A" w:rsidR="0012232F" w:rsidRPr="00901C0F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1C0F">
        <w:rPr>
          <w:rFonts w:ascii="Times New Roman" w:hAnsi="Times New Roman" w:cs="Times New Roman"/>
          <w:sz w:val="26"/>
          <w:szCs w:val="26"/>
        </w:rPr>
        <w:t>контрольных мероприятий без взаимодействия – 32 выездных обследования объектов контроля;</w:t>
      </w:r>
    </w:p>
    <w:p w14:paraId="1A3C724F" w14:textId="7251A3E8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1C0F">
        <w:rPr>
          <w:rFonts w:ascii="Times New Roman" w:hAnsi="Times New Roman" w:cs="Times New Roman"/>
          <w:sz w:val="26"/>
          <w:szCs w:val="26"/>
        </w:rPr>
        <w:t>13 профилактических</w:t>
      </w:r>
      <w:r w:rsidRPr="002A60DC">
        <w:rPr>
          <w:rFonts w:ascii="Times New Roman" w:eastAsia="Calibri" w:hAnsi="Times New Roman" w:cs="Times New Roman"/>
          <w:sz w:val="26"/>
          <w:szCs w:val="26"/>
        </w:rPr>
        <w:t xml:space="preserve"> визитов с субъектами контроля.</w:t>
      </w:r>
    </w:p>
    <w:p w14:paraId="1BFA0590" w14:textId="77777777" w:rsidR="0012232F" w:rsidRPr="002A60DC" w:rsidRDefault="0012232F" w:rsidP="002A60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60DC">
        <w:rPr>
          <w:rFonts w:ascii="Times New Roman" w:eastAsia="Calibri" w:hAnsi="Times New Roman" w:cs="Times New Roman"/>
          <w:sz w:val="26"/>
          <w:szCs w:val="26"/>
        </w:rPr>
        <w:t>Выдано:</w:t>
      </w:r>
    </w:p>
    <w:p w14:paraId="61B41604" w14:textId="69A1FDA6" w:rsidR="0012232F" w:rsidRPr="00901C0F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eastAsia="Calibri" w:hAnsi="Times New Roman" w:cs="Times New Roman"/>
          <w:sz w:val="26"/>
          <w:szCs w:val="26"/>
        </w:rPr>
        <w:t xml:space="preserve">6 </w:t>
      </w:r>
      <w:r w:rsidRPr="00901C0F">
        <w:rPr>
          <w:rFonts w:ascii="Times New Roman" w:hAnsi="Times New Roman" w:cs="Times New Roman"/>
          <w:sz w:val="26"/>
          <w:szCs w:val="26"/>
        </w:rPr>
        <w:t>предостережений о недопустимости нарушения обязательных требований;</w:t>
      </w:r>
    </w:p>
    <w:p w14:paraId="54BD73D7" w14:textId="068CC5FD" w:rsidR="0012232F" w:rsidRPr="00901C0F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1C0F">
        <w:rPr>
          <w:rFonts w:ascii="Times New Roman" w:hAnsi="Times New Roman" w:cs="Times New Roman"/>
          <w:sz w:val="26"/>
          <w:szCs w:val="26"/>
        </w:rPr>
        <w:t xml:space="preserve">3 требований об устранении выявленных признаков нарушения обязательных требований; </w:t>
      </w:r>
    </w:p>
    <w:p w14:paraId="0311D786" w14:textId="0E344D16" w:rsidR="0012232F" w:rsidRPr="00901C0F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1C0F">
        <w:rPr>
          <w:rFonts w:ascii="Times New Roman" w:hAnsi="Times New Roman" w:cs="Times New Roman"/>
          <w:sz w:val="26"/>
          <w:szCs w:val="26"/>
        </w:rPr>
        <w:t xml:space="preserve">36 рекомендаций о необходимости соблюдения обязательных требований жилищного законодательства; </w:t>
      </w:r>
    </w:p>
    <w:p w14:paraId="5E85F00B" w14:textId="39167B04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1C0F">
        <w:rPr>
          <w:rFonts w:ascii="Times New Roman" w:hAnsi="Times New Roman" w:cs="Times New Roman"/>
          <w:sz w:val="26"/>
          <w:szCs w:val="26"/>
        </w:rPr>
        <w:t>проведено</w:t>
      </w:r>
      <w:r w:rsidRPr="002A60DC">
        <w:rPr>
          <w:rFonts w:ascii="Times New Roman" w:eastAsia="Calibri" w:hAnsi="Times New Roman" w:cs="Times New Roman"/>
          <w:sz w:val="26"/>
          <w:szCs w:val="26"/>
        </w:rPr>
        <w:t xml:space="preserve"> 6 консультаций по вопросам, </w:t>
      </w:r>
      <w:r w:rsidRPr="002A60DC">
        <w:rPr>
          <w:rFonts w:ascii="Times New Roman" w:hAnsi="Times New Roman" w:cs="Times New Roman"/>
          <w:sz w:val="26"/>
          <w:szCs w:val="26"/>
        </w:rPr>
        <w:t xml:space="preserve">связанным с организацией </w:t>
      </w:r>
      <w:r w:rsidR="00217C1A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Fonts w:ascii="Times New Roman" w:hAnsi="Times New Roman" w:cs="Times New Roman"/>
          <w:sz w:val="26"/>
          <w:szCs w:val="26"/>
        </w:rPr>
        <w:t>и осуществлением муниципального контроля.</w:t>
      </w:r>
    </w:p>
    <w:p w14:paraId="5356B0F6" w14:textId="77777777" w:rsidR="0012232F" w:rsidRPr="002A60DC" w:rsidRDefault="0012232F" w:rsidP="002A60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2A60DC">
        <w:rPr>
          <w:rFonts w:ascii="Times New Roman" w:hAnsi="Times New Roman" w:cs="Times New Roman"/>
          <w:spacing w:val="1"/>
          <w:sz w:val="26"/>
          <w:szCs w:val="26"/>
        </w:rPr>
        <w:t xml:space="preserve">Для устранения указанных рисков деятельность контрольного органа </w:t>
      </w:r>
      <w:r w:rsidRPr="002A60DC">
        <w:rPr>
          <w:rFonts w:ascii="Times New Roman" w:hAnsi="Times New Roman" w:cs="Times New Roman"/>
          <w:spacing w:val="1"/>
          <w:sz w:val="26"/>
          <w:szCs w:val="26"/>
        </w:rPr>
        <w:br/>
        <w:t>в 2024 году будет сосредоточена на следующих направлениях:</w:t>
      </w:r>
    </w:p>
    <w:p w14:paraId="3FCFAB7A" w14:textId="77777777" w:rsidR="0012232F" w:rsidRPr="002A60DC" w:rsidRDefault="0012232F" w:rsidP="00A924AE">
      <w:pPr>
        <w:pStyle w:val="a4"/>
        <w:widowControl w:val="0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2A60DC">
        <w:rPr>
          <w:rFonts w:ascii="Times New Roman" w:hAnsi="Times New Roman"/>
          <w:spacing w:val="1"/>
          <w:sz w:val="26"/>
          <w:szCs w:val="26"/>
        </w:rPr>
        <w:t>Информирование</w:t>
      </w:r>
      <w:r w:rsidRPr="002A60DC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t xml:space="preserve"> контролируемых лиц и иных заинтересованных лиц </w:t>
      </w:r>
      <w:r w:rsidRPr="002A60DC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br/>
        <w:t>по вопросам соблюдения обязательных требований, путем размещения в средствах массовой информации данных о проводимых мероприятиях и выявленных нарушениях жилищного законодательства;</w:t>
      </w:r>
    </w:p>
    <w:p w14:paraId="1CF2468E" w14:textId="77777777" w:rsidR="0012232F" w:rsidRPr="009520EE" w:rsidRDefault="0012232F" w:rsidP="00A924AE">
      <w:pPr>
        <w:pStyle w:val="a4"/>
        <w:widowControl w:val="0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9520EE">
        <w:rPr>
          <w:rFonts w:ascii="Times New Roman" w:hAnsi="Times New Roman"/>
          <w:spacing w:val="1"/>
          <w:sz w:val="26"/>
          <w:szCs w:val="26"/>
        </w:rPr>
        <w:t xml:space="preserve">консультирование контролируемых лиц и иных заинтересованных лиц </w:t>
      </w:r>
      <w:r w:rsidRPr="009520EE">
        <w:rPr>
          <w:rFonts w:ascii="Times New Roman" w:hAnsi="Times New Roman"/>
          <w:spacing w:val="1"/>
          <w:sz w:val="26"/>
          <w:szCs w:val="26"/>
        </w:rPr>
        <w:br/>
        <w:t>по вопросам, связанным с организацией и осуществлением муниципального контроля;</w:t>
      </w:r>
    </w:p>
    <w:p w14:paraId="15898A42" w14:textId="77777777" w:rsidR="0012232F" w:rsidRPr="002A60DC" w:rsidRDefault="0012232F" w:rsidP="00A924AE">
      <w:pPr>
        <w:pStyle w:val="a4"/>
        <w:widowControl w:val="0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1"/>
          <w:sz w:val="26"/>
          <w:szCs w:val="26"/>
          <w:lang w:eastAsia="ru-RU"/>
        </w:rPr>
      </w:pPr>
      <w:r w:rsidRPr="009520EE">
        <w:rPr>
          <w:rFonts w:ascii="Times New Roman" w:hAnsi="Times New Roman"/>
          <w:spacing w:val="1"/>
          <w:sz w:val="26"/>
          <w:szCs w:val="26"/>
        </w:rPr>
        <w:t>проведение профилактических мероприятий по соблюдении обязательных требований жилищного</w:t>
      </w:r>
      <w:r w:rsidRPr="002A60DC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t xml:space="preserve"> законодательства.</w:t>
      </w:r>
    </w:p>
    <w:p w14:paraId="5889C331" w14:textId="4ACB212C" w:rsidR="0012232F" w:rsidRPr="002A60DC" w:rsidRDefault="0012232F" w:rsidP="002A60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ab/>
        <w:t xml:space="preserve">В результате реализации Программы ожидается повышение уровня </w:t>
      </w:r>
      <w:r w:rsidRPr="002A60DC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информированности контролируемых лих по вопросам соблюдения обязательных требований, повышение правовой грамотности контролируемых лиц, формирование ответственного отношения к проблемам управления многоквартирными домами </w:t>
      </w:r>
      <w:r w:rsidR="009520EE">
        <w:rPr>
          <w:rStyle w:val="markedcontent"/>
          <w:rFonts w:ascii="Times New Roman" w:hAnsi="Times New Roman" w:cs="Times New Roman"/>
          <w:sz w:val="26"/>
          <w:szCs w:val="26"/>
        </w:rPr>
        <w:br/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 xml:space="preserve">и соблюдения требований жилищного законодательства и выработка внутренней мотивации к позитивному правовому поведению, что в результате должно привести </w:t>
      </w:r>
      <w:r w:rsidR="009520EE">
        <w:rPr>
          <w:rStyle w:val="markedcontent"/>
          <w:rFonts w:ascii="Times New Roman" w:hAnsi="Times New Roman" w:cs="Times New Roman"/>
          <w:sz w:val="26"/>
          <w:szCs w:val="26"/>
        </w:rPr>
        <w:br/>
      </w:r>
      <w:r w:rsidRPr="002A60DC">
        <w:rPr>
          <w:rStyle w:val="markedcontent"/>
          <w:rFonts w:ascii="Times New Roman" w:hAnsi="Times New Roman" w:cs="Times New Roman"/>
          <w:sz w:val="26"/>
          <w:szCs w:val="26"/>
        </w:rPr>
        <w:t>к снижению количества нарушений обязательных требований и минимизации угрозы причинения вреда охраняемым законом ценностям.</w:t>
      </w:r>
    </w:p>
    <w:p w14:paraId="38121800" w14:textId="77777777" w:rsidR="0012232F" w:rsidRPr="002A60DC" w:rsidRDefault="0012232F" w:rsidP="002A60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92F92BD" w14:textId="77777777" w:rsidR="0012232F" w:rsidRPr="002A60DC" w:rsidRDefault="0012232F" w:rsidP="002A60DC">
      <w:pPr>
        <w:pStyle w:val="ad"/>
        <w:jc w:val="center"/>
        <w:rPr>
          <w:color w:val="000000"/>
          <w:sz w:val="26"/>
          <w:szCs w:val="26"/>
        </w:rPr>
      </w:pPr>
      <w:r w:rsidRPr="002A60DC">
        <w:rPr>
          <w:color w:val="000000"/>
          <w:sz w:val="26"/>
          <w:szCs w:val="26"/>
        </w:rPr>
        <w:t xml:space="preserve">Раздел 2. Цели и задачи реализации программы профилактики </w:t>
      </w:r>
    </w:p>
    <w:p w14:paraId="211D353A" w14:textId="77777777" w:rsidR="0012232F" w:rsidRPr="002A60DC" w:rsidRDefault="0012232F" w:rsidP="002A60DC">
      <w:pPr>
        <w:pStyle w:val="ad"/>
        <w:jc w:val="center"/>
        <w:rPr>
          <w:color w:val="000000"/>
          <w:sz w:val="26"/>
          <w:szCs w:val="26"/>
        </w:rPr>
      </w:pPr>
    </w:p>
    <w:p w14:paraId="788FC05E" w14:textId="77777777" w:rsidR="0012232F" w:rsidRPr="002A60DC" w:rsidRDefault="0012232F" w:rsidP="00A924AE">
      <w:pPr>
        <w:pStyle w:val="ad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A60DC">
        <w:rPr>
          <w:color w:val="000000"/>
          <w:sz w:val="26"/>
          <w:szCs w:val="26"/>
        </w:rPr>
        <w:t>Основными целями Программы профилактики являются:</w:t>
      </w:r>
    </w:p>
    <w:p w14:paraId="3DD3CF3C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предупреждение нарушений обязательных требований в сфере жилищного законодательства в отношении муниципального жилищного фонда;</w:t>
      </w:r>
    </w:p>
    <w:p w14:paraId="01C1F8A8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предотвращение угрозы причинения, либо причинения вреда объектам жилищных отношений вследствие нарушений обязательных требований;</w:t>
      </w:r>
    </w:p>
    <w:p w14:paraId="096CFFEE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35A2F819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формирование моделей социально ответственного, добросовестного, правового поведения контролируемых лиц;</w:t>
      </w:r>
    </w:p>
    <w:p w14:paraId="4814AF1D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повышение прозрачности системы контрольно-надзорной деятельности;</w:t>
      </w:r>
    </w:p>
    <w:p w14:paraId="5C8EC67F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создание</w:t>
      </w:r>
      <w:r w:rsidRPr="002A60DC">
        <w:rPr>
          <w:rFonts w:ascii="Times New Roman" w:hAnsi="Times New Roman" w:cs="Times New Roman"/>
          <w:color w:val="000000"/>
          <w:sz w:val="26"/>
          <w:szCs w:val="26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6C61E39B" w14:textId="77777777" w:rsidR="0012232F" w:rsidRPr="002A60DC" w:rsidRDefault="0012232F" w:rsidP="00A924AE">
      <w:pPr>
        <w:pStyle w:val="ad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A60DC">
        <w:rPr>
          <w:color w:val="000000"/>
          <w:sz w:val="26"/>
          <w:szCs w:val="26"/>
        </w:rPr>
        <w:t>Проведение профилактических мероприятий программы профилактики направлено на решение следующих задач:</w:t>
      </w:r>
    </w:p>
    <w:p w14:paraId="0265999D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14:paraId="0EC2C985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 xml:space="preserve"> выявление причин, факторов и условий, способствующих нарушению обязательных требований законодательства, определение способов устранения </w:t>
      </w:r>
      <w:r w:rsidRPr="002A60DC">
        <w:rPr>
          <w:rFonts w:ascii="Times New Roman" w:hAnsi="Times New Roman" w:cs="Times New Roman"/>
          <w:sz w:val="26"/>
          <w:szCs w:val="26"/>
        </w:rPr>
        <w:br/>
        <w:t xml:space="preserve">или снижения рисков их возникновения; </w:t>
      </w:r>
    </w:p>
    <w:p w14:paraId="61B9B09C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2BB9317B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7AAC093B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34EB1C90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3AB38B2B" w14:textId="77777777" w:rsidR="0012232F" w:rsidRPr="002A60DC" w:rsidRDefault="0012232F" w:rsidP="00A924AE">
      <w:pPr>
        <w:pStyle w:val="HTM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снижение</w:t>
      </w:r>
      <w:r w:rsidRPr="002A60DC">
        <w:rPr>
          <w:rFonts w:ascii="Times New Roman" w:eastAsia="Calibri" w:hAnsi="Times New Roman" w:cs="Times New Roman"/>
          <w:sz w:val="26"/>
          <w:szCs w:val="26"/>
        </w:rPr>
        <w:t xml:space="preserve"> издержек контрольно-надзорной деятельности и административной нагрузки на контролируемых лиц.</w:t>
      </w:r>
    </w:p>
    <w:p w14:paraId="14EEB5B5" w14:textId="77777777" w:rsidR="0012232F" w:rsidRPr="002A60DC" w:rsidRDefault="0012232F" w:rsidP="002A60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A60DC">
        <w:rPr>
          <w:rFonts w:ascii="Times New Roman" w:hAnsi="Times New Roman" w:cs="Times New Roman"/>
          <w:sz w:val="26"/>
          <w:szCs w:val="26"/>
        </w:rPr>
        <w:t xml:space="preserve">Ожидаемый результат программы профилактики: снижение количества выявленных нарушений обязательных требований при увеличении количества </w:t>
      </w:r>
      <w:r w:rsidRPr="002A60DC">
        <w:rPr>
          <w:rFonts w:ascii="Times New Roman" w:hAnsi="Times New Roman" w:cs="Times New Roman"/>
          <w:sz w:val="26"/>
          <w:szCs w:val="26"/>
        </w:rPr>
        <w:br/>
        <w:t>и качества проводимых профилактических мероприятий.</w:t>
      </w:r>
    </w:p>
    <w:p w14:paraId="24BDA65D" w14:textId="77777777" w:rsidR="0012232F" w:rsidRPr="002A60DC" w:rsidRDefault="0012232F" w:rsidP="002A60DC">
      <w:pPr>
        <w:pStyle w:val="ad"/>
        <w:ind w:firstLine="709"/>
        <w:jc w:val="both"/>
        <w:rPr>
          <w:color w:val="000000"/>
          <w:sz w:val="26"/>
          <w:szCs w:val="26"/>
        </w:rPr>
      </w:pPr>
    </w:p>
    <w:p w14:paraId="1AA40DD0" w14:textId="77777777" w:rsidR="0012232F" w:rsidRPr="002A60DC" w:rsidRDefault="0012232F" w:rsidP="002A60DC">
      <w:pPr>
        <w:pStyle w:val="ad"/>
        <w:ind w:firstLine="709"/>
        <w:jc w:val="center"/>
        <w:rPr>
          <w:color w:val="000000"/>
          <w:sz w:val="26"/>
          <w:szCs w:val="26"/>
        </w:rPr>
      </w:pPr>
      <w:r w:rsidRPr="002A60DC">
        <w:rPr>
          <w:color w:val="000000"/>
          <w:sz w:val="26"/>
          <w:szCs w:val="26"/>
        </w:rPr>
        <w:t xml:space="preserve">Раздел 3. Перечень профилактических мероприятий, </w:t>
      </w:r>
      <w:r w:rsidRPr="002A60DC">
        <w:rPr>
          <w:color w:val="000000"/>
          <w:sz w:val="26"/>
          <w:szCs w:val="26"/>
        </w:rPr>
        <w:br/>
        <w:t>сроки (периодичность) их проведения</w:t>
      </w:r>
      <w:r w:rsidRPr="002A60DC">
        <w:rPr>
          <w:color w:val="000000"/>
          <w:sz w:val="26"/>
          <w:szCs w:val="26"/>
        </w:rPr>
        <w:tab/>
      </w:r>
    </w:p>
    <w:p w14:paraId="22B297BE" w14:textId="77777777" w:rsidR="0012232F" w:rsidRPr="002A60DC" w:rsidRDefault="0012232F" w:rsidP="002A60DC">
      <w:pPr>
        <w:pStyle w:val="ad"/>
        <w:ind w:firstLine="709"/>
        <w:jc w:val="center"/>
        <w:rPr>
          <w:color w:val="000000"/>
          <w:sz w:val="26"/>
          <w:szCs w:val="26"/>
        </w:rPr>
      </w:pPr>
    </w:p>
    <w:p w14:paraId="387409D3" w14:textId="5808FAE1" w:rsidR="0012232F" w:rsidRPr="002A60DC" w:rsidRDefault="0012232F" w:rsidP="002A6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программы представляют собой комплекс мер, направленных </w:t>
      </w:r>
      <w:r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достижение целей и решение основных задач настоящей Программы (таблица</w:t>
      </w:r>
      <w:r w:rsidR="00B42B65"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Pr="002A60DC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56A9A729" w14:textId="6DC47929" w:rsidR="0012232F" w:rsidRPr="002A60DC" w:rsidRDefault="0012232F" w:rsidP="002A60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 в рамках осуществления муниципального жилищного контроля осуществляются в соответствии перечнем видов профилактических мероприятий указанных в положениях о муниципальном жилищном контроле на территории поселений Нефтеюганского муниципального района в соответствии с заключенными соглашениями о передаче администрациями городского и сельских поселений: </w:t>
      </w:r>
      <w:proofErr w:type="spellStart"/>
      <w:r w:rsidRPr="002A60DC">
        <w:rPr>
          <w:rFonts w:ascii="Times New Roman" w:hAnsi="Times New Roman" w:cs="Times New Roman"/>
          <w:sz w:val="26"/>
          <w:szCs w:val="26"/>
        </w:rPr>
        <w:t>гп.Пойковский</w:t>
      </w:r>
      <w:proofErr w:type="spellEnd"/>
      <w:r w:rsidRPr="002A60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A60DC">
        <w:rPr>
          <w:rFonts w:ascii="Times New Roman" w:hAnsi="Times New Roman" w:cs="Times New Roman"/>
          <w:sz w:val="26"/>
          <w:szCs w:val="26"/>
        </w:rPr>
        <w:t>сп.Каркатеевы</w:t>
      </w:r>
      <w:proofErr w:type="spellEnd"/>
      <w:r w:rsidRPr="002A60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A60DC">
        <w:rPr>
          <w:rFonts w:ascii="Times New Roman" w:hAnsi="Times New Roman" w:cs="Times New Roman"/>
          <w:sz w:val="26"/>
          <w:szCs w:val="26"/>
        </w:rPr>
        <w:t>сп.Лемпино</w:t>
      </w:r>
      <w:proofErr w:type="spellEnd"/>
      <w:r w:rsidRPr="002A60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A60DC">
        <w:rPr>
          <w:rFonts w:ascii="Times New Roman" w:hAnsi="Times New Roman" w:cs="Times New Roman"/>
          <w:sz w:val="26"/>
          <w:szCs w:val="26"/>
        </w:rPr>
        <w:t>сп.Усть-Юган</w:t>
      </w:r>
      <w:proofErr w:type="spellEnd"/>
      <w:r w:rsidRPr="002A60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A60DC">
        <w:rPr>
          <w:rFonts w:ascii="Times New Roman" w:hAnsi="Times New Roman" w:cs="Times New Roman"/>
          <w:sz w:val="26"/>
          <w:szCs w:val="26"/>
        </w:rPr>
        <w:t>сп.Куть</w:t>
      </w:r>
      <w:proofErr w:type="spellEnd"/>
      <w:r w:rsidRPr="002A60DC">
        <w:rPr>
          <w:rFonts w:ascii="Times New Roman" w:hAnsi="Times New Roman" w:cs="Times New Roman"/>
          <w:sz w:val="26"/>
          <w:szCs w:val="26"/>
        </w:rPr>
        <w:t xml:space="preserve">-Ях, </w:t>
      </w:r>
      <w:proofErr w:type="spellStart"/>
      <w:r w:rsidRPr="002A60DC">
        <w:rPr>
          <w:rFonts w:ascii="Times New Roman" w:hAnsi="Times New Roman" w:cs="Times New Roman"/>
          <w:sz w:val="26"/>
          <w:szCs w:val="26"/>
        </w:rPr>
        <w:t>сп.Сингапай</w:t>
      </w:r>
      <w:proofErr w:type="spellEnd"/>
      <w:r w:rsidRPr="002A60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A60DC">
        <w:rPr>
          <w:rFonts w:ascii="Times New Roman" w:hAnsi="Times New Roman" w:cs="Times New Roman"/>
          <w:sz w:val="26"/>
          <w:szCs w:val="26"/>
        </w:rPr>
        <w:t>сп.Сентябрьский</w:t>
      </w:r>
      <w:proofErr w:type="spellEnd"/>
      <w:r w:rsidRPr="002A60DC">
        <w:rPr>
          <w:rFonts w:ascii="Times New Roman" w:hAnsi="Times New Roman" w:cs="Times New Roman"/>
          <w:sz w:val="26"/>
          <w:szCs w:val="26"/>
        </w:rPr>
        <w:t xml:space="preserve"> части полномочий </w:t>
      </w:r>
      <w:r w:rsidR="009520EE">
        <w:rPr>
          <w:rFonts w:ascii="Times New Roman" w:hAnsi="Times New Roman" w:cs="Times New Roman"/>
          <w:sz w:val="26"/>
          <w:szCs w:val="26"/>
        </w:rPr>
        <w:br/>
      </w:r>
      <w:r w:rsidRPr="002A60DC">
        <w:rPr>
          <w:rFonts w:ascii="Times New Roman" w:hAnsi="Times New Roman" w:cs="Times New Roman"/>
          <w:sz w:val="26"/>
          <w:szCs w:val="26"/>
        </w:rPr>
        <w:t>по решению вопросов местного значения администрации Нефтеюганского района.</w:t>
      </w:r>
    </w:p>
    <w:p w14:paraId="457EC2FC" w14:textId="77777777" w:rsidR="0012232F" w:rsidRPr="002A60DC" w:rsidRDefault="0012232F" w:rsidP="002A60D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Должностными лицами, ответственными за реализацию профилактических мероприятий, предусмотренных Программой, являются специалисты отдела муниципального контроля администрации Нефтеюганского района.</w:t>
      </w:r>
    </w:p>
    <w:p w14:paraId="64174FA8" w14:textId="77777777" w:rsidR="0012232F" w:rsidRPr="002A60DC" w:rsidRDefault="0012232F" w:rsidP="002A60DC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Таблица 1</w:t>
      </w:r>
    </w:p>
    <w:p w14:paraId="6D57C0E9" w14:textId="77777777" w:rsidR="0012232F" w:rsidRPr="002A60DC" w:rsidRDefault="0012232F" w:rsidP="002A60DC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675"/>
        <w:gridCol w:w="2297"/>
        <w:gridCol w:w="3148"/>
        <w:gridCol w:w="1984"/>
        <w:gridCol w:w="1814"/>
      </w:tblGrid>
      <w:tr w:rsidR="0012232F" w:rsidRPr="009520EE" w14:paraId="736FC152" w14:textId="77777777" w:rsidTr="006A67B8">
        <w:tc>
          <w:tcPr>
            <w:tcW w:w="675" w:type="dxa"/>
            <w:vAlign w:val="center"/>
          </w:tcPr>
          <w:p w14:paraId="5A90A587" w14:textId="77777777" w:rsidR="0012232F" w:rsidRPr="009520EE" w:rsidRDefault="0012232F" w:rsidP="00952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297" w:type="dxa"/>
            <w:vAlign w:val="center"/>
          </w:tcPr>
          <w:p w14:paraId="7A2B01AF" w14:textId="77777777" w:rsidR="0012232F" w:rsidRPr="009520EE" w:rsidRDefault="0012232F" w:rsidP="00952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148" w:type="dxa"/>
            <w:vAlign w:val="center"/>
          </w:tcPr>
          <w:p w14:paraId="5EEC8804" w14:textId="77777777" w:rsidR="0012232F" w:rsidRPr="009520EE" w:rsidRDefault="0012232F" w:rsidP="00952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о мероприятии </w:t>
            </w:r>
          </w:p>
        </w:tc>
        <w:tc>
          <w:tcPr>
            <w:tcW w:w="1984" w:type="dxa"/>
            <w:vAlign w:val="center"/>
          </w:tcPr>
          <w:p w14:paraId="332ADB98" w14:textId="77777777" w:rsidR="0012232F" w:rsidRPr="009520EE" w:rsidRDefault="0012232F" w:rsidP="00952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14" w:type="dxa"/>
            <w:vAlign w:val="center"/>
          </w:tcPr>
          <w:p w14:paraId="0E371D67" w14:textId="77777777" w:rsidR="0012232F" w:rsidRPr="009520EE" w:rsidRDefault="0012232F" w:rsidP="00952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</w:tbl>
    <w:p w14:paraId="76268646" w14:textId="126A2251" w:rsidR="006A67B8" w:rsidRPr="006A67B8" w:rsidRDefault="006A67B8" w:rsidP="006A67B8">
      <w:pPr>
        <w:spacing w:after="0" w:line="240" w:lineRule="auto"/>
        <w:rPr>
          <w:sz w:val="2"/>
          <w:szCs w:val="2"/>
          <w:lang w:val="en-US"/>
        </w:rPr>
      </w:pPr>
    </w:p>
    <w:p w14:paraId="3F1B3918" w14:textId="77777777" w:rsidR="006A67B8" w:rsidRPr="006A67B8" w:rsidRDefault="006A67B8" w:rsidP="006A67B8">
      <w:pPr>
        <w:spacing w:after="0" w:line="240" w:lineRule="auto"/>
        <w:rPr>
          <w:sz w:val="2"/>
          <w:szCs w:val="2"/>
          <w:lang w:val="en-US"/>
        </w:rPr>
      </w:pP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675"/>
        <w:gridCol w:w="2297"/>
        <w:gridCol w:w="3148"/>
        <w:gridCol w:w="1984"/>
        <w:gridCol w:w="1814"/>
      </w:tblGrid>
      <w:tr w:rsidR="006A67B8" w:rsidRPr="009520EE" w14:paraId="054C1D27" w14:textId="77777777" w:rsidTr="006A67B8">
        <w:trPr>
          <w:tblHeader/>
        </w:trPr>
        <w:tc>
          <w:tcPr>
            <w:tcW w:w="675" w:type="dxa"/>
            <w:vAlign w:val="center"/>
          </w:tcPr>
          <w:p w14:paraId="603DB7AB" w14:textId="54071EC2" w:rsidR="006A67B8" w:rsidRPr="006A67B8" w:rsidRDefault="006A67B8" w:rsidP="00952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97" w:type="dxa"/>
            <w:vAlign w:val="center"/>
          </w:tcPr>
          <w:p w14:paraId="3ABBF9C2" w14:textId="3033DE28" w:rsidR="006A67B8" w:rsidRPr="006A67B8" w:rsidRDefault="006A67B8" w:rsidP="00952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48" w:type="dxa"/>
            <w:vAlign w:val="center"/>
          </w:tcPr>
          <w:p w14:paraId="58694AC3" w14:textId="50DE6AAA" w:rsidR="006A67B8" w:rsidRPr="006A67B8" w:rsidRDefault="006A67B8" w:rsidP="00952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14:paraId="5A65F906" w14:textId="7FAED631" w:rsidR="006A67B8" w:rsidRPr="006A67B8" w:rsidRDefault="006A67B8" w:rsidP="00952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14" w:type="dxa"/>
            <w:vAlign w:val="center"/>
          </w:tcPr>
          <w:p w14:paraId="150F4163" w14:textId="715C1F37" w:rsidR="006A67B8" w:rsidRPr="006A67B8" w:rsidRDefault="006A67B8" w:rsidP="00952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12232F" w:rsidRPr="009520EE" w14:paraId="13A562BF" w14:textId="77777777" w:rsidTr="001C2614">
        <w:trPr>
          <w:trHeight w:val="286"/>
        </w:trPr>
        <w:tc>
          <w:tcPr>
            <w:tcW w:w="675" w:type="dxa"/>
          </w:tcPr>
          <w:p w14:paraId="21585CE1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1.</w:t>
            </w:r>
          </w:p>
        </w:tc>
        <w:tc>
          <w:tcPr>
            <w:tcW w:w="2297" w:type="dxa"/>
          </w:tcPr>
          <w:p w14:paraId="55EFE167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Информирование</w:t>
            </w:r>
          </w:p>
        </w:tc>
        <w:tc>
          <w:tcPr>
            <w:tcW w:w="3148" w:type="dxa"/>
          </w:tcPr>
          <w:p w14:paraId="6EA71910" w14:textId="7DC6084F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Информирование осуществляется посредством размещения </w:t>
            </w:r>
            <w:r w:rsidR="00025A73">
              <w:rPr>
                <w:rFonts w:ascii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на официальном сайте, </w:t>
            </w:r>
            <w:r w:rsidR="009520EE" w:rsidRPr="009520EE">
              <w:rPr>
                <w:rFonts w:ascii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hAnsi="Times New Roman"/>
                <w:sz w:val="24"/>
                <w:szCs w:val="24"/>
              </w:rPr>
              <w:t>в средствах массовой информации и в иных формах следующие сведения:</w:t>
            </w:r>
          </w:p>
          <w:p w14:paraId="1B796331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DF0354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>1) тексты нормативных правовых актов (далее – НПА), регулирующих осуществление муниципального контроля;</w:t>
            </w:r>
          </w:p>
          <w:p w14:paraId="788F6DA7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6E8C17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 xml:space="preserve">2) сведения об изменениях, внесенных в НПА, регулирующие осуществление муниципального контроля, </w:t>
            </w: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br/>
              <w:t>о сроках и порядке их вступления в силу;</w:t>
            </w:r>
          </w:p>
          <w:p w14:paraId="790121E6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7E62B3" w14:textId="56793070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 xml:space="preserve">3) перечень НПА </w:t>
            </w:r>
            <w:r w:rsidR="00025A73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 xml:space="preserve">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</w:t>
            </w:r>
            <w:r w:rsidR="00025A73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>в действующей редакции;</w:t>
            </w:r>
          </w:p>
          <w:p w14:paraId="7A9D4776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CB8348" w14:textId="0244158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 xml:space="preserve">4) руководства </w:t>
            </w:r>
            <w:r w:rsidR="00025A73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>по соблюдению обязательных требований;</w:t>
            </w:r>
          </w:p>
          <w:p w14:paraId="60786674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6497A4" w14:textId="30871FAF" w:rsidR="0012232F" w:rsidRDefault="0012232F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>5) программа профилактики рисков причинения вреда;</w:t>
            </w:r>
          </w:p>
          <w:p w14:paraId="4AD742DB" w14:textId="3F2CB3EF" w:rsidR="00025A73" w:rsidRDefault="00025A73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0FFB2A3" w14:textId="5C74F6BF" w:rsidR="00025A73" w:rsidRDefault="00025A73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E2AEDEF" w14:textId="1FF6968F" w:rsidR="00025A73" w:rsidRDefault="00025A73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1FAB048" w14:textId="77777777" w:rsidR="00025A73" w:rsidRPr="00025A73" w:rsidRDefault="00025A73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F1A3CE1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 xml:space="preserve">6) сведения о способах получения консультаций </w:t>
            </w: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br/>
              <w:t>по вопросам соблюдения обязательных требований;</w:t>
            </w:r>
          </w:p>
          <w:p w14:paraId="6C9E5675" w14:textId="2291EEB6" w:rsidR="0012232F" w:rsidRDefault="0012232F" w:rsidP="009520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7F840C" w14:textId="77777777" w:rsidR="00025A73" w:rsidRPr="009520EE" w:rsidRDefault="00025A73" w:rsidP="009520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67B4BA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>7) доклад о муниципальном контроле;</w:t>
            </w:r>
          </w:p>
          <w:p w14:paraId="528CFE8A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0DCC1A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5BBE5C" w14:textId="77777777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0EE">
              <w:rPr>
                <w:rFonts w:ascii="Times New Roman" w:eastAsia="Times New Roman" w:hAnsi="Times New Roman"/>
                <w:sz w:val="24"/>
                <w:szCs w:val="24"/>
              </w:rPr>
              <w:t>8)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</w:p>
        </w:tc>
        <w:tc>
          <w:tcPr>
            <w:tcW w:w="1984" w:type="dxa"/>
          </w:tcPr>
          <w:p w14:paraId="0CA2C31D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5B23F465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0D639DC3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41A7F7DD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63DCB1B3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249A06C2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4401F514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1A23C760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00071D38" w14:textId="77777777" w:rsidR="0012232F" w:rsidRPr="009520EE" w:rsidRDefault="0012232F" w:rsidP="00025A73">
            <w:pPr>
              <w:pStyle w:val="ad"/>
              <w:rPr>
                <w:color w:val="000000"/>
              </w:rPr>
            </w:pPr>
          </w:p>
          <w:p w14:paraId="64625268" w14:textId="6DD42E74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В течение года (по мере необходимости)</w:t>
            </w:r>
          </w:p>
          <w:p w14:paraId="2B004370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64EABA08" w14:textId="3139B383" w:rsidR="0012232F" w:rsidRDefault="0012232F" w:rsidP="00025A73">
            <w:pPr>
              <w:pStyle w:val="ad"/>
              <w:rPr>
                <w:color w:val="000000"/>
              </w:rPr>
            </w:pPr>
          </w:p>
          <w:p w14:paraId="0DA88953" w14:textId="77777777" w:rsidR="00025A73" w:rsidRPr="009520EE" w:rsidRDefault="00025A73" w:rsidP="00025A73">
            <w:pPr>
              <w:pStyle w:val="ad"/>
              <w:rPr>
                <w:color w:val="000000"/>
              </w:rPr>
            </w:pPr>
          </w:p>
          <w:p w14:paraId="7C4C9E44" w14:textId="445751D2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В течение года (по мере необходимости)</w:t>
            </w:r>
          </w:p>
          <w:p w14:paraId="226087D9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6C484E18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2CE8ECC0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7ECF494E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552ADA38" w14:textId="77777777" w:rsidR="0012232F" w:rsidRPr="009520EE" w:rsidRDefault="0012232F" w:rsidP="00025A73">
            <w:pPr>
              <w:pStyle w:val="ad"/>
              <w:rPr>
                <w:color w:val="000000"/>
              </w:rPr>
            </w:pPr>
          </w:p>
          <w:p w14:paraId="0ECE392F" w14:textId="77777777" w:rsidR="00025A73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 xml:space="preserve">1 квартал </w:t>
            </w:r>
          </w:p>
          <w:p w14:paraId="2ACE0443" w14:textId="14533086" w:rsidR="0012232F" w:rsidRPr="006A67B8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2024</w:t>
            </w:r>
            <w:r w:rsidR="00025A73" w:rsidRPr="006A67B8">
              <w:rPr>
                <w:color w:val="000000"/>
              </w:rPr>
              <w:t xml:space="preserve"> года</w:t>
            </w:r>
          </w:p>
          <w:p w14:paraId="3C864BE4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071A4399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159FE8ED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32B7833F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4532D5BD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4A3E82EF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5B31EB68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2520D3CB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7769D282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31BDB52C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55DC1AD8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77FEC3B5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6FBCC5EC" w14:textId="77777777" w:rsidR="0012232F" w:rsidRPr="009520EE" w:rsidRDefault="0012232F" w:rsidP="00025A73">
            <w:pPr>
              <w:pStyle w:val="ad"/>
              <w:rPr>
                <w:color w:val="000000"/>
              </w:rPr>
            </w:pPr>
          </w:p>
          <w:p w14:paraId="3D4F3DE6" w14:textId="5DF9A895" w:rsidR="0012232F" w:rsidRPr="006A67B8" w:rsidRDefault="0012232F" w:rsidP="00025A73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 xml:space="preserve">1-2 квартал </w:t>
            </w:r>
            <w:r w:rsidR="00025A73">
              <w:rPr>
                <w:color w:val="000000"/>
              </w:rPr>
              <w:br/>
            </w:r>
            <w:r w:rsidRPr="009520EE">
              <w:rPr>
                <w:color w:val="000000"/>
              </w:rPr>
              <w:t>2024</w:t>
            </w:r>
            <w:r w:rsidR="00025A73" w:rsidRPr="006A67B8">
              <w:rPr>
                <w:color w:val="000000"/>
              </w:rPr>
              <w:t xml:space="preserve"> года</w:t>
            </w:r>
          </w:p>
          <w:p w14:paraId="4DC54F5E" w14:textId="2582B0ED" w:rsidR="00025A73" w:rsidRPr="006A67B8" w:rsidRDefault="00025A73" w:rsidP="00025A73">
            <w:pPr>
              <w:pStyle w:val="ad"/>
              <w:jc w:val="center"/>
              <w:rPr>
                <w:color w:val="000000"/>
              </w:rPr>
            </w:pPr>
          </w:p>
          <w:p w14:paraId="21CA3D88" w14:textId="77777777" w:rsidR="00025A73" w:rsidRPr="006A67B8" w:rsidRDefault="00025A73" w:rsidP="00025A73">
            <w:pPr>
              <w:pStyle w:val="ad"/>
              <w:jc w:val="center"/>
              <w:rPr>
                <w:color w:val="000000"/>
              </w:rPr>
            </w:pPr>
          </w:p>
          <w:p w14:paraId="450AC6BA" w14:textId="5F14230F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В течени</w:t>
            </w:r>
            <w:r w:rsidR="00025A73" w:rsidRPr="00025A73">
              <w:rPr>
                <w:color w:val="000000"/>
              </w:rPr>
              <w:t>е</w:t>
            </w:r>
            <w:r w:rsidRPr="009520EE">
              <w:rPr>
                <w:color w:val="000000"/>
              </w:rPr>
              <w:t xml:space="preserve"> 5 дней с даты утверждения</w:t>
            </w:r>
            <w:r w:rsidR="0079691D" w:rsidRPr="009520EE">
              <w:rPr>
                <w:color w:val="000000"/>
              </w:rPr>
              <w:t>,</w:t>
            </w:r>
            <w:r w:rsidRPr="009520EE">
              <w:rPr>
                <w:color w:val="000000"/>
              </w:rPr>
              <w:t xml:space="preserve"> </w:t>
            </w:r>
            <w:r w:rsidR="00025A73">
              <w:rPr>
                <w:color w:val="000000"/>
              </w:rPr>
              <w:br/>
            </w:r>
            <w:r w:rsidRPr="009520EE">
              <w:rPr>
                <w:color w:val="000000"/>
              </w:rPr>
              <w:t>но не позднее 25.12.2024</w:t>
            </w:r>
          </w:p>
          <w:p w14:paraId="39095842" w14:textId="77777777" w:rsidR="00025A73" w:rsidRPr="009520EE" w:rsidRDefault="00025A73" w:rsidP="00025A73">
            <w:pPr>
              <w:pStyle w:val="ad"/>
              <w:rPr>
                <w:color w:val="000000"/>
              </w:rPr>
            </w:pPr>
          </w:p>
          <w:p w14:paraId="6903E51E" w14:textId="6F9C0F4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В течение года</w:t>
            </w:r>
          </w:p>
          <w:p w14:paraId="557998CC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34E7AF57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60FC1A50" w14:textId="1949AD2D" w:rsidR="0012232F" w:rsidRDefault="0012232F" w:rsidP="00025A73">
            <w:pPr>
              <w:pStyle w:val="ad"/>
              <w:rPr>
                <w:color w:val="000000"/>
              </w:rPr>
            </w:pPr>
          </w:p>
          <w:p w14:paraId="3A8543DB" w14:textId="2588FE5A" w:rsidR="00025A73" w:rsidRDefault="00025A73" w:rsidP="00025A73">
            <w:pPr>
              <w:pStyle w:val="ad"/>
              <w:rPr>
                <w:color w:val="000000"/>
              </w:rPr>
            </w:pPr>
          </w:p>
          <w:p w14:paraId="13929BB7" w14:textId="77777777" w:rsidR="00025A73" w:rsidRPr="009520EE" w:rsidRDefault="00025A73" w:rsidP="00025A73">
            <w:pPr>
              <w:pStyle w:val="ad"/>
              <w:rPr>
                <w:color w:val="000000"/>
              </w:rPr>
            </w:pPr>
          </w:p>
          <w:p w14:paraId="5161E62A" w14:textId="264141D4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В течени</w:t>
            </w:r>
            <w:r w:rsidR="00025A73" w:rsidRPr="00025A73">
              <w:rPr>
                <w:color w:val="000000"/>
              </w:rPr>
              <w:t>е</w:t>
            </w:r>
            <w:r w:rsidRPr="009520EE">
              <w:rPr>
                <w:color w:val="000000"/>
              </w:rPr>
              <w:t xml:space="preserve"> 5 дней с даты утверждения</w:t>
            </w:r>
          </w:p>
          <w:p w14:paraId="24809814" w14:textId="77777777" w:rsidR="0012232F" w:rsidRPr="009520EE" w:rsidRDefault="0012232F" w:rsidP="00025A73">
            <w:pPr>
              <w:pStyle w:val="ad"/>
              <w:rPr>
                <w:color w:val="000000"/>
              </w:rPr>
            </w:pPr>
          </w:p>
          <w:p w14:paraId="1316EAC0" w14:textId="777D7F11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В течение года</w:t>
            </w:r>
          </w:p>
          <w:p w14:paraId="71389273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(по мере необходимости)</w:t>
            </w:r>
          </w:p>
        </w:tc>
        <w:tc>
          <w:tcPr>
            <w:tcW w:w="1814" w:type="dxa"/>
          </w:tcPr>
          <w:p w14:paraId="225749A7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09B15986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73C41296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440A0B70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5065A6C5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66BBC0A9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4BDAFF37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79E884DC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</w:p>
          <w:p w14:paraId="3C8E14F8" w14:textId="77777777" w:rsidR="0012232F" w:rsidRPr="009520EE" w:rsidRDefault="0012232F" w:rsidP="00025A73">
            <w:pPr>
              <w:pStyle w:val="ad"/>
              <w:rPr>
                <w:color w:val="000000"/>
              </w:rPr>
            </w:pPr>
          </w:p>
          <w:p w14:paraId="2B7DC96F" w14:textId="17A8A9FD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Должностные лица контрольного органа</w:t>
            </w:r>
          </w:p>
        </w:tc>
      </w:tr>
      <w:tr w:rsidR="0012232F" w:rsidRPr="009520EE" w14:paraId="6FD806A3" w14:textId="77777777" w:rsidTr="001C2614">
        <w:tc>
          <w:tcPr>
            <w:tcW w:w="675" w:type="dxa"/>
          </w:tcPr>
          <w:p w14:paraId="4AC9EE70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2.</w:t>
            </w:r>
          </w:p>
        </w:tc>
        <w:tc>
          <w:tcPr>
            <w:tcW w:w="2297" w:type="dxa"/>
          </w:tcPr>
          <w:p w14:paraId="3FCD093E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Объявление предостережения</w:t>
            </w:r>
          </w:p>
        </w:tc>
        <w:tc>
          <w:tcPr>
            <w:tcW w:w="3148" w:type="dxa"/>
          </w:tcPr>
          <w:p w14:paraId="37E85F19" w14:textId="7C38A618" w:rsidR="0012232F" w:rsidRPr="009520EE" w:rsidRDefault="0012232F" w:rsidP="009520EE">
            <w:pPr>
              <w:pStyle w:val="ad"/>
              <w:rPr>
                <w:color w:val="000000"/>
              </w:rPr>
            </w:pPr>
            <w:r w:rsidRPr="009520EE">
              <w:t xml:space="preserve">При наличии </w:t>
            </w:r>
            <w:r w:rsidR="00AE3F7A">
              <w:br/>
            </w:r>
            <w:r w:rsidRPr="009520EE">
              <w:t>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</w:tc>
        <w:tc>
          <w:tcPr>
            <w:tcW w:w="1984" w:type="dxa"/>
          </w:tcPr>
          <w:p w14:paraId="6895182C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В течение года (при наличии оснований)</w:t>
            </w:r>
          </w:p>
        </w:tc>
        <w:tc>
          <w:tcPr>
            <w:tcW w:w="1814" w:type="dxa"/>
          </w:tcPr>
          <w:p w14:paraId="3ACD44E0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Должностные лица контрольного органа</w:t>
            </w:r>
          </w:p>
        </w:tc>
      </w:tr>
      <w:tr w:rsidR="0012232F" w:rsidRPr="009520EE" w14:paraId="53219ABA" w14:textId="77777777" w:rsidTr="001C2614">
        <w:tc>
          <w:tcPr>
            <w:tcW w:w="675" w:type="dxa"/>
          </w:tcPr>
          <w:p w14:paraId="4D837D12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3.</w:t>
            </w:r>
          </w:p>
        </w:tc>
        <w:tc>
          <w:tcPr>
            <w:tcW w:w="2297" w:type="dxa"/>
          </w:tcPr>
          <w:p w14:paraId="4861FE12" w14:textId="77777777" w:rsidR="0012232F" w:rsidRPr="009520EE" w:rsidRDefault="0012232F" w:rsidP="009520EE">
            <w:pPr>
              <w:pStyle w:val="ad"/>
              <w:rPr>
                <w:color w:val="000000"/>
              </w:rPr>
            </w:pPr>
            <w:r w:rsidRPr="009520EE">
              <w:rPr>
                <w:color w:val="000000"/>
              </w:rPr>
              <w:t>Консультирование</w:t>
            </w:r>
          </w:p>
        </w:tc>
        <w:tc>
          <w:tcPr>
            <w:tcW w:w="3148" w:type="dxa"/>
          </w:tcPr>
          <w:p w14:paraId="725CCCE8" w14:textId="21D9CCE2" w:rsidR="0012232F" w:rsidRPr="009520EE" w:rsidRDefault="0012232F" w:rsidP="009520EE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Консультирование осуществляется контрольным органом </w:t>
            </w:r>
            <w:r w:rsidR="001C2614">
              <w:rPr>
                <w:rFonts w:ascii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по вопросам, связанным </w:t>
            </w:r>
            <w:r w:rsidR="001C2614">
              <w:rPr>
                <w:rFonts w:ascii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hAnsi="Times New Roman"/>
                <w:sz w:val="24"/>
                <w:szCs w:val="24"/>
              </w:rPr>
              <w:t xml:space="preserve">с организацией </w:t>
            </w:r>
            <w:r w:rsidRPr="009520EE">
              <w:rPr>
                <w:rFonts w:ascii="Times New Roman" w:hAnsi="Times New Roman"/>
                <w:sz w:val="24"/>
                <w:szCs w:val="24"/>
              </w:rPr>
              <w:br/>
              <w:t>и осуществлением муниципального контроля.</w:t>
            </w:r>
          </w:p>
          <w:p w14:paraId="6D2DCE59" w14:textId="7989C8EA" w:rsidR="0012232F" w:rsidRPr="009520EE" w:rsidRDefault="0012232F" w:rsidP="009520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Консультирование может осуществляться </w:t>
            </w:r>
            <w:r w:rsidR="001C2614">
              <w:rPr>
                <w:rFonts w:ascii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по телефону, посредством видео-конференц-связи, </w:t>
            </w:r>
            <w:r w:rsidR="001C2614">
              <w:rPr>
                <w:rFonts w:ascii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на личном приёме, либо в ходе проведения профилактических мероприятий, контрольных мероприятий, в том числе </w:t>
            </w:r>
            <w:r w:rsidRPr="009520EE">
              <w:rPr>
                <w:rFonts w:ascii="Times New Roman" w:hAnsi="Times New Roman"/>
                <w:sz w:val="24"/>
                <w:szCs w:val="24"/>
              </w:rPr>
              <w:br/>
              <w:t>в письменной форме.</w:t>
            </w:r>
          </w:p>
          <w:p w14:paraId="11522618" w14:textId="77777777" w:rsidR="0012232F" w:rsidRPr="009520EE" w:rsidRDefault="0012232F" w:rsidP="009520EE">
            <w:pPr>
              <w:pStyle w:val="ad"/>
              <w:rPr>
                <w:color w:val="000000"/>
              </w:rPr>
            </w:pPr>
            <w:r w:rsidRPr="009520EE">
              <w:t xml:space="preserve">Консультирование </w:t>
            </w:r>
            <w:r w:rsidRPr="009520EE">
              <w:br/>
              <w:t xml:space="preserve">по однотипным обращениям контролируемых лиц осуществляется посредством размещения на официальном сайте письменного разъяснения, подписанного уполномоченным должностным лицом, </w:t>
            </w:r>
            <w:r w:rsidRPr="009520EE">
              <w:br/>
              <w:t>без указания в таком разъяснении сведений, отнесенных к категории ограниченного доступа.</w:t>
            </w:r>
            <w:r w:rsidRPr="009520EE">
              <w:tab/>
            </w:r>
          </w:p>
        </w:tc>
        <w:tc>
          <w:tcPr>
            <w:tcW w:w="1984" w:type="dxa"/>
          </w:tcPr>
          <w:p w14:paraId="178C20A4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В течение года</w:t>
            </w:r>
          </w:p>
        </w:tc>
        <w:tc>
          <w:tcPr>
            <w:tcW w:w="1814" w:type="dxa"/>
          </w:tcPr>
          <w:p w14:paraId="75CCF6B6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Должностные лица контрольного органа</w:t>
            </w:r>
          </w:p>
        </w:tc>
      </w:tr>
      <w:tr w:rsidR="0012232F" w:rsidRPr="009520EE" w14:paraId="33BB8967" w14:textId="77777777" w:rsidTr="001C2614">
        <w:tc>
          <w:tcPr>
            <w:tcW w:w="675" w:type="dxa"/>
          </w:tcPr>
          <w:p w14:paraId="4B39C017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4.</w:t>
            </w:r>
          </w:p>
        </w:tc>
        <w:tc>
          <w:tcPr>
            <w:tcW w:w="2297" w:type="dxa"/>
          </w:tcPr>
          <w:p w14:paraId="018B0920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Профилактический визит</w:t>
            </w:r>
          </w:p>
        </w:tc>
        <w:tc>
          <w:tcPr>
            <w:tcW w:w="3148" w:type="dxa"/>
          </w:tcPr>
          <w:p w14:paraId="4DE9D123" w14:textId="4AFA095A" w:rsidR="0012232F" w:rsidRPr="009520EE" w:rsidRDefault="0012232F" w:rsidP="009520EE">
            <w:pPr>
              <w:widowControl w:val="0"/>
              <w:tabs>
                <w:tab w:val="left" w:pos="851"/>
              </w:tabs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Профилактический визит проводится в форме профилактической беседы по месту осуществления </w:t>
            </w:r>
            <w:r w:rsidRPr="006A67B8">
              <w:rPr>
                <w:rFonts w:ascii="Times New Roman" w:hAnsi="Times New Roman"/>
                <w:sz w:val="24"/>
                <w:szCs w:val="24"/>
              </w:rPr>
              <w:t>деятельности контролируемого лица либо путём использования видео-конференц-связи. В ходе профилактического визита контролируемое лицо информируется об обязательных требованиях</w:t>
            </w:r>
            <w:r w:rsidRPr="009520EE">
              <w:rPr>
                <w:rFonts w:ascii="Times New Roman" w:hAnsi="Times New Roman"/>
                <w:sz w:val="24"/>
                <w:szCs w:val="24"/>
              </w:rPr>
              <w:t xml:space="preserve">, предъявляемых к его деятельности либо </w:t>
            </w:r>
            <w:r w:rsidR="001C2614">
              <w:rPr>
                <w:rFonts w:ascii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hAnsi="Times New Roman"/>
                <w:sz w:val="24"/>
                <w:szCs w:val="24"/>
              </w:rPr>
              <w:t>к принадлежащим ему объектам контроля.</w:t>
            </w:r>
          </w:p>
          <w:p w14:paraId="1E09149E" w14:textId="6A8AE848" w:rsidR="0012232F" w:rsidRPr="009520EE" w:rsidRDefault="0012232F" w:rsidP="009520EE">
            <w:pPr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В случае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</w:t>
            </w:r>
            <w:r w:rsidR="001C2614">
              <w:rPr>
                <w:rFonts w:ascii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или такой вред (ущерб) причинен, инспектор незамедлительно направляет информацию </w:t>
            </w:r>
            <w:r w:rsidR="001C2614">
              <w:rPr>
                <w:rFonts w:ascii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об этом руководителю контрольного органа </w:t>
            </w:r>
            <w:r w:rsidR="001C2614">
              <w:rPr>
                <w:rFonts w:ascii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для принятия решения </w:t>
            </w:r>
            <w:r w:rsidR="001C2614">
              <w:rPr>
                <w:rFonts w:ascii="Times New Roman" w:hAnsi="Times New Roman"/>
                <w:sz w:val="24"/>
                <w:szCs w:val="24"/>
              </w:rPr>
              <w:br/>
            </w:r>
            <w:r w:rsidRPr="009520EE">
              <w:rPr>
                <w:rFonts w:ascii="Times New Roman" w:hAnsi="Times New Roman"/>
                <w:sz w:val="24"/>
                <w:szCs w:val="24"/>
              </w:rPr>
              <w:t xml:space="preserve">о проведении контрольных мероприятий в форме </w:t>
            </w:r>
            <w:r w:rsidRPr="009520EE">
              <w:rPr>
                <w:rFonts w:ascii="Times New Roman" w:hAnsi="Times New Roman"/>
                <w:sz w:val="24"/>
                <w:szCs w:val="24"/>
              </w:rPr>
              <w:br/>
              <w:t>отчёта о проведенном профилактическом визите.</w:t>
            </w:r>
          </w:p>
        </w:tc>
        <w:tc>
          <w:tcPr>
            <w:tcW w:w="1984" w:type="dxa"/>
          </w:tcPr>
          <w:p w14:paraId="5D68BBBA" w14:textId="083C21AA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 xml:space="preserve">В течение года, </w:t>
            </w:r>
            <w:r w:rsidR="001C2614">
              <w:rPr>
                <w:color w:val="000000"/>
              </w:rPr>
              <w:br/>
            </w:r>
            <w:r w:rsidRPr="009520EE">
              <w:rPr>
                <w:color w:val="000000"/>
              </w:rPr>
              <w:t xml:space="preserve">в соответствии </w:t>
            </w:r>
            <w:r w:rsidR="001C2614">
              <w:rPr>
                <w:color w:val="000000"/>
              </w:rPr>
              <w:br/>
            </w:r>
            <w:r w:rsidRPr="009520EE">
              <w:rPr>
                <w:color w:val="000000"/>
              </w:rPr>
              <w:t xml:space="preserve">с утвержденным планом проведения профилактических визитов </w:t>
            </w:r>
          </w:p>
        </w:tc>
        <w:tc>
          <w:tcPr>
            <w:tcW w:w="1814" w:type="dxa"/>
          </w:tcPr>
          <w:p w14:paraId="15F6AF9B" w14:textId="77777777" w:rsidR="0012232F" w:rsidRPr="009520EE" w:rsidRDefault="0012232F" w:rsidP="009520EE">
            <w:pPr>
              <w:pStyle w:val="ad"/>
              <w:jc w:val="center"/>
              <w:rPr>
                <w:color w:val="000000"/>
              </w:rPr>
            </w:pPr>
            <w:r w:rsidRPr="009520EE">
              <w:rPr>
                <w:color w:val="000000"/>
              </w:rPr>
              <w:t>Должностные лица контрольного органа</w:t>
            </w:r>
          </w:p>
        </w:tc>
      </w:tr>
    </w:tbl>
    <w:p w14:paraId="449AC18C" w14:textId="77777777" w:rsidR="001C2614" w:rsidRDefault="001C2614" w:rsidP="002A60DC">
      <w:pPr>
        <w:pStyle w:val="ad"/>
        <w:ind w:firstLine="708"/>
        <w:jc w:val="both"/>
        <w:rPr>
          <w:rFonts w:eastAsia="Calibri"/>
          <w:sz w:val="26"/>
          <w:szCs w:val="26"/>
          <w:lang w:eastAsia="en-US"/>
        </w:rPr>
      </w:pPr>
    </w:p>
    <w:p w14:paraId="3C9301D2" w14:textId="7FFFE34F" w:rsidR="0012232F" w:rsidRPr="002A60DC" w:rsidRDefault="0012232F" w:rsidP="002A60DC">
      <w:pPr>
        <w:pStyle w:val="ad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2A60DC">
        <w:rPr>
          <w:rFonts w:eastAsia="Calibri"/>
          <w:sz w:val="26"/>
          <w:szCs w:val="26"/>
          <w:lang w:eastAsia="en-US"/>
        </w:rPr>
        <w:t xml:space="preserve">Профилактический визит проводится должностным лицом контрольного органа </w:t>
      </w:r>
      <w:r w:rsidRPr="002A60DC">
        <w:rPr>
          <w:sz w:val="26"/>
          <w:szCs w:val="26"/>
        </w:rPr>
        <w:t>на основании планового задания руководителя контрольного органа</w:t>
      </w:r>
      <w:r w:rsidRPr="002A60DC">
        <w:rPr>
          <w:rFonts w:eastAsia="Calibri"/>
          <w:sz w:val="26"/>
          <w:szCs w:val="26"/>
          <w:lang w:eastAsia="en-US"/>
        </w:rPr>
        <w:t xml:space="preserve"> в соответствии </w:t>
      </w:r>
      <w:r w:rsidR="001C2614">
        <w:rPr>
          <w:rFonts w:eastAsia="Calibri"/>
          <w:sz w:val="26"/>
          <w:szCs w:val="26"/>
          <w:lang w:eastAsia="en-US"/>
        </w:rPr>
        <w:br/>
      </w:r>
      <w:r w:rsidRPr="002A60DC">
        <w:rPr>
          <w:rFonts w:eastAsia="Calibri"/>
          <w:sz w:val="26"/>
          <w:szCs w:val="26"/>
          <w:lang w:eastAsia="en-US"/>
        </w:rPr>
        <w:t xml:space="preserve">с </w:t>
      </w:r>
      <w:r w:rsidRPr="002A60DC">
        <w:rPr>
          <w:sz w:val="26"/>
          <w:szCs w:val="26"/>
        </w:rPr>
        <w:t xml:space="preserve">планом проведения профилактических визитов (далее – </w:t>
      </w:r>
      <w:r w:rsidR="0079691D" w:rsidRPr="002A60DC">
        <w:rPr>
          <w:sz w:val="26"/>
          <w:szCs w:val="26"/>
        </w:rPr>
        <w:t>П</w:t>
      </w:r>
      <w:r w:rsidRPr="002A60DC">
        <w:rPr>
          <w:sz w:val="26"/>
          <w:szCs w:val="26"/>
        </w:rPr>
        <w:t>лан),</w:t>
      </w:r>
      <w:r w:rsidRPr="002A60DC">
        <w:rPr>
          <w:rFonts w:eastAsia="Calibri"/>
          <w:sz w:val="26"/>
          <w:szCs w:val="26"/>
          <w:lang w:eastAsia="en-US"/>
        </w:rPr>
        <w:t xml:space="preserve"> либо по инициативе контролируемого лица.</w:t>
      </w:r>
    </w:p>
    <w:p w14:paraId="6EB9A11D" w14:textId="16C04A88" w:rsidR="0012232F" w:rsidRDefault="0012232F" w:rsidP="002A60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60DC">
        <w:rPr>
          <w:rFonts w:ascii="Times New Roman" w:eastAsia="Calibri" w:hAnsi="Times New Roman" w:cs="Times New Roman"/>
          <w:sz w:val="26"/>
          <w:szCs w:val="26"/>
        </w:rPr>
        <w:t>План</w:t>
      </w:r>
      <w:r w:rsidR="0079691D" w:rsidRPr="002A60D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A60DC">
        <w:rPr>
          <w:rFonts w:ascii="Times New Roman" w:eastAsia="Calibri" w:hAnsi="Times New Roman" w:cs="Times New Roman"/>
          <w:sz w:val="26"/>
          <w:szCs w:val="26"/>
        </w:rPr>
        <w:t>разрабатывается контрольным органом и утверждается муниципальным правовым актом администрации Нефтеюганского района не позднее 25 декабря года, предшествующего году реализации Программы профилактики. План подлежит размещению на официальном сайте</w:t>
      </w:r>
      <w:r w:rsidR="0079691D" w:rsidRPr="002A60DC">
        <w:rPr>
          <w:rFonts w:ascii="Times New Roman" w:eastAsia="Calibri" w:hAnsi="Times New Roman" w:cs="Times New Roman"/>
          <w:sz w:val="26"/>
          <w:szCs w:val="26"/>
        </w:rPr>
        <w:t>.</w:t>
      </w:r>
      <w:r w:rsidRPr="002A60D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9F80E8F" w14:textId="77777777" w:rsidR="001C2614" w:rsidRPr="002A60DC" w:rsidRDefault="001C2614" w:rsidP="001C2614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D1A114F" w14:textId="77777777" w:rsidR="0012232F" w:rsidRPr="002A60DC" w:rsidRDefault="0012232F" w:rsidP="001C2614">
      <w:pPr>
        <w:pStyle w:val="ad"/>
        <w:jc w:val="center"/>
        <w:rPr>
          <w:color w:val="000000"/>
          <w:sz w:val="26"/>
          <w:szCs w:val="26"/>
        </w:rPr>
      </w:pPr>
      <w:r w:rsidRPr="002A60DC">
        <w:rPr>
          <w:color w:val="000000"/>
          <w:sz w:val="26"/>
          <w:szCs w:val="26"/>
        </w:rPr>
        <w:t>Раздел 4. Показатели результативности и эффективности программы профилактики</w:t>
      </w:r>
    </w:p>
    <w:p w14:paraId="0C16B934" w14:textId="77777777" w:rsidR="0012232F" w:rsidRPr="002A60DC" w:rsidRDefault="0012232F" w:rsidP="002A60DC">
      <w:pPr>
        <w:pStyle w:val="ad"/>
        <w:jc w:val="center"/>
        <w:rPr>
          <w:color w:val="000000"/>
          <w:sz w:val="26"/>
          <w:szCs w:val="26"/>
        </w:rPr>
      </w:pPr>
    </w:p>
    <w:p w14:paraId="5ECBA787" w14:textId="77777777" w:rsidR="0012232F" w:rsidRPr="002A60DC" w:rsidRDefault="0012232F" w:rsidP="002A6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>Оценка результативности эффективности программы профилактики предназначена способствовать максимальному достижению общественно значимых результатов снижения, причиняемого контролируемыми лицами вреда (ущерба) охраняемым законом ценностям, при проведении профилактических мероприятий.</w:t>
      </w:r>
    </w:p>
    <w:p w14:paraId="45E6C341" w14:textId="77777777" w:rsidR="0012232F" w:rsidRPr="002A60DC" w:rsidRDefault="0012232F" w:rsidP="002A60DC">
      <w:pPr>
        <w:tabs>
          <w:tab w:val="left" w:pos="709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0DC">
        <w:rPr>
          <w:rFonts w:ascii="Times New Roman" w:hAnsi="Times New Roman" w:cs="Times New Roman"/>
          <w:sz w:val="26"/>
          <w:szCs w:val="26"/>
        </w:rPr>
        <w:t>Отчетным периодом для определения значений показателей является календарный год.</w:t>
      </w:r>
    </w:p>
    <w:p w14:paraId="40DD6CF4" w14:textId="77777777" w:rsidR="0012232F" w:rsidRPr="002A60DC" w:rsidRDefault="0012232F" w:rsidP="002A60DC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ab/>
        <w:t>Оценка эффективности Программы производится по итогам 2024 года методом сравнения показателей качества профилактической деятельности.</w:t>
      </w:r>
    </w:p>
    <w:p w14:paraId="09A9AC67" w14:textId="77777777" w:rsidR="0012232F" w:rsidRPr="002A60DC" w:rsidRDefault="0012232F" w:rsidP="002A60DC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ab/>
        <w:t xml:space="preserve">Для оценки результативности и эффективности Программы устанавливаются следующие показатели эффективности: </w:t>
      </w:r>
    </w:p>
    <w:p w14:paraId="4D47A423" w14:textId="77777777" w:rsidR="0012232F" w:rsidRPr="002A60DC" w:rsidRDefault="0012232F" w:rsidP="002A60DC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5070BFCF" w14:textId="77777777" w:rsidR="0012232F" w:rsidRPr="002A60DC" w:rsidRDefault="0012232F" w:rsidP="002A60DC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ab/>
      </w:r>
      <w:r w:rsidRPr="002A60DC">
        <w:rPr>
          <w:rFonts w:ascii="Times New Roman" w:hAnsi="Times New Roman" w:cs="Times New Roman"/>
          <w:sz w:val="26"/>
          <w:szCs w:val="26"/>
        </w:rPr>
        <w:tab/>
      </w:r>
      <w:r w:rsidRPr="002A60DC">
        <w:rPr>
          <w:rFonts w:ascii="Times New Roman" w:hAnsi="Times New Roman" w:cs="Times New Roman"/>
          <w:sz w:val="26"/>
          <w:szCs w:val="26"/>
        </w:rPr>
        <w:tab/>
      </w:r>
      <w:r w:rsidRPr="002A60DC">
        <w:rPr>
          <w:rFonts w:ascii="Times New Roman" w:hAnsi="Times New Roman" w:cs="Times New Roman"/>
          <w:sz w:val="26"/>
          <w:szCs w:val="26"/>
        </w:rPr>
        <w:tab/>
      </w:r>
      <w:r w:rsidRPr="002A60DC">
        <w:rPr>
          <w:rFonts w:ascii="Times New Roman" w:hAnsi="Times New Roman" w:cs="Times New Roman"/>
          <w:sz w:val="26"/>
          <w:szCs w:val="26"/>
        </w:rPr>
        <w:tab/>
      </w:r>
      <w:r w:rsidRPr="002A60DC">
        <w:rPr>
          <w:rFonts w:ascii="Times New Roman" w:hAnsi="Times New Roman" w:cs="Times New Roman"/>
          <w:sz w:val="26"/>
          <w:szCs w:val="26"/>
        </w:rPr>
        <w:tab/>
      </w:r>
      <w:r w:rsidRPr="002A60DC">
        <w:rPr>
          <w:rFonts w:ascii="Times New Roman" w:hAnsi="Times New Roman" w:cs="Times New Roman"/>
          <w:sz w:val="26"/>
          <w:szCs w:val="26"/>
        </w:rPr>
        <w:tab/>
      </w:r>
      <w:r w:rsidRPr="002A60DC">
        <w:rPr>
          <w:rFonts w:ascii="Times New Roman" w:hAnsi="Times New Roman" w:cs="Times New Roman"/>
          <w:sz w:val="26"/>
          <w:szCs w:val="26"/>
        </w:rPr>
        <w:tab/>
      </w:r>
      <w:r w:rsidRPr="002A60DC">
        <w:rPr>
          <w:rFonts w:ascii="Times New Roman" w:hAnsi="Times New Roman" w:cs="Times New Roman"/>
          <w:sz w:val="26"/>
          <w:szCs w:val="26"/>
        </w:rPr>
        <w:tab/>
      </w:r>
      <w:r w:rsidRPr="002A60DC">
        <w:rPr>
          <w:rFonts w:ascii="Times New Roman" w:hAnsi="Times New Roman" w:cs="Times New Roman"/>
          <w:sz w:val="26"/>
          <w:szCs w:val="26"/>
        </w:rPr>
        <w:tab/>
      </w:r>
      <w:r w:rsidRPr="002A60DC">
        <w:rPr>
          <w:rFonts w:ascii="Times New Roman" w:hAnsi="Times New Roman" w:cs="Times New Roman"/>
          <w:sz w:val="26"/>
          <w:szCs w:val="26"/>
        </w:rPr>
        <w:tab/>
        <w:t>Таблица 2</w:t>
      </w:r>
    </w:p>
    <w:p w14:paraId="107B5406" w14:textId="77777777" w:rsidR="0012232F" w:rsidRPr="002A60DC" w:rsidRDefault="0012232F" w:rsidP="002A60DC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12232F" w:rsidRPr="002A60DC" w14:paraId="1991276C" w14:textId="77777777" w:rsidTr="000962AF">
        <w:tc>
          <w:tcPr>
            <w:tcW w:w="817" w:type="dxa"/>
            <w:vAlign w:val="center"/>
          </w:tcPr>
          <w:p w14:paraId="66532C44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5954" w:type="dxa"/>
            <w:vAlign w:val="center"/>
          </w:tcPr>
          <w:p w14:paraId="1FD60E7D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835" w:type="dxa"/>
            <w:vAlign w:val="center"/>
          </w:tcPr>
          <w:p w14:paraId="71F68675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>Величина</w:t>
            </w:r>
          </w:p>
        </w:tc>
      </w:tr>
    </w:tbl>
    <w:p w14:paraId="7A461C45" w14:textId="77777777" w:rsidR="006A67B8" w:rsidRPr="006A67B8" w:rsidRDefault="006A67B8" w:rsidP="006A67B8">
      <w:pPr>
        <w:spacing w:after="0" w:line="240" w:lineRule="auto"/>
        <w:rPr>
          <w:sz w:val="2"/>
          <w:szCs w:val="2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6A67B8" w:rsidRPr="002A60DC" w14:paraId="44B6061A" w14:textId="77777777" w:rsidTr="006A67B8">
        <w:trPr>
          <w:tblHeader/>
        </w:trPr>
        <w:tc>
          <w:tcPr>
            <w:tcW w:w="817" w:type="dxa"/>
            <w:vAlign w:val="center"/>
          </w:tcPr>
          <w:p w14:paraId="2AD1FE73" w14:textId="1614E3C5" w:rsidR="006A67B8" w:rsidRPr="006A67B8" w:rsidRDefault="006A67B8" w:rsidP="002A60DC">
            <w:pPr>
              <w:pStyle w:val="ad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5954" w:type="dxa"/>
            <w:vAlign w:val="center"/>
          </w:tcPr>
          <w:p w14:paraId="551B3D58" w14:textId="3A72CB9E" w:rsidR="006A67B8" w:rsidRPr="006A67B8" w:rsidRDefault="006A67B8" w:rsidP="002A60DC">
            <w:pPr>
              <w:pStyle w:val="ad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2835" w:type="dxa"/>
            <w:vAlign w:val="center"/>
          </w:tcPr>
          <w:p w14:paraId="110D4252" w14:textId="60FA3813" w:rsidR="006A67B8" w:rsidRPr="006A67B8" w:rsidRDefault="006A67B8" w:rsidP="002A60DC">
            <w:pPr>
              <w:pStyle w:val="ad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</w:tr>
      <w:tr w:rsidR="0012232F" w:rsidRPr="002A60DC" w14:paraId="512B3C23" w14:textId="77777777" w:rsidTr="000962AF">
        <w:tc>
          <w:tcPr>
            <w:tcW w:w="817" w:type="dxa"/>
          </w:tcPr>
          <w:p w14:paraId="70A229E1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5954" w:type="dxa"/>
          </w:tcPr>
          <w:p w14:paraId="182DA02A" w14:textId="475E9E2A" w:rsidR="0012232F" w:rsidRPr="002A60DC" w:rsidRDefault="0012232F" w:rsidP="001C2614">
            <w:pPr>
              <w:pStyle w:val="ad"/>
              <w:jc w:val="both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 xml:space="preserve">Полнота информации, размещенной </w:t>
            </w:r>
            <w:r w:rsidR="001C2614">
              <w:rPr>
                <w:color w:val="000000"/>
                <w:sz w:val="26"/>
                <w:szCs w:val="26"/>
              </w:rPr>
              <w:br/>
            </w:r>
            <w:r w:rsidRPr="002A60DC">
              <w:rPr>
                <w:color w:val="000000"/>
                <w:sz w:val="26"/>
                <w:szCs w:val="26"/>
              </w:rPr>
              <w:t>на официальном сайте в соответствии с частью 3 статьи 46 Федерального закона от 31.07.202</w:t>
            </w:r>
            <w:r w:rsidR="00B42B65" w:rsidRPr="002A60DC">
              <w:rPr>
                <w:color w:val="000000"/>
                <w:sz w:val="26"/>
                <w:szCs w:val="26"/>
              </w:rPr>
              <w:t>0</w:t>
            </w:r>
            <w:r w:rsidRPr="002A60DC">
              <w:rPr>
                <w:color w:val="000000"/>
                <w:sz w:val="26"/>
                <w:szCs w:val="26"/>
              </w:rPr>
              <w:t xml:space="preserve"> </w:t>
            </w:r>
            <w:r w:rsidR="001C2614">
              <w:rPr>
                <w:color w:val="000000"/>
                <w:sz w:val="26"/>
                <w:szCs w:val="26"/>
              </w:rPr>
              <w:br/>
            </w:r>
            <w:r w:rsidRPr="002A60DC">
              <w:rPr>
                <w:color w:val="000000"/>
                <w:sz w:val="26"/>
                <w:szCs w:val="26"/>
              </w:rPr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</w:tcPr>
          <w:p w14:paraId="296635D0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>100 %</w:t>
            </w:r>
          </w:p>
        </w:tc>
      </w:tr>
      <w:tr w:rsidR="0012232F" w:rsidRPr="002A60DC" w14:paraId="0FDA1477" w14:textId="77777777" w:rsidTr="000962AF">
        <w:tc>
          <w:tcPr>
            <w:tcW w:w="817" w:type="dxa"/>
          </w:tcPr>
          <w:p w14:paraId="02AEE0D0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5954" w:type="dxa"/>
          </w:tcPr>
          <w:p w14:paraId="09F333BA" w14:textId="77777777" w:rsidR="0012232F" w:rsidRPr="002A60DC" w:rsidRDefault="0012232F" w:rsidP="002A60DC">
            <w:pPr>
              <w:pStyle w:val="ad"/>
              <w:jc w:val="both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835" w:type="dxa"/>
          </w:tcPr>
          <w:p w14:paraId="521427D6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>100 % от числа обратившихся</w:t>
            </w:r>
          </w:p>
          <w:p w14:paraId="6A490F3A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2232F" w:rsidRPr="002A60DC" w14:paraId="1B3292FE" w14:textId="77777777" w:rsidTr="000962AF">
        <w:tc>
          <w:tcPr>
            <w:tcW w:w="817" w:type="dxa"/>
          </w:tcPr>
          <w:p w14:paraId="3C4FDE64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5954" w:type="dxa"/>
          </w:tcPr>
          <w:p w14:paraId="5F136EE7" w14:textId="77777777" w:rsidR="0012232F" w:rsidRPr="002A60DC" w:rsidRDefault="0012232F" w:rsidP="002A60DC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A60DC">
              <w:rPr>
                <w:rFonts w:ascii="Times New Roman" w:hAnsi="Times New Roman" w:cs="Times New Roman"/>
                <w:sz w:val="26"/>
                <w:szCs w:val="26"/>
              </w:rPr>
              <w:t xml:space="preserve">Доля профилактических мероприятий в объеме контрольных мероприятий </w:t>
            </w:r>
          </w:p>
        </w:tc>
        <w:tc>
          <w:tcPr>
            <w:tcW w:w="2835" w:type="dxa"/>
          </w:tcPr>
          <w:p w14:paraId="07928630" w14:textId="05519E66" w:rsidR="0012232F" w:rsidRPr="002A60DC" w:rsidRDefault="00F46170" w:rsidP="002A60D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н</w:t>
            </w:r>
            <w:r w:rsidR="0012232F" w:rsidRPr="002A60DC">
              <w:rPr>
                <w:rFonts w:ascii="Times New Roman" w:hAnsi="Times New Roman" w:cs="Times New Roman"/>
                <w:sz w:val="26"/>
                <w:szCs w:val="26"/>
              </w:rPr>
              <w:t>е менее 65%</w:t>
            </w:r>
          </w:p>
        </w:tc>
      </w:tr>
      <w:tr w:rsidR="0012232F" w:rsidRPr="002A60DC" w14:paraId="1910E67A" w14:textId="77777777" w:rsidTr="000962AF">
        <w:tc>
          <w:tcPr>
            <w:tcW w:w="817" w:type="dxa"/>
          </w:tcPr>
          <w:p w14:paraId="7E3DCC8C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5954" w:type="dxa"/>
          </w:tcPr>
          <w:p w14:paraId="23DD127E" w14:textId="77777777" w:rsidR="0012232F" w:rsidRPr="002A60DC" w:rsidRDefault="0012232F" w:rsidP="002A60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A60DC">
              <w:rPr>
                <w:rFonts w:ascii="Times New Roman" w:eastAsia="Times New Roman" w:hAnsi="Times New Roman"/>
                <w:sz w:val="26"/>
                <w:szCs w:val="26"/>
              </w:rPr>
              <w:t>Снижение количества контрольных мероприятий при увеличении количества профилактических мероприятий при одновременном сохранении (улучшении) текущего состояния подконтрольной среды</w:t>
            </w:r>
          </w:p>
        </w:tc>
        <w:tc>
          <w:tcPr>
            <w:tcW w:w="2835" w:type="dxa"/>
          </w:tcPr>
          <w:p w14:paraId="731B3A85" w14:textId="77777777" w:rsidR="0012232F" w:rsidRPr="002A60DC" w:rsidRDefault="0012232F" w:rsidP="002A6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A60DC">
              <w:rPr>
                <w:rFonts w:ascii="Times New Roman" w:eastAsia="Times New Roman" w:hAnsi="Times New Roman"/>
                <w:sz w:val="26"/>
                <w:szCs w:val="26"/>
              </w:rPr>
              <w:t xml:space="preserve">(доля в % </w:t>
            </w:r>
          </w:p>
          <w:p w14:paraId="76A0FCD8" w14:textId="77777777" w:rsidR="0012232F" w:rsidRPr="002A60DC" w:rsidRDefault="0012232F" w:rsidP="002A6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A60DC">
              <w:rPr>
                <w:rFonts w:ascii="Times New Roman" w:eastAsia="Times New Roman" w:hAnsi="Times New Roman"/>
                <w:sz w:val="26"/>
                <w:szCs w:val="26"/>
              </w:rPr>
              <w:t xml:space="preserve">от количества проведенных </w:t>
            </w:r>
            <w:proofErr w:type="gramStart"/>
            <w:r w:rsidRPr="002A60DC">
              <w:rPr>
                <w:rFonts w:ascii="Times New Roman" w:eastAsia="Times New Roman" w:hAnsi="Times New Roman"/>
                <w:sz w:val="26"/>
                <w:szCs w:val="26"/>
              </w:rPr>
              <w:t>проверок)*</w:t>
            </w:r>
            <w:proofErr w:type="gramEnd"/>
          </w:p>
        </w:tc>
      </w:tr>
      <w:tr w:rsidR="0012232F" w:rsidRPr="002A60DC" w14:paraId="412C4CA9" w14:textId="77777777" w:rsidTr="000962AF">
        <w:tc>
          <w:tcPr>
            <w:tcW w:w="817" w:type="dxa"/>
          </w:tcPr>
          <w:p w14:paraId="3866A179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5954" w:type="dxa"/>
          </w:tcPr>
          <w:p w14:paraId="544D7FEA" w14:textId="24A6D89A" w:rsidR="0012232F" w:rsidRPr="002A60DC" w:rsidRDefault="0012232F" w:rsidP="00F461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A60D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Снижение количества однотипных </w:t>
            </w:r>
            <w:r w:rsidR="00F4617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2A60D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повторяющихся нарушений одним </w:t>
            </w:r>
            <w:r w:rsidR="00F4617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2A60DC">
              <w:rPr>
                <w:rFonts w:ascii="Times New Roman" w:hAnsi="Times New Roman"/>
                <w:color w:val="000000"/>
                <w:sz w:val="26"/>
                <w:szCs w:val="26"/>
              </w:rPr>
              <w:t>и тем же подконтрольным субъектом</w:t>
            </w:r>
          </w:p>
        </w:tc>
        <w:tc>
          <w:tcPr>
            <w:tcW w:w="2835" w:type="dxa"/>
          </w:tcPr>
          <w:p w14:paraId="3C310F7F" w14:textId="77777777" w:rsidR="0012232F" w:rsidRPr="002A60DC" w:rsidRDefault="0012232F" w:rsidP="002A60DC">
            <w:pPr>
              <w:pStyle w:val="ad"/>
              <w:jc w:val="center"/>
              <w:rPr>
                <w:color w:val="000000"/>
                <w:sz w:val="26"/>
                <w:szCs w:val="26"/>
              </w:rPr>
            </w:pPr>
            <w:r w:rsidRPr="002A60DC">
              <w:rPr>
                <w:color w:val="000000"/>
                <w:sz w:val="26"/>
                <w:szCs w:val="26"/>
              </w:rPr>
              <w:t xml:space="preserve">(доля в % от общего количества контролируемых лиц) </w:t>
            </w:r>
          </w:p>
        </w:tc>
      </w:tr>
    </w:tbl>
    <w:p w14:paraId="5B85BAD9" w14:textId="77777777" w:rsidR="0012232F" w:rsidRPr="00F46170" w:rsidRDefault="0012232F" w:rsidP="00F46170">
      <w:pPr>
        <w:tabs>
          <w:tab w:val="left" w:pos="709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46170">
        <w:rPr>
          <w:rFonts w:ascii="Times New Roman" w:hAnsi="Times New Roman" w:cs="Times New Roman"/>
          <w:sz w:val="24"/>
          <w:szCs w:val="24"/>
        </w:rPr>
        <w:t>* Показатель рассчитывается как отношение количества проведенных контрольных мероприятий к количеству проведенных профилактических мероприятий. Ожидается ежегодное снижение указанного показателя.</w:t>
      </w:r>
    </w:p>
    <w:p w14:paraId="345DED4D" w14:textId="77777777" w:rsidR="0012232F" w:rsidRPr="002A60DC" w:rsidRDefault="0012232F" w:rsidP="002A60DC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12656DFB" w14:textId="61EE4C22" w:rsidR="0012232F" w:rsidRPr="002A60DC" w:rsidRDefault="0012232F" w:rsidP="00847546">
      <w:pPr>
        <w:pStyle w:val="Default"/>
        <w:ind w:firstLine="708"/>
        <w:jc w:val="both"/>
        <w:rPr>
          <w:sz w:val="26"/>
          <w:szCs w:val="26"/>
        </w:rPr>
      </w:pPr>
      <w:r w:rsidRPr="002A60DC">
        <w:rPr>
          <w:sz w:val="26"/>
          <w:szCs w:val="26"/>
        </w:rPr>
        <w:t xml:space="preserve">Экономический эффект от реализованных мероприятий: </w:t>
      </w:r>
    </w:p>
    <w:p w14:paraId="5838E2D7" w14:textId="77777777" w:rsidR="0012232F" w:rsidRPr="002A60DC" w:rsidRDefault="0012232F" w:rsidP="00A924AE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A60DC">
        <w:rPr>
          <w:sz w:val="26"/>
          <w:szCs w:val="26"/>
        </w:rPr>
        <w:t xml:space="preserve">минимизация ресурсных затрат всех участников контрольной деятельности </w:t>
      </w:r>
      <w:r w:rsidRPr="002A60DC">
        <w:rPr>
          <w:sz w:val="26"/>
          <w:szCs w:val="26"/>
        </w:rPr>
        <w:br/>
        <w:t xml:space="preserve">за счет дифференцирования случаев, в которых возможно направление контролируемым лицам предостережения о недопустимости нарушения обязательных требований, а не проведение внеплановых контрольных мероприятий; </w:t>
      </w:r>
    </w:p>
    <w:p w14:paraId="196335D6" w14:textId="77777777" w:rsidR="0012232F" w:rsidRPr="002A60D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A60DC">
        <w:rPr>
          <w:rFonts w:ascii="Times New Roman" w:hAnsi="Times New Roman"/>
          <w:sz w:val="26"/>
          <w:szCs w:val="26"/>
        </w:rPr>
        <w:t>повышение уровня доверия контролируемых лиц к контрольному органу.</w:t>
      </w:r>
    </w:p>
    <w:p w14:paraId="0E152385" w14:textId="77777777" w:rsidR="0012232F" w:rsidRPr="002A60DC" w:rsidRDefault="0012232F" w:rsidP="002A60DC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2A60DC">
        <w:rPr>
          <w:rFonts w:ascii="Times New Roman" w:hAnsi="Times New Roman" w:cs="Times New Roman"/>
          <w:sz w:val="26"/>
          <w:szCs w:val="26"/>
        </w:rPr>
        <w:tab/>
        <w:t xml:space="preserve">Сведения о достижении показателей результативности и эффективности включаются контрольным органом в состав доклада о виде муниципального контроля в соответствии со статьей 30 Федерального закона </w:t>
      </w:r>
      <w:r w:rsidRPr="002A60DC">
        <w:rPr>
          <w:rFonts w:ascii="Times New Roman" w:hAnsi="Times New Roman" w:cs="Times New Roman"/>
          <w:color w:val="000000"/>
          <w:sz w:val="26"/>
          <w:szCs w:val="26"/>
        </w:rPr>
        <w:t xml:space="preserve">от 31.07.2020 № 248-ФЗ </w:t>
      </w:r>
      <w:r w:rsidRPr="002A60DC">
        <w:rPr>
          <w:rFonts w:ascii="Times New Roman" w:hAnsi="Times New Roman" w:cs="Times New Roman"/>
          <w:color w:val="000000"/>
          <w:sz w:val="26"/>
          <w:szCs w:val="26"/>
        </w:rPr>
        <w:br/>
        <w:t>«О государственном контроле (надзоре) и муниципальном контроле в Российской Федерации».</w:t>
      </w:r>
    </w:p>
    <w:p w14:paraId="2116BB56" w14:textId="7777777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0ACA510D" w14:textId="7777777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5FF0FFC0" w14:textId="7777777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29A08DAF" w14:textId="7777777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2CF82AD3" w14:textId="7777777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6ADEFFE6" w14:textId="7777777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50CAB47C" w14:textId="7777777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03BC6BD6" w14:textId="7777777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7F3AE1DD" w14:textId="7777777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10F3CD6B" w14:textId="7777777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78C74E0B" w14:textId="7777777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48257660" w14:textId="736F0FE7" w:rsidR="00847546" w:rsidRDefault="00847546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06C2030A" w14:textId="5BFB3C52" w:rsidR="001373E2" w:rsidRDefault="001373E2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5045FDA4" w14:textId="28204CFA" w:rsidR="001373E2" w:rsidRDefault="001373E2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7A35E8D6" w14:textId="013247AB" w:rsidR="001373E2" w:rsidRDefault="001373E2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00F40A38" w14:textId="2D38C86F" w:rsidR="001373E2" w:rsidRDefault="001373E2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766E113D" w14:textId="77984A94" w:rsidR="001373E2" w:rsidRDefault="001373E2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28720A46" w14:textId="66FCA593" w:rsidR="001373E2" w:rsidRDefault="001373E2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0568EECC" w14:textId="259DABED" w:rsidR="001E748A" w:rsidRDefault="001E748A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2CD97632" w14:textId="2D982080" w:rsidR="001E748A" w:rsidRDefault="001E748A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40239B27" w14:textId="3103FA0A" w:rsidR="001E748A" w:rsidRDefault="001E748A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009C276E" w14:textId="77777777" w:rsidR="001E748A" w:rsidRDefault="001E748A" w:rsidP="0079691D">
      <w:pPr>
        <w:spacing w:after="0" w:line="240" w:lineRule="auto"/>
        <w:ind w:firstLine="5656"/>
        <w:jc w:val="right"/>
        <w:rPr>
          <w:rFonts w:ascii="Times New Roman" w:hAnsi="Times New Roman"/>
          <w:sz w:val="26"/>
          <w:szCs w:val="26"/>
        </w:rPr>
      </w:pPr>
    </w:p>
    <w:p w14:paraId="6B0FB5DF" w14:textId="77777777" w:rsidR="00847546" w:rsidRDefault="00847546" w:rsidP="004721E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E3A3E0" w14:textId="1C26BBC3" w:rsidR="00632F47" w:rsidRDefault="0079691D" w:rsidP="0084754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79691D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2</w:t>
      </w:r>
      <w:r w:rsidRPr="0079691D">
        <w:rPr>
          <w:rFonts w:ascii="Times New Roman" w:hAnsi="Times New Roman"/>
          <w:sz w:val="26"/>
          <w:szCs w:val="26"/>
        </w:rPr>
        <w:t xml:space="preserve"> </w:t>
      </w:r>
    </w:p>
    <w:p w14:paraId="0FC2181D" w14:textId="77777777" w:rsidR="0079691D" w:rsidRPr="00E5149E" w:rsidRDefault="0079691D" w:rsidP="0084754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B127B07" w14:textId="77777777" w:rsidR="00632F47" w:rsidRPr="00E5149E" w:rsidRDefault="00632F47" w:rsidP="0084754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УТВЕРЖДЕНА</w:t>
      </w:r>
    </w:p>
    <w:p w14:paraId="7F068D49" w14:textId="77777777" w:rsidR="00632F47" w:rsidRPr="00E5149E" w:rsidRDefault="00632F47" w:rsidP="00847546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постановлением администрации Нефтеюганского района</w:t>
      </w:r>
    </w:p>
    <w:p w14:paraId="3967303E" w14:textId="50F10B92" w:rsidR="00632F47" w:rsidRDefault="00632F47" w:rsidP="0084754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1E748A" w:rsidRPr="001E748A">
        <w:rPr>
          <w:rFonts w:ascii="Times New Roman" w:hAnsi="Times New Roman"/>
          <w:sz w:val="26"/>
          <w:szCs w:val="26"/>
        </w:rPr>
        <w:t>18.12.2023 № 1886-па</w:t>
      </w:r>
    </w:p>
    <w:p w14:paraId="46B284C7" w14:textId="4CFA685E" w:rsidR="00632F47" w:rsidRDefault="00632F47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14244A4A" w14:textId="77777777" w:rsidR="00E917EB" w:rsidRDefault="00E917EB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3DF12C39" w14:textId="77777777" w:rsidR="0012232F" w:rsidRPr="007B648C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7B648C">
        <w:rPr>
          <w:color w:val="000000"/>
          <w:sz w:val="26"/>
          <w:szCs w:val="26"/>
        </w:rPr>
        <w:t xml:space="preserve">Программа профилактики рисков причинения вреда (ущерба) охраняемым законом ценностям при осуществлении муниципального земельного контроля </w:t>
      </w:r>
      <w:r w:rsidRPr="007B648C">
        <w:rPr>
          <w:color w:val="000000"/>
          <w:sz w:val="26"/>
          <w:szCs w:val="26"/>
        </w:rPr>
        <w:br/>
        <w:t xml:space="preserve">межселенной территории Нефтеюганского муниципального района </w:t>
      </w:r>
      <w:r w:rsidRPr="007B648C">
        <w:rPr>
          <w:color w:val="000000"/>
          <w:sz w:val="26"/>
          <w:szCs w:val="26"/>
        </w:rPr>
        <w:br/>
        <w:t>Ханты-Мансийского автономного округа – Югры на 2024 год</w:t>
      </w:r>
    </w:p>
    <w:p w14:paraId="683A6796" w14:textId="77777777" w:rsidR="0012232F" w:rsidRPr="007B648C" w:rsidRDefault="0012232F" w:rsidP="0012232F">
      <w:pPr>
        <w:pStyle w:val="ad"/>
        <w:jc w:val="center"/>
        <w:rPr>
          <w:bCs/>
          <w:color w:val="000000"/>
          <w:sz w:val="26"/>
          <w:szCs w:val="26"/>
        </w:rPr>
      </w:pPr>
    </w:p>
    <w:p w14:paraId="23A4E060" w14:textId="24FB61D5" w:rsidR="0012232F" w:rsidRPr="007B648C" w:rsidRDefault="0012232F" w:rsidP="0012232F">
      <w:pPr>
        <w:pStyle w:val="ad"/>
        <w:ind w:firstLine="709"/>
        <w:jc w:val="both"/>
        <w:rPr>
          <w:sz w:val="26"/>
          <w:szCs w:val="26"/>
        </w:rPr>
      </w:pPr>
      <w:r w:rsidRPr="007B648C">
        <w:rPr>
          <w:color w:val="000000"/>
          <w:sz w:val="26"/>
          <w:szCs w:val="26"/>
        </w:rPr>
        <w:t>Настоящая программа профилактики рисков причинения вреда (ущерба) охраняемым законом ценностям при осуществлении муниципального земельного контроля на межселенной территории Нефтеюганского муниципального района Ханты-Мансийского автономного округа – Югры (далее – Программа, Нефтеюганский муниципальный район)</w:t>
      </w:r>
      <w:r w:rsidRPr="007B648C">
        <w:rPr>
          <w:b/>
          <w:color w:val="000000"/>
          <w:sz w:val="26"/>
          <w:szCs w:val="26"/>
        </w:rPr>
        <w:t xml:space="preserve"> </w:t>
      </w:r>
      <w:r w:rsidRPr="007B648C">
        <w:rPr>
          <w:color w:val="000000"/>
          <w:sz w:val="26"/>
          <w:szCs w:val="26"/>
        </w:rPr>
        <w:t xml:space="preserve">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 и устанавливает порядок проведения профилактических мероприятий, направленных </w:t>
      </w:r>
      <w:r w:rsidR="00D51909">
        <w:rPr>
          <w:color w:val="000000"/>
          <w:sz w:val="26"/>
          <w:szCs w:val="26"/>
        </w:rPr>
        <w:br/>
      </w:r>
      <w:r w:rsidRPr="007B648C">
        <w:rPr>
          <w:color w:val="000000"/>
          <w:sz w:val="26"/>
          <w:szCs w:val="26"/>
        </w:rPr>
        <w:t>на предупреждение причинения вреда (ущерба) охраняемым законом ценностям, соблюдение которых оценивается в рамках осуществления муниципального земельного контроля на межселенной территории Нефтеюганского района (далее – муниципальный контроль), в том числе по</w:t>
      </w:r>
      <w:r w:rsidRPr="007B648C">
        <w:rPr>
          <w:sz w:val="26"/>
          <w:szCs w:val="26"/>
        </w:rPr>
        <w:t xml:space="preserve"> муниципальному земельному контролю осуществляемому в соответствии с заключенными соглашениями о передаче полномочий администрации Нефтеюганского района по решению вопросов местного самоуправления в отношении объектов земельных отношений, расположенных </w:t>
      </w:r>
      <w:r w:rsidRPr="007B648C">
        <w:rPr>
          <w:sz w:val="26"/>
          <w:szCs w:val="26"/>
        </w:rPr>
        <w:br/>
        <w:t xml:space="preserve">на территориях поселений Нефтеюганского района. </w:t>
      </w:r>
    </w:p>
    <w:p w14:paraId="07409886" w14:textId="77777777" w:rsidR="0012232F" w:rsidRPr="007B648C" w:rsidRDefault="0012232F" w:rsidP="0012232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4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реализуется отделом муниципального контроля администрации Нефтеюганского района.</w:t>
      </w:r>
    </w:p>
    <w:p w14:paraId="5427F165" w14:textId="77777777" w:rsidR="0012232F" w:rsidRPr="007B648C" w:rsidRDefault="0012232F" w:rsidP="0012232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4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текущих результатах профилактической работы, готовящихся </w:t>
      </w:r>
      <w:r w:rsidRPr="007B648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состоявшихся профилактических мероприятиях, а также настоящая Программа размещаются на официальном сайте органов местного самоуправления Нефтеюганского района (далее – официальный сайт) в разделе «Деятельность» - «Муниципальный контроль» - «Профилактика нарушений» в сроки и порядке, установленные Правилами.</w:t>
      </w:r>
    </w:p>
    <w:p w14:paraId="1B6489AF" w14:textId="77777777" w:rsidR="0012232F" w:rsidRPr="007B648C" w:rsidRDefault="0012232F" w:rsidP="0012232F">
      <w:pPr>
        <w:pStyle w:val="ad"/>
        <w:jc w:val="both"/>
        <w:rPr>
          <w:color w:val="000000"/>
          <w:sz w:val="26"/>
          <w:szCs w:val="26"/>
        </w:rPr>
      </w:pPr>
    </w:p>
    <w:p w14:paraId="7B02B7D1" w14:textId="77777777" w:rsidR="0012232F" w:rsidRPr="007B648C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7B648C">
        <w:rPr>
          <w:color w:val="000000"/>
          <w:sz w:val="26"/>
          <w:szCs w:val="26"/>
        </w:rPr>
        <w:t xml:space="preserve"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</w:t>
      </w:r>
    </w:p>
    <w:p w14:paraId="3252C470" w14:textId="77777777" w:rsidR="0012232F" w:rsidRPr="007B648C" w:rsidRDefault="0012232F" w:rsidP="001223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C46CBBD" w14:textId="77777777" w:rsidR="0012232F" w:rsidRPr="007B648C" w:rsidRDefault="0012232F" w:rsidP="00A924AE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648C">
        <w:rPr>
          <w:rFonts w:ascii="Times New Roman" w:eastAsia="Times New Roman" w:hAnsi="Times New Roman"/>
          <w:sz w:val="26"/>
          <w:szCs w:val="26"/>
          <w:lang w:eastAsia="ru-RU"/>
        </w:rPr>
        <w:t>Анализ текущего состояния осуществления вида муниципального контроля</w:t>
      </w:r>
    </w:p>
    <w:p w14:paraId="3302DD57" w14:textId="77777777" w:rsidR="0012232F" w:rsidRPr="007B648C" w:rsidRDefault="0012232F" w:rsidP="0012232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B648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Нефтеюганского района, в лице отдела муниципального контроля администрации Нефтеюганского района (далее – контрольный орган) осуществляет м</w:t>
      </w:r>
      <w:r w:rsidRPr="007B648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униципальный земельный контроль на территории Нефтеюганского района.</w:t>
      </w:r>
    </w:p>
    <w:p w14:paraId="0FF2179E" w14:textId="5AE4EE36" w:rsidR="0012232F" w:rsidRPr="007B648C" w:rsidRDefault="0012232F" w:rsidP="0012232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B648C">
        <w:rPr>
          <w:rFonts w:ascii="Times New Roman" w:hAnsi="Times New Roman" w:cs="Times New Roman"/>
          <w:sz w:val="26"/>
          <w:szCs w:val="26"/>
        </w:rPr>
        <w:t xml:space="preserve">Муниципальный контроль также осуществляется в рамках полномочий администрации Нефтеюганского района по решению вопросов местного самоуправления в отношении объектов земельных отношений расположенных </w:t>
      </w:r>
      <w:r w:rsidR="00D51909">
        <w:rPr>
          <w:rFonts w:ascii="Times New Roman" w:hAnsi="Times New Roman" w:cs="Times New Roman"/>
          <w:sz w:val="26"/>
          <w:szCs w:val="26"/>
        </w:rPr>
        <w:br/>
      </w:r>
      <w:r w:rsidRPr="007B648C">
        <w:rPr>
          <w:rFonts w:ascii="Times New Roman" w:hAnsi="Times New Roman" w:cs="Times New Roman"/>
          <w:sz w:val="26"/>
          <w:szCs w:val="26"/>
        </w:rPr>
        <w:t>на территории поселений Нефтеюганского района в соответствии с заключенными соглашениями.</w:t>
      </w:r>
    </w:p>
    <w:p w14:paraId="5580C70A" w14:textId="1B93728C" w:rsidR="0012232F" w:rsidRPr="007B648C" w:rsidRDefault="0012232F" w:rsidP="001223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ab/>
        <w:t xml:space="preserve">Предметом муниципального контроля является соблюдение контролируемыми лицами обязательных требований земельного законодательства в отношении объектов земельных отношений, расположенных в границах муниципального образования, </w:t>
      </w:r>
      <w:r w:rsidR="00D51909">
        <w:rPr>
          <w:rFonts w:ascii="Times New Roman" w:hAnsi="Times New Roman" w:cs="Times New Roman"/>
          <w:sz w:val="26"/>
          <w:szCs w:val="26"/>
        </w:rPr>
        <w:br/>
      </w:r>
      <w:r w:rsidRPr="007B648C">
        <w:rPr>
          <w:rFonts w:ascii="Times New Roman" w:hAnsi="Times New Roman" w:cs="Times New Roman"/>
          <w:sz w:val="26"/>
          <w:szCs w:val="26"/>
        </w:rPr>
        <w:t>за нарушение которых законодательством предусмотрена административная ответственность (далее – обязательные требования), в том числе:</w:t>
      </w:r>
    </w:p>
    <w:p w14:paraId="48609EC7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использование земель;</w:t>
      </w:r>
    </w:p>
    <w:p w14:paraId="3DB81175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соблюдение требований, содержащихся в документах, исполнение которых является необходимым в соответствии с законодательством Российской Федерации;</w:t>
      </w:r>
    </w:p>
    <w:p w14:paraId="59829530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исполнение решений, принимаемых по результатам контрольных мероприятий.</w:t>
      </w:r>
    </w:p>
    <w:p w14:paraId="01A22A8F" w14:textId="77777777" w:rsidR="0012232F" w:rsidRPr="007B648C" w:rsidRDefault="0012232F" w:rsidP="001223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>Объектами при осуществлении муниципального контроля являются:</w:t>
      </w:r>
    </w:p>
    <w:p w14:paraId="45475470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контролируемым лицам, осуществляющим деятельность, действия - результаты деятельности контролируемых лиц, к которым предъявляются обязательные требования;</w:t>
      </w:r>
    </w:p>
    <w:p w14:paraId="5C7F3822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здания, помещения, сооружения, территории, включая земельные участки, части земельных участков и другие объекты, которыми контролируемые лица владеют и (или) пользуются, и к которым предъявляются обязательные требования.</w:t>
      </w:r>
    </w:p>
    <w:p w14:paraId="179967CA" w14:textId="77777777" w:rsidR="0012232F" w:rsidRPr="007B648C" w:rsidRDefault="0012232F" w:rsidP="001223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ab/>
        <w:t>Муниципальный земельный контроль осуществляется по средствам:</w:t>
      </w:r>
    </w:p>
    <w:p w14:paraId="732F7863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организации и проведения контрольных мероприятий с целью оценки соблюдения контролируемыми лицами обязательных требований земельного законодательства;</w:t>
      </w:r>
    </w:p>
    <w:p w14:paraId="7F2A5D28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принятия, предусмотренных законодательством Российской Федерации, мер по пресечению и (или) устранению выявленных нарушений;</w:t>
      </w:r>
    </w:p>
    <w:p w14:paraId="1744B6A7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организации и проведения мероприятий по профилактике рисков причинения вреда (ущерба) охраняемым законом ценностям.</w:t>
      </w:r>
    </w:p>
    <w:p w14:paraId="421FE688" w14:textId="77777777" w:rsidR="0012232F" w:rsidRPr="007B648C" w:rsidRDefault="0012232F" w:rsidP="001223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ab/>
        <w:t>Контролируемыми лицами, в отношении которых осуществляется муниципальный земельный контроль, являются: физические лица, индивидуальные предприниматели, юридические лица.</w:t>
      </w:r>
    </w:p>
    <w:p w14:paraId="5CDBBC48" w14:textId="77777777" w:rsidR="0012232F" w:rsidRPr="007B648C" w:rsidRDefault="0012232F" w:rsidP="00A924AE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7B648C">
        <w:rPr>
          <w:rFonts w:ascii="Times New Roman" w:hAnsi="Times New Roman"/>
          <w:color w:val="000000"/>
          <w:sz w:val="26"/>
          <w:szCs w:val="26"/>
        </w:rPr>
        <w:t>Описание текущего уровня развития профилактической деятельности контрольного органа</w:t>
      </w:r>
    </w:p>
    <w:p w14:paraId="74D2FDEE" w14:textId="77777777" w:rsidR="0012232F" w:rsidRPr="007B648C" w:rsidRDefault="0012232F" w:rsidP="0012232F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648C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Главной задачей контрольного органа при осуществления муниципального контроля является усиление профилактической работы в отношении всех объектов контроля, обеспечивая проведения приоритет проведения профилактики. </w:t>
      </w:r>
    </w:p>
    <w:p w14:paraId="5D648341" w14:textId="029E320A" w:rsidR="0012232F" w:rsidRPr="0012232F" w:rsidRDefault="0012232F" w:rsidP="0012232F">
      <w:pPr>
        <w:pStyle w:val="ConsPlusNormal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7B648C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контрольным органом осуществлялись мероприятия </w:t>
      </w:r>
      <w:r w:rsidR="00D51909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</w: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по профилактике таких нарушений в соответствии с программой по профилактике нарушений в 2023 году. </w:t>
      </w:r>
    </w:p>
    <w:p w14:paraId="740C2EC0" w14:textId="77777777" w:rsidR="0012232F" w:rsidRPr="0012232F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В частности, в 2023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</w:t>
      </w: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  <w:t>в отношении проведения муниципального контроля, в том числе перечень обязательных требований, разъяснения, полезная информация.</w:t>
      </w:r>
    </w:p>
    <w:p w14:paraId="126A694C" w14:textId="09F2608F" w:rsidR="0012232F" w:rsidRPr="0012232F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Разъяснительная работа проводилась также в рамках проведения контрольных мероприятий без взаимодействия, профилактических визитов путем направления разъяснений требований действующего законодательства,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нарушений, </w:t>
      </w:r>
      <w:r w:rsidR="00D51909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</w: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>а также вынесения предостережений о недопустимости нарушений обязательных требований.</w:t>
      </w:r>
    </w:p>
    <w:p w14:paraId="175651AB" w14:textId="77777777" w:rsidR="0012232F" w:rsidRPr="0012232F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Информирование юридических лиц, индивидуальных предпринимателей </w:t>
      </w: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  <w:t>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«Интернет».</w:t>
      </w:r>
    </w:p>
    <w:p w14:paraId="6587C46B" w14:textId="77777777" w:rsidR="0012232F" w:rsidRPr="0012232F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На регулярной основе давались консультации в ходе личных приемов, выездных обследований земельных участков и территорий, профилактических визитов, а также посредством телефонной связи и письменных ответов на обращения. </w:t>
      </w:r>
    </w:p>
    <w:p w14:paraId="248718A9" w14:textId="77777777" w:rsidR="0012232F" w:rsidRPr="0012232F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</w:pPr>
      <w:r w:rsidRPr="0012232F"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  <w:t xml:space="preserve">Ежегодный план проведения плановых проверок юридических лиц </w:t>
      </w:r>
      <w:r w:rsidRPr="0012232F"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  <w:br/>
        <w:t xml:space="preserve">и индивидуальных предпринимателей в сфере муниципального земельного контроля на территории муниципального образования на 2023 год не утверждался. </w:t>
      </w:r>
    </w:p>
    <w:p w14:paraId="6DC9D26D" w14:textId="77777777" w:rsidR="0012232F" w:rsidRPr="007B648C" w:rsidRDefault="0012232F" w:rsidP="0012232F">
      <w:pPr>
        <w:pStyle w:val="msonormalmrcssattr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2232F">
        <w:rPr>
          <w:rStyle w:val="af9"/>
          <w:i w:val="0"/>
          <w:iCs w:val="0"/>
          <w:sz w:val="26"/>
          <w:szCs w:val="26"/>
        </w:rPr>
        <w:t>В связи ограничениями, введенными</w:t>
      </w:r>
      <w:r w:rsidRPr="007B648C">
        <w:rPr>
          <w:rStyle w:val="af9"/>
          <w:sz w:val="26"/>
          <w:szCs w:val="26"/>
        </w:rPr>
        <w:t xml:space="preserve"> </w:t>
      </w:r>
      <w:r w:rsidRPr="007B648C">
        <w:rPr>
          <w:sz w:val="26"/>
          <w:szCs w:val="26"/>
        </w:rPr>
        <w:t xml:space="preserve">постановлением Правительства Российской Федерации от 10.03.2022 № 336 «Об особенностях организации </w:t>
      </w:r>
      <w:r w:rsidRPr="007B648C">
        <w:rPr>
          <w:sz w:val="26"/>
          <w:szCs w:val="26"/>
        </w:rPr>
        <w:br/>
        <w:t xml:space="preserve">и осуществления государственного контроля (надзора), муниципального контроля» внеплановые проверки и иные внеплановые контрольных мероприятий </w:t>
      </w:r>
      <w:r w:rsidRPr="007B648C">
        <w:rPr>
          <w:sz w:val="26"/>
          <w:szCs w:val="26"/>
        </w:rPr>
        <w:br/>
        <w:t>во взаимодействии с контролируемыми лицами не проводились.</w:t>
      </w:r>
    </w:p>
    <w:p w14:paraId="729A80ED" w14:textId="77777777" w:rsidR="0012232F" w:rsidRPr="007B648C" w:rsidRDefault="0012232F" w:rsidP="00A924AE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Х</w:t>
      </w:r>
      <w:r w:rsidRPr="007B648C">
        <w:rPr>
          <w:rFonts w:ascii="Times New Roman" w:hAnsi="Times New Roman"/>
          <w:color w:val="000000"/>
          <w:sz w:val="26"/>
          <w:szCs w:val="26"/>
        </w:rPr>
        <w:t>арактеристика проблем, на решение которых направлена программа профилактики</w:t>
      </w:r>
    </w:p>
    <w:p w14:paraId="2C510281" w14:textId="77777777" w:rsidR="0012232F" w:rsidRPr="007B648C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48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Мониторинг осуществляется путем сбора и анализа данных по итогам реализации профилактических мероприятий, полученных в результате работы контрольного органа.</w:t>
      </w:r>
    </w:p>
    <w:p w14:paraId="3AD9D2D3" w14:textId="77777777" w:rsidR="0012232F" w:rsidRPr="007B648C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48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Мониторинг состояния подконтрольной среды в сфере земельного законодательства выявил, что ключевыми и наиболее значимыми рисками являются:</w:t>
      </w:r>
    </w:p>
    <w:p w14:paraId="5179B8D3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использование земельных участков (части земельных участков), в отсутствие предусмотренных законодательством Российской Федерации прав на земельные участки (части земельных участков);</w:t>
      </w:r>
    </w:p>
    <w:p w14:paraId="45B45E21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 xml:space="preserve">нецелевое использование земельных участков; </w:t>
      </w:r>
    </w:p>
    <w:p w14:paraId="338BEBE9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не соблюдение при использовании земельных участков требований градостроительных регламентов, санитарно-гигиенических, противопожарных и иных правил, нормативов.</w:t>
      </w:r>
    </w:p>
    <w:p w14:paraId="19E60DE8" w14:textId="77777777" w:rsidR="0012232F" w:rsidRPr="007B648C" w:rsidRDefault="0012232F" w:rsidP="0012232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648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B648C">
        <w:rPr>
          <w:rFonts w:ascii="Times New Roman" w:hAnsi="Times New Roman" w:cs="Times New Roman"/>
          <w:spacing w:val="1"/>
          <w:sz w:val="26"/>
          <w:szCs w:val="26"/>
        </w:rPr>
        <w:t>Проведённая контрольным органом в 2023 году работа</w:t>
      </w:r>
      <w:r w:rsidRPr="007B648C">
        <w:rPr>
          <w:rFonts w:ascii="Times New Roman" w:eastAsia="Calibri" w:hAnsi="Times New Roman" w:cs="Times New Roman"/>
          <w:sz w:val="26"/>
          <w:szCs w:val="26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14:paraId="29B042F7" w14:textId="25541B05" w:rsidR="0012232F" w:rsidRPr="007B648C" w:rsidRDefault="0012232F" w:rsidP="0012232F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648C">
        <w:rPr>
          <w:rFonts w:ascii="Times New Roman" w:eastAsia="Calibri" w:hAnsi="Times New Roman" w:cs="Times New Roman"/>
          <w:sz w:val="26"/>
          <w:szCs w:val="26"/>
        </w:rPr>
        <w:t>Так, по за истекший период 9 месяцев 2023 года отделом муниц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7B648C">
        <w:rPr>
          <w:rFonts w:ascii="Times New Roman" w:eastAsia="Calibri" w:hAnsi="Times New Roman" w:cs="Times New Roman"/>
          <w:sz w:val="26"/>
          <w:szCs w:val="26"/>
        </w:rPr>
        <w:t>пального контроля администрации района было проведено:</w:t>
      </w:r>
    </w:p>
    <w:p w14:paraId="6A05D4B8" w14:textId="38A6F256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61 выездное обследование объектов земельных отношений;</w:t>
      </w:r>
    </w:p>
    <w:p w14:paraId="7CBE929F" w14:textId="10665498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36 профилактических визитов к субъектам контроля;</w:t>
      </w:r>
    </w:p>
    <w:p w14:paraId="360BE0AA" w14:textId="77777777" w:rsidR="0012232F" w:rsidRPr="007B648C" w:rsidRDefault="0012232F" w:rsidP="0012232F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648C">
        <w:rPr>
          <w:rFonts w:ascii="Times New Roman" w:eastAsia="Calibri" w:hAnsi="Times New Roman" w:cs="Times New Roman"/>
          <w:sz w:val="26"/>
          <w:szCs w:val="26"/>
        </w:rPr>
        <w:t>Выдано:</w:t>
      </w:r>
    </w:p>
    <w:p w14:paraId="00B699D3" w14:textId="5D60484D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33 предостережения о недопустимости нарушения обязательных требований;</w:t>
      </w:r>
    </w:p>
    <w:p w14:paraId="7837F2BD" w14:textId="3293D88B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22 требований об устранении выявленных признаков нарушения обязательных требований;</w:t>
      </w:r>
    </w:p>
    <w:p w14:paraId="3FEB6A11" w14:textId="77777777" w:rsidR="00D51909" w:rsidRPr="00D51909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1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38 рекомендаций о соблюдении обязательных требований земельного законодательства.</w:t>
      </w:r>
    </w:p>
    <w:p w14:paraId="15683A9E" w14:textId="4550E458" w:rsidR="0012232F" w:rsidRPr="007B648C" w:rsidRDefault="0012232F" w:rsidP="00D51909">
      <w:pPr>
        <w:pStyle w:val="a4"/>
        <w:tabs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1"/>
          <w:sz w:val="26"/>
          <w:szCs w:val="26"/>
        </w:rPr>
      </w:pPr>
      <w:r w:rsidRPr="007B648C">
        <w:rPr>
          <w:rFonts w:ascii="Times New Roman" w:hAnsi="Times New Roman"/>
          <w:spacing w:val="1"/>
          <w:sz w:val="26"/>
          <w:szCs w:val="26"/>
        </w:rPr>
        <w:t xml:space="preserve">Для устранения указанных рисков деятельность контрольного органа </w:t>
      </w:r>
      <w:r w:rsidRPr="007B648C">
        <w:rPr>
          <w:rFonts w:ascii="Times New Roman" w:hAnsi="Times New Roman"/>
          <w:spacing w:val="1"/>
          <w:sz w:val="26"/>
          <w:szCs w:val="26"/>
        </w:rPr>
        <w:br/>
        <w:t>в 2024 году будет сосредоточена на следующих направлениях:</w:t>
      </w:r>
    </w:p>
    <w:p w14:paraId="5A9D8B73" w14:textId="77777777" w:rsidR="0012232F" w:rsidRPr="007B648C" w:rsidRDefault="0012232F" w:rsidP="00A924AE">
      <w:pPr>
        <w:pStyle w:val="a4"/>
        <w:widowControl w:val="0"/>
        <w:numPr>
          <w:ilvl w:val="0"/>
          <w:numId w:val="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7B648C">
        <w:rPr>
          <w:rFonts w:ascii="Times New Roman" w:hAnsi="Times New Roman"/>
          <w:spacing w:val="1"/>
          <w:sz w:val="26"/>
          <w:szCs w:val="26"/>
        </w:rPr>
        <w:t xml:space="preserve">информирование </w:t>
      </w:r>
      <w:r w:rsidRPr="007B648C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t xml:space="preserve">контролируемых лиц и иных заинтересованных лиц </w:t>
      </w:r>
      <w:r w:rsidRPr="007B648C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br/>
        <w:t>по вопросам соблюдения обязательных требований, путем размещения в средствах массовой информации данных о проводимых мероприятиях и выявленных нарушениях земельного законодательства при использовании земельных участков;</w:t>
      </w:r>
    </w:p>
    <w:p w14:paraId="68FBA2A0" w14:textId="77777777" w:rsidR="0012232F" w:rsidRPr="007B648C" w:rsidRDefault="0012232F" w:rsidP="00A924AE">
      <w:pPr>
        <w:pStyle w:val="a4"/>
        <w:widowControl w:val="0"/>
        <w:numPr>
          <w:ilvl w:val="0"/>
          <w:numId w:val="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7B648C">
        <w:rPr>
          <w:rFonts w:ascii="Times New Roman" w:hAnsi="Times New Roman"/>
          <w:spacing w:val="1"/>
          <w:sz w:val="26"/>
          <w:szCs w:val="26"/>
        </w:rPr>
        <w:t xml:space="preserve">консультирование контролируемых лиц и иных заинтересованных лиц </w:t>
      </w:r>
      <w:r w:rsidRPr="007B648C">
        <w:rPr>
          <w:rFonts w:ascii="Times New Roman" w:hAnsi="Times New Roman"/>
          <w:spacing w:val="1"/>
          <w:sz w:val="26"/>
          <w:szCs w:val="26"/>
        </w:rPr>
        <w:br/>
        <w:t>по вопросам, связанным с организацией и осуществлением муниципального контроля;</w:t>
      </w:r>
    </w:p>
    <w:p w14:paraId="189ACAE4" w14:textId="77777777" w:rsidR="0012232F" w:rsidRPr="007B648C" w:rsidRDefault="0012232F" w:rsidP="00A924AE">
      <w:pPr>
        <w:pStyle w:val="a4"/>
        <w:widowControl w:val="0"/>
        <w:numPr>
          <w:ilvl w:val="0"/>
          <w:numId w:val="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1"/>
          <w:sz w:val="26"/>
          <w:szCs w:val="26"/>
          <w:lang w:eastAsia="ru-RU"/>
        </w:rPr>
      </w:pPr>
      <w:r w:rsidRPr="007B648C">
        <w:rPr>
          <w:rFonts w:ascii="Times New Roman" w:hAnsi="Times New Roman"/>
          <w:spacing w:val="1"/>
          <w:sz w:val="26"/>
          <w:szCs w:val="26"/>
        </w:rPr>
        <w:t>проведение</w:t>
      </w:r>
      <w:r w:rsidRPr="007B648C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t xml:space="preserve"> профилактических мероприятий по соблюдении обязательных требований земельного законодательства.</w:t>
      </w:r>
    </w:p>
    <w:p w14:paraId="05663C7D" w14:textId="1CB2E27A" w:rsidR="0012232F" w:rsidRPr="007B648C" w:rsidRDefault="0012232F" w:rsidP="0012232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 xml:space="preserve">Проведение профилактических мероприятий, направленных на соблюдение контролируемыми лицами обязательных требований земельного законодательства, </w:t>
      </w:r>
      <w:r w:rsidR="00D51909">
        <w:rPr>
          <w:rFonts w:ascii="Times New Roman" w:hAnsi="Times New Roman" w:cs="Times New Roman"/>
          <w:sz w:val="26"/>
          <w:szCs w:val="26"/>
        </w:rPr>
        <w:br/>
      </w:r>
      <w:r w:rsidRPr="007B648C">
        <w:rPr>
          <w:rFonts w:ascii="Times New Roman" w:hAnsi="Times New Roman" w:cs="Times New Roman"/>
          <w:sz w:val="26"/>
          <w:szCs w:val="26"/>
        </w:rPr>
        <w:t>на побуждение контролируемых лиц к добросовестности, будет 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 в указанной сфере. </w:t>
      </w:r>
    </w:p>
    <w:p w14:paraId="3E2B289B" w14:textId="77777777" w:rsidR="0012232F" w:rsidRPr="007B648C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C187B2" w14:textId="77777777" w:rsidR="0012232F" w:rsidRPr="007B648C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7B648C">
        <w:rPr>
          <w:color w:val="000000"/>
          <w:sz w:val="26"/>
          <w:szCs w:val="26"/>
        </w:rPr>
        <w:t xml:space="preserve">Раздел 2. Цели и задачи реализации программы профилактики </w:t>
      </w:r>
    </w:p>
    <w:p w14:paraId="537F72C8" w14:textId="77777777" w:rsidR="0012232F" w:rsidRPr="007B648C" w:rsidRDefault="0012232F" w:rsidP="0012232F">
      <w:pPr>
        <w:pStyle w:val="ad"/>
        <w:jc w:val="center"/>
        <w:rPr>
          <w:color w:val="000000"/>
          <w:sz w:val="26"/>
          <w:szCs w:val="26"/>
        </w:rPr>
      </w:pPr>
    </w:p>
    <w:p w14:paraId="5B63488F" w14:textId="77777777" w:rsidR="0012232F" w:rsidRPr="007B648C" w:rsidRDefault="0012232F" w:rsidP="00A924AE">
      <w:pPr>
        <w:pStyle w:val="ad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7B648C">
        <w:rPr>
          <w:color w:val="000000"/>
          <w:sz w:val="26"/>
          <w:szCs w:val="26"/>
        </w:rPr>
        <w:t>Основными целями Программы профилактики являются:</w:t>
      </w:r>
    </w:p>
    <w:p w14:paraId="0AE370FE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предупреждение нарушений обязательных требований в сфере использования объектов земельных отношений;</w:t>
      </w:r>
    </w:p>
    <w:p w14:paraId="527267FC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предотвращение угрозы причинения, либо причинения вреда объектам земельных отношений вследствие нарушений обязательных требований;</w:t>
      </w:r>
    </w:p>
    <w:p w14:paraId="0A0C12BB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0C373DCB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формирование моделей социально ответственного, добросовестного, правового поведения контролируемых лиц;</w:t>
      </w:r>
    </w:p>
    <w:p w14:paraId="3E4A4E84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повышение прозрачности системы контрольно-надзорной деятельности;</w:t>
      </w:r>
    </w:p>
    <w:p w14:paraId="43B2F984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color w:val="000000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создание</w:t>
      </w:r>
      <w:r w:rsidRPr="007B648C">
        <w:rPr>
          <w:rFonts w:ascii="Times New Roman" w:hAnsi="Times New Roman"/>
          <w:color w:val="000000"/>
          <w:sz w:val="26"/>
          <w:szCs w:val="26"/>
        </w:rPr>
        <w:t xml:space="preserve"> условий для доведения обязательных требований </w:t>
      </w:r>
      <w:r w:rsidRPr="007B648C">
        <w:rPr>
          <w:rFonts w:ascii="Times New Roman" w:hAnsi="Times New Roman"/>
          <w:color w:val="000000"/>
          <w:sz w:val="26"/>
          <w:szCs w:val="26"/>
        </w:rPr>
        <w:br/>
        <w:t>до контролируемых лиц, повышение информированности о способах их соблюдения</w:t>
      </w:r>
      <w:r w:rsidRPr="007B648C">
        <w:rPr>
          <w:color w:val="000000"/>
          <w:sz w:val="26"/>
          <w:szCs w:val="26"/>
        </w:rPr>
        <w:t>.</w:t>
      </w:r>
    </w:p>
    <w:p w14:paraId="441B1572" w14:textId="77777777" w:rsidR="0012232F" w:rsidRPr="007B648C" w:rsidRDefault="0012232F" w:rsidP="00A924AE">
      <w:pPr>
        <w:pStyle w:val="ad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7B648C">
        <w:rPr>
          <w:color w:val="000000"/>
          <w:sz w:val="26"/>
          <w:szCs w:val="26"/>
        </w:rPr>
        <w:t>Проведение профилактических мероприятий программы профилактики направлено на решение следующих задач:</w:t>
      </w:r>
    </w:p>
    <w:p w14:paraId="5E127DBF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14:paraId="066EDF3C" w14:textId="15A71E6A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 xml:space="preserve">выявление причин, факторов и условий, способствующих нарушению обязательных требований законодательства, определение способов устранения </w:t>
      </w:r>
      <w:r w:rsidR="00D51909">
        <w:rPr>
          <w:rFonts w:ascii="Times New Roman" w:hAnsi="Times New Roman"/>
          <w:sz w:val="26"/>
          <w:szCs w:val="26"/>
        </w:rPr>
        <w:br/>
      </w:r>
      <w:r w:rsidRPr="007B648C">
        <w:rPr>
          <w:rFonts w:ascii="Times New Roman" w:hAnsi="Times New Roman"/>
          <w:sz w:val="26"/>
          <w:szCs w:val="26"/>
        </w:rPr>
        <w:t xml:space="preserve">или снижения рисков их возникновения; </w:t>
      </w:r>
    </w:p>
    <w:p w14:paraId="6676A1EA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702E72C9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40F66E9F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48FEAF4A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6D978871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снижение издержек контрольно-надзорной деятельности и административной нагрузки на контролируемых лиц.</w:t>
      </w:r>
    </w:p>
    <w:p w14:paraId="695A39BB" w14:textId="77777777" w:rsidR="0012232F" w:rsidRPr="007B648C" w:rsidRDefault="0012232F" w:rsidP="00122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 xml:space="preserve">Ожидаемый результат программы профилактики: снижение количества выявленных нарушений обязательных требований при увеличении количества </w:t>
      </w:r>
      <w:r w:rsidRPr="007B648C">
        <w:rPr>
          <w:rFonts w:ascii="Times New Roman" w:hAnsi="Times New Roman" w:cs="Times New Roman"/>
          <w:sz w:val="26"/>
          <w:szCs w:val="26"/>
        </w:rPr>
        <w:br/>
        <w:t>и качества проводимых профилактических мероприятий.</w:t>
      </w:r>
    </w:p>
    <w:p w14:paraId="45659D50" w14:textId="77777777" w:rsidR="0012232F" w:rsidRPr="007B648C" w:rsidRDefault="0012232F" w:rsidP="0012232F">
      <w:pPr>
        <w:pStyle w:val="ad"/>
        <w:ind w:firstLine="709"/>
        <w:jc w:val="both"/>
        <w:rPr>
          <w:color w:val="000000"/>
          <w:sz w:val="26"/>
          <w:szCs w:val="26"/>
        </w:rPr>
      </w:pPr>
    </w:p>
    <w:p w14:paraId="6650F2DB" w14:textId="77777777" w:rsidR="0012232F" w:rsidRPr="007B648C" w:rsidRDefault="0012232F" w:rsidP="0012232F">
      <w:pPr>
        <w:pStyle w:val="ad"/>
        <w:ind w:firstLine="709"/>
        <w:jc w:val="center"/>
        <w:rPr>
          <w:color w:val="000000"/>
          <w:sz w:val="26"/>
          <w:szCs w:val="26"/>
        </w:rPr>
      </w:pPr>
      <w:r w:rsidRPr="007B648C">
        <w:rPr>
          <w:color w:val="000000"/>
          <w:sz w:val="26"/>
          <w:szCs w:val="26"/>
        </w:rPr>
        <w:t xml:space="preserve">Раздел 3. Перечень профилактических мероприятий, </w:t>
      </w:r>
      <w:r w:rsidRPr="007B648C">
        <w:rPr>
          <w:color w:val="000000"/>
          <w:sz w:val="26"/>
          <w:szCs w:val="26"/>
        </w:rPr>
        <w:br/>
        <w:t>сроки (периодичность) их проведения</w:t>
      </w:r>
    </w:p>
    <w:p w14:paraId="4A81B1DF" w14:textId="77777777" w:rsidR="0012232F" w:rsidRPr="007B648C" w:rsidRDefault="0012232F" w:rsidP="0012232F">
      <w:pPr>
        <w:pStyle w:val="ad"/>
        <w:jc w:val="both"/>
        <w:rPr>
          <w:color w:val="000000"/>
          <w:sz w:val="26"/>
          <w:szCs w:val="26"/>
        </w:rPr>
      </w:pPr>
    </w:p>
    <w:p w14:paraId="6C918A95" w14:textId="4BB7881A" w:rsidR="0012232F" w:rsidRPr="007B648C" w:rsidRDefault="0012232F" w:rsidP="00122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4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программы представляют собой комплекс мер, направленных </w:t>
      </w:r>
      <w:r w:rsidRPr="007B648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достижение целей и решение основных задач настоящей Программы</w:t>
      </w:r>
      <w:r w:rsidR="00947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732E" w:rsidRPr="00D87324">
        <w:rPr>
          <w:rFonts w:ascii="Times New Roman" w:eastAsia="Times New Roman" w:hAnsi="Times New Roman" w:cs="Times New Roman"/>
          <w:sz w:val="26"/>
          <w:szCs w:val="26"/>
          <w:lang w:eastAsia="ru-RU"/>
        </w:rPr>
        <w:t>(таблица</w:t>
      </w:r>
      <w:r w:rsidR="00947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732E" w:rsidRPr="0079691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4732E" w:rsidRPr="00D87324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267E566A" w14:textId="77777777" w:rsidR="0012232F" w:rsidRPr="007B648C" w:rsidRDefault="0012232F" w:rsidP="001223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в рамках осуществления муниципального земельного контроля осуществляются в соответствии перечнем видов профилактических мероприятий, указанных в Положении о </w:t>
      </w:r>
      <w:r w:rsidRPr="007B648C">
        <w:rPr>
          <w:rFonts w:ascii="Times New Roman" w:hAnsi="Times New Roman"/>
          <w:sz w:val="26"/>
          <w:szCs w:val="26"/>
        </w:rPr>
        <w:t xml:space="preserve">муниципальном земельном контроле на межселенной территории Нефтеюганского муниципального района Ханты-Мансийского автономного округа – Югры, утвержденного решением Думы Нефтеюганского района от 16.08.2021 № 646, а также </w:t>
      </w:r>
      <w:r w:rsidRPr="007B648C">
        <w:rPr>
          <w:rFonts w:ascii="Times New Roman" w:hAnsi="Times New Roman" w:cs="Times New Roman"/>
          <w:sz w:val="26"/>
          <w:szCs w:val="26"/>
        </w:rPr>
        <w:t xml:space="preserve">указанных в положениях </w:t>
      </w:r>
      <w:r w:rsidRPr="007B648C">
        <w:rPr>
          <w:rFonts w:ascii="Times New Roman" w:hAnsi="Times New Roman" w:cs="Times New Roman"/>
          <w:sz w:val="26"/>
          <w:szCs w:val="26"/>
        </w:rPr>
        <w:br/>
        <w:t xml:space="preserve">о </w:t>
      </w:r>
      <w:r w:rsidRPr="007B648C">
        <w:rPr>
          <w:rFonts w:ascii="Times New Roman" w:hAnsi="Times New Roman"/>
          <w:sz w:val="26"/>
          <w:szCs w:val="26"/>
        </w:rPr>
        <w:t xml:space="preserve">муниципальном земельном контроле на территории поселений Нефтеюганского муниципального района </w:t>
      </w:r>
      <w:r w:rsidRPr="007B648C">
        <w:rPr>
          <w:rFonts w:ascii="Times New Roman" w:hAnsi="Times New Roman" w:cs="Times New Roman"/>
          <w:sz w:val="26"/>
          <w:szCs w:val="26"/>
        </w:rPr>
        <w:t xml:space="preserve">в соответствии с заключенными соглашениями о передаче администрациями городского и сельских поселений: </w:t>
      </w:r>
      <w:proofErr w:type="spellStart"/>
      <w:r w:rsidRPr="007B648C">
        <w:rPr>
          <w:rFonts w:ascii="Times New Roman" w:hAnsi="Times New Roman" w:cs="Times New Roman"/>
          <w:sz w:val="26"/>
          <w:szCs w:val="26"/>
        </w:rPr>
        <w:t>гп.Пойковский</w:t>
      </w:r>
      <w:proofErr w:type="spellEnd"/>
      <w:r w:rsidRPr="007B648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B648C">
        <w:rPr>
          <w:rFonts w:ascii="Times New Roman" w:hAnsi="Times New Roman" w:cs="Times New Roman"/>
          <w:sz w:val="26"/>
          <w:szCs w:val="26"/>
        </w:rPr>
        <w:t>сп.Каркатеевы</w:t>
      </w:r>
      <w:proofErr w:type="spellEnd"/>
      <w:r w:rsidRPr="007B648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B648C">
        <w:rPr>
          <w:rFonts w:ascii="Times New Roman" w:hAnsi="Times New Roman" w:cs="Times New Roman"/>
          <w:sz w:val="26"/>
          <w:szCs w:val="26"/>
        </w:rPr>
        <w:t>сп.Лемпино</w:t>
      </w:r>
      <w:proofErr w:type="spellEnd"/>
      <w:r w:rsidRPr="007B648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B648C">
        <w:rPr>
          <w:rFonts w:ascii="Times New Roman" w:hAnsi="Times New Roman" w:cs="Times New Roman"/>
          <w:sz w:val="26"/>
          <w:szCs w:val="26"/>
        </w:rPr>
        <w:t>сп.Усть-Юган</w:t>
      </w:r>
      <w:proofErr w:type="spellEnd"/>
      <w:r w:rsidRPr="007B648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B648C">
        <w:rPr>
          <w:rFonts w:ascii="Times New Roman" w:hAnsi="Times New Roman" w:cs="Times New Roman"/>
          <w:sz w:val="26"/>
          <w:szCs w:val="26"/>
        </w:rPr>
        <w:t>сп.Куть</w:t>
      </w:r>
      <w:proofErr w:type="spellEnd"/>
      <w:r w:rsidRPr="007B648C">
        <w:rPr>
          <w:rFonts w:ascii="Times New Roman" w:hAnsi="Times New Roman" w:cs="Times New Roman"/>
          <w:sz w:val="26"/>
          <w:szCs w:val="26"/>
        </w:rPr>
        <w:t xml:space="preserve">-Ях, </w:t>
      </w:r>
      <w:proofErr w:type="spellStart"/>
      <w:r w:rsidRPr="007B648C">
        <w:rPr>
          <w:rFonts w:ascii="Times New Roman" w:hAnsi="Times New Roman" w:cs="Times New Roman"/>
          <w:sz w:val="26"/>
          <w:szCs w:val="26"/>
        </w:rPr>
        <w:t>сп.Сингапай</w:t>
      </w:r>
      <w:proofErr w:type="spellEnd"/>
      <w:r w:rsidRPr="007B648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B648C">
        <w:rPr>
          <w:rFonts w:ascii="Times New Roman" w:hAnsi="Times New Roman" w:cs="Times New Roman"/>
          <w:sz w:val="26"/>
          <w:szCs w:val="26"/>
        </w:rPr>
        <w:t>сп.Сентябрьский</w:t>
      </w:r>
      <w:proofErr w:type="spellEnd"/>
      <w:r w:rsidRPr="007B648C">
        <w:rPr>
          <w:rFonts w:ascii="Times New Roman" w:hAnsi="Times New Roman" w:cs="Times New Roman"/>
          <w:sz w:val="26"/>
          <w:szCs w:val="26"/>
        </w:rPr>
        <w:t xml:space="preserve"> части полномочий по решению вопросов местного значения администрации Нефтеюганского района.</w:t>
      </w:r>
    </w:p>
    <w:p w14:paraId="57C5E3B8" w14:textId="77777777" w:rsidR="0012232F" w:rsidRDefault="0012232F" w:rsidP="001223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>Должностными лицами, ответственными за реализацию профилактических мероприятий, предусмотренных Программой, являются специалисты отдела муниципального контроля администрации Нефтеюганского района.</w:t>
      </w:r>
    </w:p>
    <w:p w14:paraId="3110EFDA" w14:textId="4DE40FE7" w:rsidR="007503DA" w:rsidRPr="00D51909" w:rsidRDefault="0012232F" w:rsidP="00D51909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color w:val="FF0000"/>
          <w:sz w:val="26"/>
          <w:szCs w:val="26"/>
        </w:rPr>
        <w:tab/>
      </w:r>
    </w:p>
    <w:p w14:paraId="5DBDE10F" w14:textId="5D9DB3CF" w:rsidR="0012232F" w:rsidRDefault="0012232F" w:rsidP="0012232F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519F3">
        <w:rPr>
          <w:rFonts w:ascii="Times New Roman" w:hAnsi="Times New Roman" w:cs="Times New Roman"/>
          <w:sz w:val="26"/>
          <w:szCs w:val="26"/>
        </w:rPr>
        <w:t>Таблица 1</w:t>
      </w:r>
    </w:p>
    <w:p w14:paraId="0607E465" w14:textId="77777777" w:rsidR="00572618" w:rsidRPr="007B648C" w:rsidRDefault="00572618" w:rsidP="0012232F">
      <w:pPr>
        <w:pStyle w:val="ConsPlusNormal"/>
        <w:ind w:firstLine="709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006"/>
        <w:gridCol w:w="1984"/>
        <w:gridCol w:w="1985"/>
      </w:tblGrid>
      <w:tr w:rsidR="0012232F" w:rsidRPr="007B648C" w14:paraId="06712EEF" w14:textId="77777777" w:rsidTr="00572618">
        <w:tc>
          <w:tcPr>
            <w:tcW w:w="675" w:type="dxa"/>
            <w:vAlign w:val="center"/>
          </w:tcPr>
          <w:p w14:paraId="586FE6C5" w14:textId="77777777" w:rsidR="0012232F" w:rsidRPr="00572618" w:rsidRDefault="0012232F" w:rsidP="00572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18">
              <w:rPr>
                <w:rFonts w:ascii="Times New Roman" w:eastAsia="Times New Roman" w:hAnsi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268" w:type="dxa"/>
            <w:vAlign w:val="center"/>
          </w:tcPr>
          <w:p w14:paraId="57F50A1A" w14:textId="77777777" w:rsidR="0012232F" w:rsidRPr="00572618" w:rsidRDefault="0012232F" w:rsidP="00572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18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006" w:type="dxa"/>
            <w:vAlign w:val="center"/>
          </w:tcPr>
          <w:p w14:paraId="6E916EEB" w14:textId="77777777" w:rsidR="0012232F" w:rsidRPr="00572618" w:rsidRDefault="0012232F" w:rsidP="00572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18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о мероприятии </w:t>
            </w:r>
          </w:p>
        </w:tc>
        <w:tc>
          <w:tcPr>
            <w:tcW w:w="1984" w:type="dxa"/>
            <w:vAlign w:val="center"/>
          </w:tcPr>
          <w:p w14:paraId="5C5927A7" w14:textId="77777777" w:rsidR="0012232F" w:rsidRPr="00572618" w:rsidRDefault="0012232F" w:rsidP="00572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18">
              <w:rPr>
                <w:rFonts w:ascii="Times New Roman" w:eastAsia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  <w:vAlign w:val="center"/>
          </w:tcPr>
          <w:p w14:paraId="63531C4A" w14:textId="77777777" w:rsidR="0012232F" w:rsidRPr="00572618" w:rsidRDefault="0012232F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18"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</w:tbl>
    <w:p w14:paraId="406019E9" w14:textId="77777777" w:rsidR="004721EE" w:rsidRPr="004721EE" w:rsidRDefault="004721EE" w:rsidP="004721EE">
      <w:pPr>
        <w:spacing w:after="0" w:line="240" w:lineRule="auto"/>
        <w:rPr>
          <w:sz w:val="2"/>
          <w:szCs w:val="2"/>
        </w:rPr>
      </w:pP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006"/>
        <w:gridCol w:w="1984"/>
        <w:gridCol w:w="1985"/>
      </w:tblGrid>
      <w:tr w:rsidR="004721EE" w:rsidRPr="007B648C" w14:paraId="170E694C" w14:textId="77777777" w:rsidTr="004721EE">
        <w:trPr>
          <w:tblHeader/>
        </w:trPr>
        <w:tc>
          <w:tcPr>
            <w:tcW w:w="675" w:type="dxa"/>
            <w:vAlign w:val="center"/>
          </w:tcPr>
          <w:p w14:paraId="6EBAF364" w14:textId="1EEA4BAC" w:rsidR="004721EE" w:rsidRPr="004721EE" w:rsidRDefault="004721EE" w:rsidP="00572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14:paraId="15183AEB" w14:textId="1D65CEC4" w:rsidR="004721EE" w:rsidRPr="004721EE" w:rsidRDefault="004721EE" w:rsidP="00572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06" w:type="dxa"/>
            <w:vAlign w:val="center"/>
          </w:tcPr>
          <w:p w14:paraId="5D98F8F3" w14:textId="65BA0167" w:rsidR="004721EE" w:rsidRPr="004721EE" w:rsidRDefault="004721EE" w:rsidP="00572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14:paraId="5093693A" w14:textId="2BD4C235" w:rsidR="004721EE" w:rsidRPr="004721EE" w:rsidRDefault="004721EE" w:rsidP="00572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vAlign w:val="center"/>
          </w:tcPr>
          <w:p w14:paraId="4238C5F0" w14:textId="1C2B336A" w:rsidR="004721EE" w:rsidRPr="004721EE" w:rsidRDefault="004721EE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12232F" w:rsidRPr="007B648C" w14:paraId="5528697D" w14:textId="77777777" w:rsidTr="00572618">
        <w:trPr>
          <w:trHeight w:val="286"/>
        </w:trPr>
        <w:tc>
          <w:tcPr>
            <w:tcW w:w="675" w:type="dxa"/>
          </w:tcPr>
          <w:p w14:paraId="3F223774" w14:textId="77777777" w:rsidR="0012232F" w:rsidRPr="007B648C" w:rsidRDefault="0012232F" w:rsidP="00572618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1.</w:t>
            </w:r>
          </w:p>
        </w:tc>
        <w:tc>
          <w:tcPr>
            <w:tcW w:w="2268" w:type="dxa"/>
          </w:tcPr>
          <w:p w14:paraId="1EB63290" w14:textId="77777777" w:rsidR="0012232F" w:rsidRPr="007B648C" w:rsidRDefault="0012232F" w:rsidP="00572618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Информирование</w:t>
            </w:r>
          </w:p>
        </w:tc>
        <w:tc>
          <w:tcPr>
            <w:tcW w:w="3006" w:type="dxa"/>
          </w:tcPr>
          <w:p w14:paraId="4EBE747C" w14:textId="77D1A226" w:rsidR="0012232F" w:rsidRDefault="0012232F" w:rsidP="001344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Информирование осуществляется посредством размещения на официальном сайте, </w:t>
            </w:r>
            <w:r w:rsidR="00572618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>в средствах массовой информации и в иных формах следующие сведения:</w:t>
            </w:r>
          </w:p>
          <w:p w14:paraId="7B879F65" w14:textId="77777777" w:rsidR="0012232F" w:rsidRPr="00867EAB" w:rsidRDefault="0012232F" w:rsidP="001344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FAEA8B" w14:textId="77777777" w:rsidR="0012232F" w:rsidRDefault="0012232F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1) тексты нормативных правовых актов (далее – НПА), регулирующих осуществление муниципального контроля;</w:t>
            </w:r>
          </w:p>
          <w:p w14:paraId="61048BEB" w14:textId="77777777" w:rsidR="0012232F" w:rsidRPr="00867EAB" w:rsidRDefault="0012232F" w:rsidP="001344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78A3C5" w14:textId="7DD7E977" w:rsidR="0012232F" w:rsidRDefault="0012232F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2) сведения </w:t>
            </w:r>
            <w:r w:rsidR="0057261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об изменениях, внесенных в НПА, регулирующие осуществление муниципального контроля, 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br/>
              <w:t>о сроках и порядке их вступления в силу;</w:t>
            </w:r>
          </w:p>
          <w:p w14:paraId="5D2F7789" w14:textId="77777777" w:rsidR="0012232F" w:rsidRPr="00867EAB" w:rsidRDefault="0012232F" w:rsidP="001344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099ABD" w14:textId="0277695A" w:rsidR="0012232F" w:rsidRDefault="0012232F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3) </w:t>
            </w:r>
            <w:r w:rsidRPr="007B4163">
              <w:rPr>
                <w:rFonts w:ascii="Times New Roman" w:eastAsia="Times New Roman" w:hAnsi="Times New Roman"/>
                <w:sz w:val="24"/>
                <w:szCs w:val="24"/>
              </w:rPr>
              <w:t>перечень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 НПА</w:t>
            </w:r>
            <w:r w:rsidR="0057261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</w:t>
            </w:r>
            <w:r w:rsidR="0057261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в действующей редакции;</w:t>
            </w:r>
          </w:p>
          <w:p w14:paraId="68820193" w14:textId="77777777" w:rsidR="0012232F" w:rsidRPr="00867EAB" w:rsidRDefault="0012232F" w:rsidP="001344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835817" w14:textId="21EC54A1" w:rsidR="0012232F" w:rsidRDefault="0012232F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4) руководства </w:t>
            </w:r>
            <w:r w:rsidR="0057261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по соблюдению обязательных требований;</w:t>
            </w:r>
          </w:p>
          <w:p w14:paraId="6FD7610A" w14:textId="77777777" w:rsidR="0012232F" w:rsidRPr="00867EAB" w:rsidRDefault="0012232F" w:rsidP="001344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B2B20C" w14:textId="77777777" w:rsidR="0012232F" w:rsidRDefault="0012232F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) программа профилактики рисков причинения вреда;</w:t>
            </w:r>
          </w:p>
          <w:p w14:paraId="4665421D" w14:textId="77777777" w:rsidR="0012232F" w:rsidRDefault="0012232F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5A61E83" w14:textId="77777777" w:rsidR="0012232F" w:rsidRDefault="0012232F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1123F6" w14:textId="77777777" w:rsidR="0012232F" w:rsidRPr="00867EAB" w:rsidRDefault="0012232F" w:rsidP="001344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26100F" w14:textId="5A385B19" w:rsidR="0012232F" w:rsidRDefault="0012232F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) сведения о способах получения консультаций 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br/>
              <w:t>по вопросам соблюдения обязательных требований;</w:t>
            </w:r>
          </w:p>
          <w:p w14:paraId="3F0BAED1" w14:textId="68DA15B9" w:rsidR="001344E3" w:rsidRDefault="001344E3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1803E04" w14:textId="3A00F8AC" w:rsidR="001344E3" w:rsidRDefault="001344E3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2509EC6" w14:textId="77777777" w:rsidR="001373E2" w:rsidRPr="00F47113" w:rsidRDefault="001373E2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742EAEF" w14:textId="77777777" w:rsidR="0012232F" w:rsidRDefault="0012232F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) доклад о муниципальном контроле;</w:t>
            </w:r>
          </w:p>
          <w:p w14:paraId="5D3BCAB5" w14:textId="77777777" w:rsidR="0012232F" w:rsidRPr="00867EAB" w:rsidRDefault="0012232F" w:rsidP="001344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DC7392" w14:textId="77777777" w:rsidR="0012232F" w:rsidRDefault="0012232F" w:rsidP="001344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94A7E81" w14:textId="77777777" w:rsidR="0012232F" w:rsidRPr="007B648C" w:rsidRDefault="0012232F" w:rsidP="001344E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</w:p>
        </w:tc>
        <w:tc>
          <w:tcPr>
            <w:tcW w:w="1984" w:type="dxa"/>
          </w:tcPr>
          <w:p w14:paraId="39E40C3B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7CB60687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6E2553BD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290A6CAD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0FF7FBCC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37837782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498C8B1F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2FC1F662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69BBA568" w14:textId="77777777" w:rsidR="00572618" w:rsidRDefault="00572618" w:rsidP="00572618">
            <w:pPr>
              <w:pStyle w:val="ad"/>
              <w:rPr>
                <w:color w:val="000000"/>
              </w:rPr>
            </w:pPr>
          </w:p>
          <w:p w14:paraId="46CFA68D" w14:textId="067ABF06" w:rsidR="0012232F" w:rsidRDefault="0012232F" w:rsidP="00572618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 (по мере необходимости)</w:t>
            </w:r>
          </w:p>
          <w:p w14:paraId="27353D3A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407A90EB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2F5DC973" w14:textId="77777777" w:rsidR="00C145C0" w:rsidRDefault="00C145C0" w:rsidP="00572618">
            <w:pPr>
              <w:pStyle w:val="ad"/>
              <w:rPr>
                <w:color w:val="000000"/>
              </w:rPr>
            </w:pPr>
          </w:p>
          <w:p w14:paraId="2A62A8E1" w14:textId="26734654" w:rsidR="0012232F" w:rsidRDefault="0012232F" w:rsidP="00572618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 (по мере необходимости)</w:t>
            </w:r>
          </w:p>
          <w:p w14:paraId="25F57876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551B0D99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09E59268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472E61DE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6E823766" w14:textId="77777777" w:rsidR="0012232F" w:rsidRDefault="0012232F" w:rsidP="00572618">
            <w:pPr>
              <w:pStyle w:val="ad"/>
              <w:rPr>
                <w:color w:val="000000"/>
              </w:rPr>
            </w:pPr>
          </w:p>
          <w:p w14:paraId="548C4E5F" w14:textId="739C2F90" w:rsidR="0012232F" w:rsidRPr="006A67B8" w:rsidRDefault="0012232F" w:rsidP="00572618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квартал </w:t>
            </w:r>
            <w:r w:rsidR="00572618">
              <w:rPr>
                <w:color w:val="000000"/>
              </w:rPr>
              <w:br/>
            </w:r>
            <w:r>
              <w:rPr>
                <w:color w:val="000000"/>
              </w:rPr>
              <w:t>2024</w:t>
            </w:r>
            <w:r w:rsidR="00572618" w:rsidRPr="006A67B8">
              <w:rPr>
                <w:color w:val="000000"/>
              </w:rPr>
              <w:t xml:space="preserve"> года</w:t>
            </w:r>
          </w:p>
          <w:p w14:paraId="25A7836E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2669E289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472477DD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5D1727CF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5C5F17D3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4721DB82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78EEEC9B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00F7E31C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40D052C2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1303AF0D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0F5F4B1C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55D12C4A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60ABBB76" w14:textId="77777777" w:rsidR="0012232F" w:rsidRDefault="0012232F" w:rsidP="00572618">
            <w:pPr>
              <w:pStyle w:val="ad"/>
              <w:rPr>
                <w:color w:val="000000"/>
              </w:rPr>
            </w:pPr>
          </w:p>
          <w:p w14:paraId="351E9787" w14:textId="6D66F5B0" w:rsidR="0012232F" w:rsidRPr="006A67B8" w:rsidRDefault="0012232F" w:rsidP="00572618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1-2 квартал </w:t>
            </w:r>
            <w:r w:rsidR="00572618">
              <w:rPr>
                <w:color w:val="000000"/>
              </w:rPr>
              <w:br/>
            </w:r>
            <w:r>
              <w:rPr>
                <w:color w:val="000000"/>
              </w:rPr>
              <w:t>2024</w:t>
            </w:r>
            <w:r w:rsidR="00572618" w:rsidRPr="006A67B8">
              <w:rPr>
                <w:color w:val="000000"/>
              </w:rPr>
              <w:t xml:space="preserve"> года</w:t>
            </w:r>
          </w:p>
          <w:p w14:paraId="71A7D3DB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3553A9E6" w14:textId="77777777" w:rsidR="0012232F" w:rsidRDefault="0012232F" w:rsidP="00572618">
            <w:pPr>
              <w:pStyle w:val="ad"/>
              <w:rPr>
                <w:color w:val="000000"/>
              </w:rPr>
            </w:pPr>
          </w:p>
          <w:p w14:paraId="3FA64F2E" w14:textId="4FBD2641" w:rsidR="0012232F" w:rsidRDefault="0012232F" w:rsidP="00572618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r w:rsidR="00572618" w:rsidRPr="00572618">
              <w:rPr>
                <w:color w:val="000000"/>
              </w:rPr>
              <w:t xml:space="preserve">е </w:t>
            </w:r>
            <w:r>
              <w:rPr>
                <w:color w:val="000000"/>
              </w:rPr>
              <w:t xml:space="preserve">5 дней с даты утверждения, </w:t>
            </w:r>
            <w:r w:rsidR="00572618">
              <w:rPr>
                <w:color w:val="000000"/>
              </w:rPr>
              <w:br/>
            </w:r>
            <w:r>
              <w:rPr>
                <w:color w:val="000000"/>
              </w:rPr>
              <w:t>но не позднее 25.12.2024</w:t>
            </w:r>
          </w:p>
          <w:p w14:paraId="67FFDC7E" w14:textId="77777777" w:rsidR="00F47113" w:rsidRDefault="00F47113" w:rsidP="00F47113">
            <w:pPr>
              <w:pStyle w:val="ad"/>
              <w:rPr>
                <w:color w:val="000000"/>
              </w:rPr>
            </w:pPr>
          </w:p>
          <w:p w14:paraId="203A5B8D" w14:textId="7B92CF38" w:rsidR="0012232F" w:rsidRDefault="0012232F" w:rsidP="00572618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  <w:p w14:paraId="79D6F7B3" w14:textId="77777777" w:rsidR="0012232F" w:rsidRDefault="0012232F" w:rsidP="00572618">
            <w:pPr>
              <w:pStyle w:val="ad"/>
              <w:jc w:val="center"/>
              <w:rPr>
                <w:color w:val="000000"/>
              </w:rPr>
            </w:pPr>
          </w:p>
          <w:p w14:paraId="46E9992B" w14:textId="5D9FC5E1" w:rsidR="0012232F" w:rsidRPr="006A67B8" w:rsidRDefault="0012232F" w:rsidP="001344E3">
            <w:pPr>
              <w:pStyle w:val="ad"/>
              <w:rPr>
                <w:color w:val="000000"/>
              </w:rPr>
            </w:pPr>
          </w:p>
          <w:p w14:paraId="55773C80" w14:textId="77777777" w:rsidR="001344E3" w:rsidRPr="006A67B8" w:rsidRDefault="001344E3" w:rsidP="001344E3">
            <w:pPr>
              <w:pStyle w:val="ad"/>
              <w:rPr>
                <w:color w:val="000000"/>
              </w:rPr>
            </w:pPr>
          </w:p>
          <w:p w14:paraId="11F920F2" w14:textId="77777777" w:rsidR="004721EE" w:rsidRDefault="004721EE" w:rsidP="001344E3">
            <w:pPr>
              <w:pStyle w:val="ad"/>
              <w:rPr>
                <w:color w:val="000000"/>
              </w:rPr>
            </w:pPr>
          </w:p>
          <w:p w14:paraId="7E48423E" w14:textId="07E25C3C" w:rsidR="0012232F" w:rsidRDefault="0012232F" w:rsidP="001344E3">
            <w:pPr>
              <w:pStyle w:val="ad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r w:rsidR="00F47113" w:rsidRPr="00F47113">
              <w:rPr>
                <w:color w:val="000000"/>
              </w:rPr>
              <w:t xml:space="preserve">е </w:t>
            </w:r>
            <w:r>
              <w:rPr>
                <w:color w:val="000000"/>
              </w:rPr>
              <w:t>5 дней с даты утверждения</w:t>
            </w:r>
          </w:p>
          <w:p w14:paraId="2AF060C1" w14:textId="77777777" w:rsidR="0012232F" w:rsidRDefault="0012232F" w:rsidP="00F47113">
            <w:pPr>
              <w:pStyle w:val="ad"/>
              <w:rPr>
                <w:color w:val="000000"/>
              </w:rPr>
            </w:pPr>
          </w:p>
          <w:p w14:paraId="0014F57D" w14:textId="542502FC" w:rsidR="0012232F" w:rsidRDefault="0012232F" w:rsidP="00572618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  <w:p w14:paraId="3F1A7535" w14:textId="77777777" w:rsidR="0012232F" w:rsidRPr="007B648C" w:rsidRDefault="0012232F" w:rsidP="00572618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(по мере необходимости)</w:t>
            </w:r>
          </w:p>
        </w:tc>
        <w:tc>
          <w:tcPr>
            <w:tcW w:w="1985" w:type="dxa"/>
          </w:tcPr>
          <w:p w14:paraId="651568FA" w14:textId="269D431E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A24A77E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1692A0C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A7EBF10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F22914C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50032847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1C480EA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59E3EE36" w14:textId="22872324" w:rsidR="00572618" w:rsidRDefault="00572618" w:rsidP="004721EE">
            <w:pPr>
              <w:pStyle w:val="ad"/>
              <w:rPr>
                <w:color w:val="000000"/>
              </w:rPr>
            </w:pPr>
          </w:p>
          <w:p w14:paraId="355BD686" w14:textId="77777777" w:rsidR="004721EE" w:rsidRDefault="004721EE" w:rsidP="004721EE">
            <w:pPr>
              <w:pStyle w:val="ad"/>
              <w:rPr>
                <w:color w:val="000000"/>
              </w:rPr>
            </w:pPr>
          </w:p>
          <w:p w14:paraId="2B74A534" w14:textId="2CB08DDD" w:rsidR="0012232F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  <w:p w14:paraId="34F27968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</w:p>
        </w:tc>
      </w:tr>
      <w:tr w:rsidR="0012232F" w:rsidRPr="007B648C" w14:paraId="0965D5D1" w14:textId="77777777" w:rsidTr="00572618">
        <w:tc>
          <w:tcPr>
            <w:tcW w:w="675" w:type="dxa"/>
          </w:tcPr>
          <w:p w14:paraId="0A63D108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2.</w:t>
            </w:r>
          </w:p>
        </w:tc>
        <w:tc>
          <w:tcPr>
            <w:tcW w:w="2268" w:type="dxa"/>
          </w:tcPr>
          <w:p w14:paraId="3256D39C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1344E3">
              <w:rPr>
                <w:color w:val="000000"/>
              </w:rPr>
              <w:t>Объявление предостережения</w:t>
            </w:r>
          </w:p>
        </w:tc>
        <w:tc>
          <w:tcPr>
            <w:tcW w:w="3006" w:type="dxa"/>
          </w:tcPr>
          <w:p w14:paraId="4800C7E3" w14:textId="00CD4FC9" w:rsidR="0012232F" w:rsidRPr="007B648C" w:rsidRDefault="0012232F" w:rsidP="001344E3">
            <w:pPr>
              <w:pStyle w:val="ad"/>
              <w:rPr>
                <w:color w:val="000000"/>
              </w:rPr>
            </w:pPr>
            <w:r w:rsidRPr="00867EAB">
              <w:t>При наличии</w:t>
            </w:r>
            <w:r w:rsidR="001344E3">
              <w:br/>
            </w:r>
            <w:r w:rsidRPr="00867EAB">
              <w:t xml:space="preserve">у контрольного органа сведений о готовящихся нарушениях обязательных требований или признаках нарушений обязательных требований и (или) </w:t>
            </w:r>
            <w:r w:rsidR="001344E3">
              <w:br/>
            </w:r>
            <w:r w:rsidRPr="00867EAB">
              <w:t xml:space="preserve">в случае отсутствия подтвержденных данных </w:t>
            </w:r>
            <w:r w:rsidRPr="00867EAB">
              <w:br/>
              <w:t xml:space="preserve">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</w:t>
            </w:r>
            <w:r w:rsidR="001344E3">
              <w:br/>
            </w:r>
            <w:r w:rsidRPr="00867EAB">
              <w:t>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</w:tc>
        <w:tc>
          <w:tcPr>
            <w:tcW w:w="1984" w:type="dxa"/>
          </w:tcPr>
          <w:p w14:paraId="61011C7D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В течение года</w:t>
            </w:r>
            <w:r>
              <w:rPr>
                <w:color w:val="000000"/>
              </w:rPr>
              <w:t xml:space="preserve"> (при наличии оснований)</w:t>
            </w:r>
          </w:p>
        </w:tc>
        <w:tc>
          <w:tcPr>
            <w:tcW w:w="1985" w:type="dxa"/>
          </w:tcPr>
          <w:p w14:paraId="02AEDD20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</w:tc>
      </w:tr>
      <w:tr w:rsidR="0012232F" w:rsidRPr="007B648C" w14:paraId="56D3B4BE" w14:textId="77777777" w:rsidTr="00572618">
        <w:tc>
          <w:tcPr>
            <w:tcW w:w="675" w:type="dxa"/>
          </w:tcPr>
          <w:p w14:paraId="22C86774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3.</w:t>
            </w:r>
          </w:p>
        </w:tc>
        <w:tc>
          <w:tcPr>
            <w:tcW w:w="2268" w:type="dxa"/>
          </w:tcPr>
          <w:p w14:paraId="7D35A445" w14:textId="77777777" w:rsidR="0012232F" w:rsidRPr="007B648C" w:rsidRDefault="0012232F" w:rsidP="000962AF">
            <w:pPr>
              <w:pStyle w:val="ad"/>
              <w:rPr>
                <w:color w:val="000000"/>
              </w:rPr>
            </w:pPr>
            <w:r w:rsidRPr="00867EAB">
              <w:rPr>
                <w:color w:val="000000"/>
              </w:rPr>
              <w:t>Консультирование</w:t>
            </w:r>
          </w:p>
        </w:tc>
        <w:tc>
          <w:tcPr>
            <w:tcW w:w="3006" w:type="dxa"/>
          </w:tcPr>
          <w:p w14:paraId="0DEBE58A" w14:textId="7C82523C" w:rsidR="0012232F" w:rsidRPr="00867EAB" w:rsidRDefault="0012232F" w:rsidP="001344E3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Консультирование осуществляется контрольным органом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по вопросам, связанным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с организацией </w:t>
            </w:r>
            <w:r w:rsidRPr="00867EAB">
              <w:rPr>
                <w:rFonts w:ascii="Times New Roman" w:hAnsi="Times New Roman"/>
                <w:sz w:val="24"/>
                <w:szCs w:val="24"/>
              </w:rPr>
              <w:br/>
              <w:t>и осуществлением муниципального контроля.</w:t>
            </w:r>
          </w:p>
          <w:p w14:paraId="2DD1A1BF" w14:textId="09E685C4" w:rsidR="0012232F" w:rsidRPr="00867EAB" w:rsidRDefault="0012232F" w:rsidP="001344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Консультирование может осуществляться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по телефону, посредством видео-конференц-связи,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на личном приёме, либо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в ходе проведения профилактических мероприятий, контрольных мероприятий, в том числе </w:t>
            </w:r>
            <w:r w:rsidRPr="00867EAB">
              <w:rPr>
                <w:rFonts w:ascii="Times New Roman" w:hAnsi="Times New Roman"/>
                <w:sz w:val="24"/>
                <w:szCs w:val="24"/>
              </w:rPr>
              <w:br/>
              <w:t>в письменной форме.</w:t>
            </w:r>
          </w:p>
          <w:p w14:paraId="5E36E238" w14:textId="6BA666D3" w:rsidR="0012232F" w:rsidRPr="007B648C" w:rsidRDefault="0012232F" w:rsidP="001344E3">
            <w:pPr>
              <w:pStyle w:val="ad"/>
              <w:rPr>
                <w:color w:val="000000"/>
              </w:rPr>
            </w:pPr>
            <w:r w:rsidRPr="00867EAB">
              <w:t xml:space="preserve">Консультирование </w:t>
            </w:r>
            <w:r w:rsidRPr="00867EAB">
              <w:br/>
              <w:t xml:space="preserve">по однотипным обращениям контролируемых лиц осуществляется посредством размещения на официальном сайте письменного разъяснения, подписанного уполномоченным должностным лицом, </w:t>
            </w:r>
            <w:r w:rsidRPr="00867EAB">
              <w:br/>
              <w:t>без указания в таком разъяснении сведений, отнесенных к категории ограниченного доступа.</w:t>
            </w:r>
          </w:p>
        </w:tc>
        <w:tc>
          <w:tcPr>
            <w:tcW w:w="1984" w:type="dxa"/>
          </w:tcPr>
          <w:p w14:paraId="7A916345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В течение года</w:t>
            </w:r>
          </w:p>
        </w:tc>
        <w:tc>
          <w:tcPr>
            <w:tcW w:w="1985" w:type="dxa"/>
          </w:tcPr>
          <w:p w14:paraId="369A419B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</w:tc>
      </w:tr>
      <w:tr w:rsidR="0012232F" w:rsidRPr="007B648C" w14:paraId="08E8DBD6" w14:textId="77777777" w:rsidTr="001344E3">
        <w:trPr>
          <w:trHeight w:val="3138"/>
        </w:trPr>
        <w:tc>
          <w:tcPr>
            <w:tcW w:w="675" w:type="dxa"/>
          </w:tcPr>
          <w:p w14:paraId="12C9CA46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4.</w:t>
            </w:r>
          </w:p>
        </w:tc>
        <w:tc>
          <w:tcPr>
            <w:tcW w:w="2268" w:type="dxa"/>
          </w:tcPr>
          <w:p w14:paraId="62618C76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Профилактический визит</w:t>
            </w:r>
          </w:p>
        </w:tc>
        <w:tc>
          <w:tcPr>
            <w:tcW w:w="3006" w:type="dxa"/>
          </w:tcPr>
          <w:p w14:paraId="53566B13" w14:textId="06A4FF2A" w:rsidR="0012232F" w:rsidRPr="00867EAB" w:rsidRDefault="0012232F" w:rsidP="001344E3">
            <w:pPr>
              <w:widowControl w:val="0"/>
              <w:tabs>
                <w:tab w:val="left" w:pos="851"/>
              </w:tabs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путём использования видео-конференц-связи.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В ходе профилактического визита контролируемое лицо информируется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об обязательных требованиях, предъявляемых к его деятельности либо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>к принадлежащим ему объектам контроля.</w:t>
            </w:r>
          </w:p>
          <w:p w14:paraId="35569A6F" w14:textId="11AF3813" w:rsidR="0012232F" w:rsidRPr="007B648C" w:rsidRDefault="0012232F" w:rsidP="001344E3">
            <w:pPr>
              <w:spacing w:after="0" w:line="240" w:lineRule="auto"/>
              <w:ind w:firstLine="34"/>
              <w:rPr>
                <w:color w:val="000000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В случае если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или такой вред (ущерб) причинен, инспектор незамедлительно направляет информацию об этом руководителю контрольного органа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для принятия решения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о проведении контрольных мероприятий в форме отчёта </w:t>
            </w:r>
            <w:r w:rsidR="001344E3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>о проведенном профилактическом визите.</w:t>
            </w:r>
          </w:p>
        </w:tc>
        <w:tc>
          <w:tcPr>
            <w:tcW w:w="1984" w:type="dxa"/>
          </w:tcPr>
          <w:p w14:paraId="566F68B1" w14:textId="0F6FA5E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В течение года</w:t>
            </w:r>
            <w:r>
              <w:rPr>
                <w:color w:val="000000"/>
              </w:rPr>
              <w:t>,</w:t>
            </w:r>
            <w:r w:rsidRPr="00867EAB">
              <w:rPr>
                <w:color w:val="000000"/>
              </w:rPr>
              <w:t xml:space="preserve"> </w:t>
            </w:r>
            <w:r w:rsidR="001344E3">
              <w:rPr>
                <w:color w:val="000000"/>
              </w:rPr>
              <w:br/>
            </w:r>
            <w:r w:rsidRPr="00867EAB">
              <w:rPr>
                <w:color w:val="000000"/>
              </w:rPr>
              <w:t xml:space="preserve">в соответствии </w:t>
            </w:r>
            <w:r w:rsidR="001344E3">
              <w:rPr>
                <w:color w:val="000000"/>
              </w:rPr>
              <w:br/>
            </w:r>
            <w:r w:rsidRPr="00867EAB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утверждённым планом проведения профилактических визитов</w:t>
            </w:r>
          </w:p>
        </w:tc>
        <w:tc>
          <w:tcPr>
            <w:tcW w:w="1985" w:type="dxa"/>
          </w:tcPr>
          <w:p w14:paraId="0B103C60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</w:tc>
      </w:tr>
    </w:tbl>
    <w:p w14:paraId="54CA0E52" w14:textId="77777777" w:rsidR="001344E3" w:rsidRDefault="001344E3" w:rsidP="0012232F">
      <w:pPr>
        <w:pStyle w:val="ad"/>
        <w:ind w:firstLine="708"/>
        <w:jc w:val="both"/>
        <w:rPr>
          <w:rFonts w:eastAsia="Calibri" w:cs="Arial"/>
          <w:sz w:val="26"/>
          <w:szCs w:val="26"/>
          <w:lang w:eastAsia="en-US"/>
        </w:rPr>
      </w:pPr>
    </w:p>
    <w:p w14:paraId="6846539E" w14:textId="66944FBB" w:rsidR="0012232F" w:rsidRDefault="0012232F" w:rsidP="0012232F">
      <w:pPr>
        <w:pStyle w:val="ad"/>
        <w:ind w:firstLine="708"/>
        <w:jc w:val="both"/>
        <w:rPr>
          <w:rFonts w:eastAsia="Calibri" w:cs="Arial"/>
          <w:sz w:val="26"/>
          <w:szCs w:val="26"/>
          <w:lang w:eastAsia="en-US"/>
        </w:rPr>
      </w:pPr>
      <w:r w:rsidRPr="007E2E0B">
        <w:rPr>
          <w:rFonts w:eastAsia="Calibri" w:cs="Arial"/>
          <w:sz w:val="26"/>
          <w:szCs w:val="26"/>
          <w:lang w:eastAsia="en-US"/>
        </w:rPr>
        <w:t xml:space="preserve">Профилактический визит </w:t>
      </w:r>
      <w:r>
        <w:rPr>
          <w:rFonts w:eastAsia="Calibri" w:cs="Arial"/>
          <w:sz w:val="26"/>
          <w:szCs w:val="26"/>
          <w:lang w:eastAsia="en-US"/>
        </w:rPr>
        <w:t xml:space="preserve">проводится должностным лицом контрольного органа </w:t>
      </w:r>
      <w:r w:rsidRPr="007E2E0B">
        <w:rPr>
          <w:rFonts w:cs="Arial"/>
          <w:sz w:val="26"/>
          <w:szCs w:val="26"/>
        </w:rPr>
        <w:t>на основании планового задания руководителя контрольного органа</w:t>
      </w:r>
      <w:r w:rsidRPr="007E2E0B">
        <w:rPr>
          <w:rFonts w:eastAsia="Calibri" w:cs="Arial"/>
          <w:sz w:val="26"/>
          <w:szCs w:val="26"/>
          <w:lang w:eastAsia="en-US"/>
        </w:rPr>
        <w:t xml:space="preserve"> в соответствии </w:t>
      </w:r>
      <w:r w:rsidR="001344E3">
        <w:rPr>
          <w:rFonts w:eastAsia="Calibri" w:cs="Arial"/>
          <w:sz w:val="26"/>
          <w:szCs w:val="26"/>
          <w:lang w:eastAsia="en-US"/>
        </w:rPr>
        <w:br/>
      </w:r>
      <w:r w:rsidRPr="007E2E0B">
        <w:rPr>
          <w:rFonts w:eastAsia="Calibri" w:cs="Arial"/>
          <w:sz w:val="26"/>
          <w:szCs w:val="26"/>
          <w:lang w:eastAsia="en-US"/>
        </w:rPr>
        <w:t xml:space="preserve">с </w:t>
      </w:r>
      <w:r w:rsidRPr="007E2E0B">
        <w:rPr>
          <w:rFonts w:cs="Arial"/>
          <w:sz w:val="26"/>
          <w:szCs w:val="26"/>
        </w:rPr>
        <w:t xml:space="preserve">планом </w:t>
      </w:r>
      <w:r>
        <w:rPr>
          <w:rFonts w:cs="Arial"/>
          <w:sz w:val="26"/>
          <w:szCs w:val="26"/>
        </w:rPr>
        <w:t xml:space="preserve">проведения профилактических визитов (далее – </w:t>
      </w:r>
      <w:r w:rsidR="007503DA">
        <w:rPr>
          <w:rFonts w:cs="Arial"/>
          <w:sz w:val="26"/>
          <w:szCs w:val="26"/>
        </w:rPr>
        <w:t>П</w:t>
      </w:r>
      <w:r>
        <w:rPr>
          <w:rFonts w:cs="Arial"/>
          <w:sz w:val="26"/>
          <w:szCs w:val="26"/>
        </w:rPr>
        <w:t>лан)</w:t>
      </w:r>
      <w:r w:rsidRPr="007E2E0B">
        <w:rPr>
          <w:rFonts w:cs="Arial"/>
          <w:sz w:val="26"/>
          <w:szCs w:val="26"/>
        </w:rPr>
        <w:t>,</w:t>
      </w:r>
      <w:r w:rsidRPr="007E2E0B">
        <w:rPr>
          <w:rFonts w:eastAsia="Calibri" w:cs="Arial"/>
          <w:sz w:val="26"/>
          <w:szCs w:val="26"/>
          <w:lang w:eastAsia="en-US"/>
        </w:rPr>
        <w:t xml:space="preserve"> либо по инициативе контролируемого лица.</w:t>
      </w:r>
    </w:p>
    <w:p w14:paraId="6D02BB0C" w14:textId="32C26A4D" w:rsidR="0012232F" w:rsidRDefault="0012232F" w:rsidP="0012232F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2E0B">
        <w:rPr>
          <w:rFonts w:ascii="Times New Roman" w:eastAsia="Calibri" w:hAnsi="Times New Roman" w:cs="Times New Roman"/>
          <w:sz w:val="26"/>
          <w:szCs w:val="26"/>
        </w:rPr>
        <w:t>План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E2E0B">
        <w:rPr>
          <w:rFonts w:ascii="Times New Roman" w:eastAsia="Calibri" w:hAnsi="Times New Roman" w:cs="Times New Roman"/>
          <w:sz w:val="26"/>
          <w:szCs w:val="26"/>
        </w:rPr>
        <w:t xml:space="preserve">разрабатывается контрольным органом и утверждается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муниципальным правовым актом администрации Нефтеюганского района </w:t>
      </w:r>
      <w:r w:rsidRPr="007E2E0B">
        <w:rPr>
          <w:rFonts w:ascii="Times New Roman" w:eastAsia="Calibri" w:hAnsi="Times New Roman" w:cs="Times New Roman"/>
          <w:sz w:val="26"/>
          <w:szCs w:val="26"/>
        </w:rPr>
        <w:t xml:space="preserve">не позднее 25 декабря года, предшествующего году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реализации Программы профилактики. План подлежит размещению на официальном сайте. </w:t>
      </w:r>
    </w:p>
    <w:p w14:paraId="1CCEB5B8" w14:textId="77777777" w:rsidR="0012232F" w:rsidRPr="007B648C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7B648C">
        <w:rPr>
          <w:color w:val="000000"/>
          <w:sz w:val="26"/>
          <w:szCs w:val="26"/>
        </w:rPr>
        <w:t>Раздел 4. Показатели результативности и эффективности программы профилактики</w:t>
      </w:r>
    </w:p>
    <w:p w14:paraId="411E1F26" w14:textId="77777777" w:rsidR="0012232F" w:rsidRPr="007B648C" w:rsidRDefault="0012232F" w:rsidP="0012232F">
      <w:pPr>
        <w:pStyle w:val="ad"/>
        <w:jc w:val="center"/>
        <w:rPr>
          <w:color w:val="000000"/>
          <w:sz w:val="26"/>
          <w:szCs w:val="26"/>
        </w:rPr>
      </w:pPr>
    </w:p>
    <w:p w14:paraId="3B9DBD56" w14:textId="77777777" w:rsidR="0012232F" w:rsidRPr="007B648C" w:rsidRDefault="0012232F" w:rsidP="00122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>Оценка результативности эффективности программы профилактики предназначена способствовать максимальному достижению общественно значимых результатов снижения, причиняемого контролируемыми лицами вреда (ущерба) охраняемым законом ценностям, при проведении профилактических мероприятий.</w:t>
      </w:r>
    </w:p>
    <w:p w14:paraId="2D755F7D" w14:textId="77777777" w:rsidR="0012232F" w:rsidRPr="007B648C" w:rsidRDefault="0012232F" w:rsidP="0012232F">
      <w:pPr>
        <w:tabs>
          <w:tab w:val="left" w:pos="709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48C">
        <w:rPr>
          <w:rFonts w:ascii="Times New Roman" w:hAnsi="Times New Roman" w:cs="Times New Roman"/>
          <w:sz w:val="26"/>
          <w:szCs w:val="26"/>
        </w:rPr>
        <w:t>Отчетным периодом для определения значений показателей является календарный год.</w:t>
      </w:r>
    </w:p>
    <w:p w14:paraId="0ADD10AF" w14:textId="77777777" w:rsidR="0012232F" w:rsidRPr="007B648C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ab/>
        <w:t>Оценка эффективности Программы производится по итогам 2024 года методом сравнения показателей качества профилактической деятельности.</w:t>
      </w:r>
    </w:p>
    <w:p w14:paraId="5DD5CDFB" w14:textId="77777777" w:rsidR="0012232F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ab/>
        <w:t xml:space="preserve">Для оценки результативности и эффективности Программы устанавливаются следующие показатели эффективности: </w:t>
      </w:r>
    </w:p>
    <w:p w14:paraId="6E4C102A" w14:textId="77777777" w:rsidR="0012232F" w:rsidRPr="009519F3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519F3">
        <w:rPr>
          <w:rFonts w:ascii="Times New Roman" w:hAnsi="Times New Roman" w:cs="Times New Roman"/>
        </w:rPr>
        <w:t>Таблица 2</w:t>
      </w:r>
    </w:p>
    <w:p w14:paraId="7715105E" w14:textId="77777777" w:rsidR="0012232F" w:rsidRPr="007B648C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12232F" w:rsidRPr="007B648C" w14:paraId="2CF54B77" w14:textId="77777777" w:rsidTr="000962AF">
        <w:tc>
          <w:tcPr>
            <w:tcW w:w="817" w:type="dxa"/>
            <w:vAlign w:val="center"/>
          </w:tcPr>
          <w:p w14:paraId="7E21E2C0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7B648C">
              <w:rPr>
                <w:color w:val="000000"/>
              </w:rPr>
              <w:t>№ п/п</w:t>
            </w:r>
          </w:p>
        </w:tc>
        <w:tc>
          <w:tcPr>
            <w:tcW w:w="5954" w:type="dxa"/>
            <w:vAlign w:val="center"/>
          </w:tcPr>
          <w:p w14:paraId="7504E2A6" w14:textId="77777777" w:rsidR="0012232F" w:rsidRPr="007B648C" w:rsidRDefault="0012232F" w:rsidP="000A6D58">
            <w:pPr>
              <w:pStyle w:val="ad"/>
              <w:jc w:val="center"/>
              <w:rPr>
                <w:color w:val="000000"/>
              </w:rPr>
            </w:pPr>
            <w:r w:rsidRPr="007B648C">
              <w:rPr>
                <w:color w:val="000000"/>
              </w:rPr>
              <w:t>Наименование показателя</w:t>
            </w:r>
          </w:p>
        </w:tc>
        <w:tc>
          <w:tcPr>
            <w:tcW w:w="2835" w:type="dxa"/>
            <w:vAlign w:val="center"/>
          </w:tcPr>
          <w:p w14:paraId="5777E0BB" w14:textId="77777777" w:rsidR="0012232F" w:rsidRPr="007B648C" w:rsidRDefault="0012232F" w:rsidP="000A6D58">
            <w:pPr>
              <w:pStyle w:val="ad"/>
              <w:jc w:val="center"/>
              <w:rPr>
                <w:color w:val="000000"/>
              </w:rPr>
            </w:pPr>
            <w:r w:rsidRPr="007B648C">
              <w:rPr>
                <w:color w:val="000000"/>
              </w:rPr>
              <w:t>Величина</w:t>
            </w:r>
          </w:p>
        </w:tc>
      </w:tr>
    </w:tbl>
    <w:p w14:paraId="162A5FC1" w14:textId="77777777" w:rsidR="004721EE" w:rsidRPr="004721EE" w:rsidRDefault="004721EE" w:rsidP="004721EE">
      <w:pPr>
        <w:spacing w:after="0" w:line="240" w:lineRule="auto"/>
        <w:rPr>
          <w:sz w:val="2"/>
          <w:szCs w:val="2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4721EE" w:rsidRPr="007B648C" w14:paraId="6A684787" w14:textId="77777777" w:rsidTr="004721EE">
        <w:trPr>
          <w:tblHeader/>
        </w:trPr>
        <w:tc>
          <w:tcPr>
            <w:tcW w:w="817" w:type="dxa"/>
            <w:vAlign w:val="center"/>
          </w:tcPr>
          <w:p w14:paraId="280597EE" w14:textId="3D8CF948" w:rsidR="004721EE" w:rsidRPr="004721EE" w:rsidRDefault="004721EE" w:rsidP="000962AF">
            <w:pPr>
              <w:pStyle w:val="ad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5954" w:type="dxa"/>
            <w:vAlign w:val="center"/>
          </w:tcPr>
          <w:p w14:paraId="79A24539" w14:textId="644426EE" w:rsidR="004721EE" w:rsidRPr="004721EE" w:rsidRDefault="004721EE" w:rsidP="000A6D58">
            <w:pPr>
              <w:pStyle w:val="ad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2835" w:type="dxa"/>
            <w:vAlign w:val="center"/>
          </w:tcPr>
          <w:p w14:paraId="61468BA6" w14:textId="25966842" w:rsidR="004721EE" w:rsidRPr="004721EE" w:rsidRDefault="004721EE" w:rsidP="000A6D58">
            <w:pPr>
              <w:pStyle w:val="ad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</w:tr>
      <w:tr w:rsidR="0012232F" w:rsidRPr="007B648C" w14:paraId="54222CB7" w14:textId="77777777" w:rsidTr="000962AF">
        <w:tc>
          <w:tcPr>
            <w:tcW w:w="817" w:type="dxa"/>
          </w:tcPr>
          <w:p w14:paraId="595CCC6D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7B648C">
              <w:rPr>
                <w:color w:val="000000"/>
              </w:rPr>
              <w:t>1.</w:t>
            </w:r>
          </w:p>
        </w:tc>
        <w:tc>
          <w:tcPr>
            <w:tcW w:w="5954" w:type="dxa"/>
          </w:tcPr>
          <w:p w14:paraId="581B5447" w14:textId="0B7BA346" w:rsidR="0012232F" w:rsidRPr="007B648C" w:rsidRDefault="0012232F" w:rsidP="000A6D58">
            <w:pPr>
              <w:pStyle w:val="ad"/>
              <w:rPr>
                <w:color w:val="000000"/>
              </w:rPr>
            </w:pPr>
            <w:r w:rsidRPr="007B648C">
              <w:rPr>
                <w:color w:val="000000"/>
              </w:rPr>
              <w:t>Полнота информации, размещенной на официальном сайте в сети «Интернет» в соответствии с частью 3 статьи 46 Федерального закона от 31.07.202</w:t>
            </w:r>
            <w:r w:rsidR="007503DA">
              <w:rPr>
                <w:color w:val="000000"/>
              </w:rPr>
              <w:t>0</w:t>
            </w:r>
            <w:r w:rsidRPr="007B648C">
              <w:rPr>
                <w:color w:val="000000"/>
              </w:rPr>
              <w:t xml:space="preserve"> № 248-ФЗ «О государственном контроле (надзоре) </w:t>
            </w:r>
            <w:r w:rsidR="000A6D58">
              <w:rPr>
                <w:color w:val="000000"/>
              </w:rPr>
              <w:br/>
            </w:r>
            <w:r w:rsidRPr="007B648C">
              <w:rPr>
                <w:color w:val="000000"/>
              </w:rPr>
              <w:t>и муниципальном контроле</w:t>
            </w:r>
            <w:r w:rsidR="007503DA">
              <w:rPr>
                <w:color w:val="000000"/>
              </w:rPr>
              <w:t xml:space="preserve"> </w:t>
            </w:r>
            <w:r w:rsidRPr="007B648C">
              <w:rPr>
                <w:color w:val="000000"/>
              </w:rPr>
              <w:t>в Российской Федерации»</w:t>
            </w:r>
          </w:p>
        </w:tc>
        <w:tc>
          <w:tcPr>
            <w:tcW w:w="2835" w:type="dxa"/>
          </w:tcPr>
          <w:p w14:paraId="2B7D0A1A" w14:textId="77777777" w:rsidR="0012232F" w:rsidRPr="007B648C" w:rsidRDefault="0012232F" w:rsidP="000A6D58">
            <w:pPr>
              <w:pStyle w:val="ad"/>
              <w:jc w:val="center"/>
              <w:rPr>
                <w:color w:val="000000"/>
              </w:rPr>
            </w:pPr>
            <w:r w:rsidRPr="007B648C">
              <w:rPr>
                <w:color w:val="000000"/>
              </w:rPr>
              <w:t>100 %</w:t>
            </w:r>
          </w:p>
          <w:p w14:paraId="76F946E8" w14:textId="77777777" w:rsidR="0012232F" w:rsidRPr="007B648C" w:rsidRDefault="0012232F" w:rsidP="000A6D58">
            <w:pPr>
              <w:pStyle w:val="ad"/>
              <w:jc w:val="center"/>
              <w:rPr>
                <w:color w:val="000000"/>
              </w:rPr>
            </w:pPr>
          </w:p>
        </w:tc>
      </w:tr>
      <w:tr w:rsidR="0012232F" w:rsidRPr="007B648C" w14:paraId="484742ED" w14:textId="77777777" w:rsidTr="000962AF">
        <w:tc>
          <w:tcPr>
            <w:tcW w:w="817" w:type="dxa"/>
          </w:tcPr>
          <w:p w14:paraId="3E1A3AD4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7B648C">
              <w:rPr>
                <w:color w:val="000000"/>
              </w:rPr>
              <w:t>2.</w:t>
            </w:r>
          </w:p>
        </w:tc>
        <w:tc>
          <w:tcPr>
            <w:tcW w:w="5954" w:type="dxa"/>
          </w:tcPr>
          <w:p w14:paraId="0F4FA266" w14:textId="77777777" w:rsidR="0012232F" w:rsidRPr="007B648C" w:rsidRDefault="0012232F" w:rsidP="000A6D58">
            <w:pPr>
              <w:pStyle w:val="ad"/>
              <w:rPr>
                <w:color w:val="000000"/>
              </w:rPr>
            </w:pPr>
            <w:r w:rsidRPr="007B648C">
              <w:rPr>
                <w:color w:val="000000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835" w:type="dxa"/>
          </w:tcPr>
          <w:p w14:paraId="7D15CC30" w14:textId="77777777" w:rsidR="0012232F" w:rsidRPr="007B648C" w:rsidRDefault="0012232F" w:rsidP="000A6D58">
            <w:pPr>
              <w:pStyle w:val="ad"/>
              <w:jc w:val="center"/>
              <w:rPr>
                <w:color w:val="000000"/>
              </w:rPr>
            </w:pPr>
            <w:r w:rsidRPr="007B648C">
              <w:rPr>
                <w:color w:val="000000"/>
              </w:rPr>
              <w:t>100 % от числа обратившихся</w:t>
            </w:r>
          </w:p>
        </w:tc>
      </w:tr>
      <w:tr w:rsidR="0012232F" w:rsidRPr="007B648C" w14:paraId="05751F91" w14:textId="77777777" w:rsidTr="000962AF">
        <w:tc>
          <w:tcPr>
            <w:tcW w:w="817" w:type="dxa"/>
          </w:tcPr>
          <w:p w14:paraId="70DF50BE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7B648C">
              <w:rPr>
                <w:color w:val="000000"/>
              </w:rPr>
              <w:t>3.</w:t>
            </w:r>
          </w:p>
        </w:tc>
        <w:tc>
          <w:tcPr>
            <w:tcW w:w="5954" w:type="dxa"/>
          </w:tcPr>
          <w:p w14:paraId="42297046" w14:textId="77777777" w:rsidR="0012232F" w:rsidRPr="007B648C" w:rsidRDefault="0012232F" w:rsidP="000A6D58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648C">
              <w:rPr>
                <w:rFonts w:ascii="Times New Roman" w:hAnsi="Times New Roman" w:cs="Times New Roman"/>
                <w:sz w:val="24"/>
                <w:szCs w:val="24"/>
              </w:rPr>
              <w:t xml:space="preserve">Доля профилактических мероприятий в объеме контрольных мероприятий </w:t>
            </w:r>
          </w:p>
        </w:tc>
        <w:tc>
          <w:tcPr>
            <w:tcW w:w="2835" w:type="dxa"/>
          </w:tcPr>
          <w:p w14:paraId="4AC512F5" w14:textId="4B400B4C" w:rsidR="0012232F" w:rsidRPr="007B648C" w:rsidRDefault="000A6D58" w:rsidP="000A6D5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</w:t>
            </w:r>
            <w:r w:rsidR="0012232F" w:rsidRPr="007B648C">
              <w:rPr>
                <w:rFonts w:ascii="Times New Roman" w:hAnsi="Times New Roman" w:cs="Times New Roman"/>
                <w:sz w:val="24"/>
                <w:szCs w:val="24"/>
              </w:rPr>
              <w:t>е менее 65%</w:t>
            </w:r>
          </w:p>
        </w:tc>
      </w:tr>
      <w:tr w:rsidR="0012232F" w:rsidRPr="007B648C" w14:paraId="5279C606" w14:textId="77777777" w:rsidTr="000962AF">
        <w:tc>
          <w:tcPr>
            <w:tcW w:w="817" w:type="dxa"/>
          </w:tcPr>
          <w:p w14:paraId="7948B9FD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7B648C">
              <w:rPr>
                <w:color w:val="000000"/>
              </w:rPr>
              <w:t>4.</w:t>
            </w:r>
          </w:p>
        </w:tc>
        <w:tc>
          <w:tcPr>
            <w:tcW w:w="5954" w:type="dxa"/>
          </w:tcPr>
          <w:p w14:paraId="76142794" w14:textId="77777777" w:rsidR="0012232F" w:rsidRPr="007B648C" w:rsidRDefault="0012232F" w:rsidP="000A6D5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7B648C">
              <w:rPr>
                <w:rFonts w:ascii="Times New Roman" w:eastAsia="Times New Roman" w:hAnsi="Times New Roman"/>
                <w:sz w:val="24"/>
                <w:szCs w:val="24"/>
              </w:rPr>
              <w:t xml:space="preserve">Снижение количества контрольных мероприятий </w:t>
            </w:r>
            <w:r w:rsidRPr="007B648C">
              <w:rPr>
                <w:rFonts w:ascii="Times New Roman" w:eastAsia="Times New Roman" w:hAnsi="Times New Roman"/>
                <w:sz w:val="24"/>
                <w:szCs w:val="24"/>
              </w:rPr>
              <w:br/>
              <w:t>при увеличении количества профилактических мероприятий при одновременном сохранении (улучшении) текущего состояния подконтрольной среды</w:t>
            </w:r>
          </w:p>
        </w:tc>
        <w:tc>
          <w:tcPr>
            <w:tcW w:w="2835" w:type="dxa"/>
          </w:tcPr>
          <w:p w14:paraId="38FBC260" w14:textId="77777777" w:rsidR="004721EE" w:rsidRDefault="0012232F" w:rsidP="0047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648C">
              <w:rPr>
                <w:rFonts w:ascii="Times New Roman" w:eastAsia="Times New Roman" w:hAnsi="Times New Roman"/>
                <w:sz w:val="24"/>
                <w:szCs w:val="24"/>
              </w:rPr>
              <w:t xml:space="preserve">(доля в % </w:t>
            </w:r>
            <w:r w:rsidR="004721EE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7B648C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r w:rsidR="004721EE" w:rsidRPr="004721E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B648C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количества проведенных </w:t>
            </w:r>
          </w:p>
          <w:p w14:paraId="5B51215D" w14:textId="0468867B" w:rsidR="0012232F" w:rsidRPr="007B648C" w:rsidRDefault="0012232F" w:rsidP="00472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B648C">
              <w:rPr>
                <w:rFonts w:ascii="Times New Roman" w:eastAsia="Times New Roman" w:hAnsi="Times New Roman"/>
                <w:sz w:val="24"/>
                <w:szCs w:val="24"/>
              </w:rPr>
              <w:t>проверок)*</w:t>
            </w:r>
            <w:proofErr w:type="gramEnd"/>
          </w:p>
        </w:tc>
      </w:tr>
      <w:tr w:rsidR="0012232F" w:rsidRPr="007B648C" w14:paraId="63A31C5E" w14:textId="77777777" w:rsidTr="000962AF">
        <w:tc>
          <w:tcPr>
            <w:tcW w:w="817" w:type="dxa"/>
          </w:tcPr>
          <w:p w14:paraId="24AEBAD5" w14:textId="77777777" w:rsidR="0012232F" w:rsidRPr="007B648C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7B648C">
              <w:rPr>
                <w:color w:val="000000"/>
              </w:rPr>
              <w:t>5.</w:t>
            </w:r>
          </w:p>
        </w:tc>
        <w:tc>
          <w:tcPr>
            <w:tcW w:w="5954" w:type="dxa"/>
          </w:tcPr>
          <w:p w14:paraId="5E42515F" w14:textId="77777777" w:rsidR="0012232F" w:rsidRPr="007B648C" w:rsidRDefault="0012232F" w:rsidP="000A6D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648C">
              <w:rPr>
                <w:rFonts w:ascii="Times New Roman" w:hAnsi="Times New Roman"/>
                <w:color w:val="000000"/>
                <w:sz w:val="24"/>
                <w:szCs w:val="24"/>
              </w:rPr>
              <w:t>Снижение количества однотипных и повторяющихся нарушений одним и тем же подконтрольным субъектом</w:t>
            </w:r>
          </w:p>
        </w:tc>
        <w:tc>
          <w:tcPr>
            <w:tcW w:w="2835" w:type="dxa"/>
          </w:tcPr>
          <w:p w14:paraId="31389B1B" w14:textId="77777777" w:rsidR="0012232F" w:rsidRPr="007B648C" w:rsidRDefault="0012232F" w:rsidP="000A6D58">
            <w:pPr>
              <w:pStyle w:val="ad"/>
              <w:jc w:val="center"/>
              <w:rPr>
                <w:color w:val="000000"/>
              </w:rPr>
            </w:pPr>
            <w:r w:rsidRPr="007B648C">
              <w:rPr>
                <w:color w:val="000000"/>
              </w:rPr>
              <w:t xml:space="preserve">(доля в % от общего количества контролируемых лиц) </w:t>
            </w:r>
          </w:p>
        </w:tc>
      </w:tr>
    </w:tbl>
    <w:p w14:paraId="03843FE2" w14:textId="77777777" w:rsidR="0012232F" w:rsidRPr="000A6D58" w:rsidRDefault="0012232F" w:rsidP="000A6D58">
      <w:pPr>
        <w:tabs>
          <w:tab w:val="left" w:pos="709"/>
        </w:tabs>
        <w:autoSpaceDN w:val="0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6D58">
        <w:rPr>
          <w:rFonts w:ascii="Times New Roman" w:hAnsi="Times New Roman" w:cs="Times New Roman"/>
          <w:sz w:val="24"/>
          <w:szCs w:val="24"/>
        </w:rPr>
        <w:t>* Показатель рассчитывается как отношение количества проведенных контрольных мероприятий к количеству проведенных профилактических мероприятий. Ожидается ежегодное снижение указанного показателя.</w:t>
      </w:r>
    </w:p>
    <w:p w14:paraId="03936CA4" w14:textId="77777777" w:rsidR="0012232F" w:rsidRPr="000A6D58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49BB7125" w14:textId="77777777" w:rsidR="0012232F" w:rsidRPr="007B648C" w:rsidRDefault="0012232F" w:rsidP="0012232F">
      <w:pPr>
        <w:pStyle w:val="Default"/>
        <w:jc w:val="both"/>
        <w:rPr>
          <w:sz w:val="26"/>
          <w:szCs w:val="26"/>
        </w:rPr>
      </w:pPr>
      <w:r w:rsidRPr="007B648C">
        <w:rPr>
          <w:sz w:val="28"/>
          <w:szCs w:val="28"/>
        </w:rPr>
        <w:tab/>
      </w:r>
      <w:r w:rsidRPr="007B648C">
        <w:rPr>
          <w:sz w:val="26"/>
          <w:szCs w:val="26"/>
        </w:rPr>
        <w:t xml:space="preserve">Экономический эффект от реализованных мероприятий: </w:t>
      </w:r>
    </w:p>
    <w:p w14:paraId="36F080AB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 xml:space="preserve">минимизация ресурсных затрат всех участников контрольной деятельности </w:t>
      </w:r>
      <w:r w:rsidRPr="007B648C">
        <w:rPr>
          <w:rFonts w:ascii="Times New Roman" w:hAnsi="Times New Roman"/>
          <w:sz w:val="26"/>
          <w:szCs w:val="26"/>
        </w:rPr>
        <w:br/>
        <w:t xml:space="preserve">за счет дифференцирования случаев, в которых возможно направление контролируемым лицам предостережения о недопустимости нарушения обязательных требований, а не проведение внеплановых контрольных мероприятий; </w:t>
      </w:r>
    </w:p>
    <w:p w14:paraId="4384ECFF" w14:textId="77777777" w:rsidR="0012232F" w:rsidRPr="007B648C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B648C">
        <w:rPr>
          <w:rFonts w:ascii="Times New Roman" w:hAnsi="Times New Roman"/>
          <w:sz w:val="26"/>
          <w:szCs w:val="26"/>
        </w:rPr>
        <w:t>повышение уровня доверия контролируемых лиц к контрольному органу.</w:t>
      </w:r>
    </w:p>
    <w:p w14:paraId="486F78FF" w14:textId="77777777" w:rsidR="007503DA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7B648C">
        <w:rPr>
          <w:rFonts w:ascii="Times New Roman" w:hAnsi="Times New Roman" w:cs="Times New Roman"/>
          <w:sz w:val="26"/>
          <w:szCs w:val="26"/>
        </w:rPr>
        <w:tab/>
      </w:r>
    </w:p>
    <w:p w14:paraId="5D84DA69" w14:textId="77819F08" w:rsidR="0012232F" w:rsidRPr="007B648C" w:rsidRDefault="007503DA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2232F" w:rsidRPr="007B648C">
        <w:rPr>
          <w:rFonts w:ascii="Times New Roman" w:hAnsi="Times New Roman" w:cs="Times New Roman"/>
          <w:sz w:val="26"/>
          <w:szCs w:val="26"/>
        </w:rPr>
        <w:t xml:space="preserve">Сведения о достижении показателей результативности и эффективности включаются контрольным органом в состав доклада о виде муниципального контроля в соответствии со статьей 30 Федерального закона </w:t>
      </w:r>
      <w:r w:rsidR="0012232F" w:rsidRPr="007B648C">
        <w:rPr>
          <w:rFonts w:ascii="Times New Roman" w:hAnsi="Times New Roman" w:cs="Times New Roman"/>
          <w:color w:val="000000"/>
          <w:sz w:val="26"/>
          <w:szCs w:val="26"/>
        </w:rPr>
        <w:t xml:space="preserve">от 31.07.2020 № 248-ФЗ </w:t>
      </w:r>
      <w:r w:rsidR="0012232F" w:rsidRPr="007B648C">
        <w:rPr>
          <w:rFonts w:ascii="Times New Roman" w:hAnsi="Times New Roman" w:cs="Times New Roman"/>
          <w:color w:val="000000"/>
          <w:sz w:val="26"/>
          <w:szCs w:val="26"/>
        </w:rPr>
        <w:br/>
        <w:t>«О государственном контроле (надзоре) и муниципальном контроле в Российской Федерации».</w:t>
      </w:r>
    </w:p>
    <w:p w14:paraId="4F42AEE8" w14:textId="77777777" w:rsidR="00E917EB" w:rsidRDefault="00E917EB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4C3CD2B2" w14:textId="77777777" w:rsidR="00E917EB" w:rsidRDefault="00E917EB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546BDD64" w14:textId="0C6D332D" w:rsidR="00E917EB" w:rsidRDefault="00E917EB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5450FD8B" w14:textId="421BA02D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38DCC0A8" w14:textId="07D7AC80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78015834" w14:textId="66A1BB73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65A10EA8" w14:textId="6EBC21BD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42674047" w14:textId="0E19BDEF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0C984102" w14:textId="4802B2A2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2A8BC094" w14:textId="4E67AB6E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7A28879B" w14:textId="7FE72DAE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62D06D76" w14:textId="71042E71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48769871" w14:textId="08C2F667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3A738E9B" w14:textId="7E32AB31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78DE83AA" w14:textId="0B6DFD2F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1596A142" w14:textId="4EB528C2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16E974C5" w14:textId="15315853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211628D1" w14:textId="79E7E5EC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506C8053" w14:textId="6D83D813" w:rsidR="001373E2" w:rsidRDefault="001373E2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76054EA1" w14:textId="44A66EE6" w:rsidR="001373E2" w:rsidRDefault="001373E2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3FF9437F" w14:textId="589F4616" w:rsidR="001373E2" w:rsidRDefault="001373E2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7150A9DC" w14:textId="3E913E08" w:rsidR="001373E2" w:rsidRDefault="001373E2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65057BF7" w14:textId="77777777" w:rsidR="001373E2" w:rsidRDefault="001373E2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4054659B" w14:textId="77777777" w:rsidR="009E6135" w:rsidRDefault="009E6135" w:rsidP="009E613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0F6C57F3" w14:textId="3DFA246E" w:rsidR="00632F47" w:rsidRDefault="007503DA" w:rsidP="009E613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79691D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3</w:t>
      </w:r>
      <w:r w:rsidRPr="0079691D">
        <w:rPr>
          <w:rFonts w:ascii="Times New Roman" w:hAnsi="Times New Roman"/>
          <w:sz w:val="26"/>
          <w:szCs w:val="26"/>
        </w:rPr>
        <w:t xml:space="preserve"> </w:t>
      </w:r>
    </w:p>
    <w:p w14:paraId="550DEFCE" w14:textId="12B597D1" w:rsidR="007503DA" w:rsidRDefault="007503DA" w:rsidP="007503D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4A76CE1B" w14:textId="77777777" w:rsidR="00632F47" w:rsidRPr="00E5149E" w:rsidRDefault="00632F47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УТВЕРЖДЕНА</w:t>
      </w:r>
    </w:p>
    <w:p w14:paraId="4ACDD0ED" w14:textId="77777777" w:rsidR="00632F47" w:rsidRPr="00E5149E" w:rsidRDefault="00632F47" w:rsidP="00632F47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постановлением администрации Нефтеюганского района</w:t>
      </w:r>
    </w:p>
    <w:p w14:paraId="54D4FC3F" w14:textId="588BDE98" w:rsidR="00632F47" w:rsidRDefault="00632F47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1E748A">
        <w:rPr>
          <w:rFonts w:ascii="Times New Roman" w:hAnsi="Times New Roman"/>
          <w:sz w:val="26"/>
          <w:szCs w:val="26"/>
        </w:rPr>
        <w:t>18.12.2023 № 1886-па</w:t>
      </w:r>
    </w:p>
    <w:p w14:paraId="09DDE929" w14:textId="00CAB664" w:rsidR="00632F47" w:rsidRDefault="00632F47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7BC3CDF3" w14:textId="77777777" w:rsidR="009E6135" w:rsidRDefault="009E6135" w:rsidP="00632F4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7485879D" w14:textId="77777777" w:rsidR="0012232F" w:rsidRPr="00867EAB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867EAB">
        <w:rPr>
          <w:color w:val="000000"/>
          <w:sz w:val="26"/>
          <w:szCs w:val="26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 w:rsidRPr="00867EAB">
        <w:rPr>
          <w:sz w:val="26"/>
          <w:szCs w:val="26"/>
        </w:rPr>
        <w:t xml:space="preserve">контроля на автомобильном транспорте, городском наземном электрическом транспорте и в дорожном </w:t>
      </w:r>
      <w:r w:rsidRPr="00867EAB">
        <w:rPr>
          <w:sz w:val="26"/>
          <w:szCs w:val="26"/>
        </w:rPr>
        <w:br/>
        <w:t>хозяйстве в границах Нефтеюганского муниципального района</w:t>
      </w:r>
      <w:r w:rsidRPr="00867EAB">
        <w:rPr>
          <w:color w:val="000000"/>
          <w:sz w:val="26"/>
          <w:szCs w:val="26"/>
        </w:rPr>
        <w:t xml:space="preserve"> </w:t>
      </w:r>
      <w:r w:rsidRPr="00867EAB">
        <w:rPr>
          <w:color w:val="000000"/>
          <w:sz w:val="26"/>
          <w:szCs w:val="26"/>
        </w:rPr>
        <w:br/>
        <w:t>Ханты-Мансийского автономного округа – Югры на 2024 год</w:t>
      </w:r>
    </w:p>
    <w:p w14:paraId="41B08C2B" w14:textId="77777777" w:rsidR="0012232F" w:rsidRPr="00867EAB" w:rsidRDefault="0012232F" w:rsidP="0012232F">
      <w:pPr>
        <w:pStyle w:val="ad"/>
        <w:jc w:val="center"/>
        <w:rPr>
          <w:bCs/>
          <w:color w:val="000000"/>
          <w:sz w:val="26"/>
          <w:szCs w:val="26"/>
        </w:rPr>
      </w:pPr>
    </w:p>
    <w:p w14:paraId="2CFE2A75" w14:textId="794F6F37" w:rsidR="0012232F" w:rsidRPr="00867EAB" w:rsidRDefault="0012232F" w:rsidP="0012232F">
      <w:pPr>
        <w:pStyle w:val="ad"/>
        <w:ind w:firstLine="708"/>
        <w:jc w:val="both"/>
        <w:rPr>
          <w:sz w:val="26"/>
          <w:szCs w:val="26"/>
        </w:rPr>
      </w:pPr>
      <w:r w:rsidRPr="00867EAB">
        <w:rPr>
          <w:color w:val="000000"/>
          <w:sz w:val="26"/>
          <w:szCs w:val="26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</w:t>
      </w:r>
      <w:r w:rsidRPr="00867EAB">
        <w:rPr>
          <w:color w:val="000000"/>
          <w:sz w:val="26"/>
          <w:szCs w:val="26"/>
        </w:rPr>
        <w:br/>
      </w:r>
      <w:r w:rsidRPr="00867EAB">
        <w:rPr>
          <w:sz w:val="26"/>
          <w:szCs w:val="26"/>
        </w:rPr>
        <w:t xml:space="preserve">на автомобильном транспорте, городском наземном электрическом транспорте </w:t>
      </w:r>
      <w:r w:rsidR="00C46DF5">
        <w:rPr>
          <w:sz w:val="26"/>
          <w:szCs w:val="26"/>
        </w:rPr>
        <w:br/>
      </w:r>
      <w:r w:rsidRPr="00867EAB">
        <w:rPr>
          <w:sz w:val="26"/>
          <w:szCs w:val="26"/>
        </w:rPr>
        <w:t>и в дорожном хозяйстве в границах Нефтеюганского  муниципального района</w:t>
      </w:r>
      <w:r w:rsidRPr="00867EAB">
        <w:rPr>
          <w:color w:val="000000"/>
          <w:sz w:val="26"/>
          <w:szCs w:val="26"/>
        </w:rPr>
        <w:t xml:space="preserve"> Ханты-Мансийского автономного округа – Югры (далее – Программа, Нефтеюганский муниципальный район)</w:t>
      </w:r>
      <w:r w:rsidRPr="00867EAB">
        <w:rPr>
          <w:b/>
          <w:color w:val="000000"/>
          <w:sz w:val="26"/>
          <w:szCs w:val="26"/>
        </w:rPr>
        <w:t xml:space="preserve"> </w:t>
      </w:r>
      <w:r w:rsidRPr="00867EAB">
        <w:rPr>
          <w:color w:val="000000"/>
          <w:sz w:val="26"/>
          <w:szCs w:val="26"/>
        </w:rPr>
        <w:t>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</w:t>
      </w:r>
      <w:r>
        <w:rPr>
          <w:color w:val="000000"/>
          <w:sz w:val="26"/>
          <w:szCs w:val="26"/>
        </w:rPr>
        <w:t xml:space="preserve"> </w:t>
      </w:r>
      <w:r w:rsidRPr="00867EAB">
        <w:rPr>
          <w:color w:val="000000"/>
          <w:sz w:val="26"/>
          <w:szCs w:val="26"/>
        </w:rPr>
        <w:t xml:space="preserve">и устанавливает порядок проведения профилактических мероприятий, направленных </w:t>
      </w:r>
      <w:r w:rsidR="00C46DF5">
        <w:rPr>
          <w:color w:val="000000"/>
          <w:sz w:val="26"/>
          <w:szCs w:val="26"/>
        </w:rPr>
        <w:br/>
      </w:r>
      <w:r w:rsidRPr="00867EAB">
        <w:rPr>
          <w:color w:val="000000"/>
          <w:sz w:val="26"/>
          <w:szCs w:val="26"/>
        </w:rPr>
        <w:t xml:space="preserve">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</w:t>
      </w:r>
      <w:r w:rsidRPr="00867EAB">
        <w:rPr>
          <w:sz w:val="26"/>
          <w:szCs w:val="26"/>
        </w:rPr>
        <w:t xml:space="preserve">на автомобильном транспорте, городском наземном электрическом транспорте </w:t>
      </w:r>
      <w:r w:rsidR="00C46DF5">
        <w:rPr>
          <w:sz w:val="26"/>
          <w:szCs w:val="26"/>
        </w:rPr>
        <w:br/>
      </w:r>
      <w:r w:rsidRPr="00867EAB">
        <w:rPr>
          <w:sz w:val="26"/>
          <w:szCs w:val="26"/>
        </w:rPr>
        <w:t>и в дорожном хозяйстве вне границ населенных пунктов в границах Нефтеюганского  муниципального района</w:t>
      </w:r>
      <w:r w:rsidRPr="00867EAB">
        <w:rPr>
          <w:color w:val="000000"/>
          <w:sz w:val="26"/>
          <w:szCs w:val="26"/>
        </w:rPr>
        <w:t xml:space="preserve"> (далее – муниципальный контроль), в том числе </w:t>
      </w:r>
      <w:r w:rsidR="00C46DF5">
        <w:rPr>
          <w:color w:val="000000"/>
          <w:sz w:val="26"/>
          <w:szCs w:val="26"/>
        </w:rPr>
        <w:br/>
      </w:r>
      <w:r w:rsidRPr="00867EAB">
        <w:rPr>
          <w:color w:val="000000"/>
          <w:sz w:val="26"/>
          <w:szCs w:val="26"/>
        </w:rPr>
        <w:t>по</w:t>
      </w:r>
      <w:r w:rsidRPr="00867EAB">
        <w:rPr>
          <w:sz w:val="26"/>
          <w:szCs w:val="26"/>
        </w:rPr>
        <w:t xml:space="preserve"> муниципальному </w:t>
      </w:r>
      <w:r w:rsidRPr="00867EAB">
        <w:rPr>
          <w:color w:val="000000"/>
          <w:sz w:val="26"/>
          <w:szCs w:val="26"/>
        </w:rPr>
        <w:t xml:space="preserve">контролю </w:t>
      </w:r>
      <w:r w:rsidRPr="00867EAB">
        <w:rPr>
          <w:sz w:val="26"/>
          <w:szCs w:val="26"/>
        </w:rPr>
        <w:t>на автомобильном транспорте, городском наземном электрическом транспорте и в дорожном хозяйстве границ населенных пунктов городского и сельских поселений Нефтеюганского района</w:t>
      </w:r>
      <w:r w:rsidRPr="00867EAB">
        <w:rPr>
          <w:color w:val="000000"/>
          <w:sz w:val="26"/>
          <w:szCs w:val="26"/>
        </w:rPr>
        <w:t xml:space="preserve"> </w:t>
      </w:r>
      <w:r w:rsidRPr="00867EAB">
        <w:rPr>
          <w:sz w:val="26"/>
          <w:szCs w:val="26"/>
        </w:rPr>
        <w:t xml:space="preserve">осуществляемому </w:t>
      </w:r>
      <w:r w:rsidR="00C46DF5">
        <w:rPr>
          <w:sz w:val="26"/>
          <w:szCs w:val="26"/>
        </w:rPr>
        <w:br/>
      </w:r>
      <w:r w:rsidRPr="00867EAB">
        <w:rPr>
          <w:sz w:val="26"/>
          <w:szCs w:val="26"/>
        </w:rPr>
        <w:t xml:space="preserve">в соответствии с заключенными соглашениями о передаче полномочий администрации Нефтеюганского района по решению вопросов местного самоуправления. </w:t>
      </w:r>
    </w:p>
    <w:p w14:paraId="2DAFA65E" w14:textId="77777777" w:rsidR="0012232F" w:rsidRPr="00867EAB" w:rsidRDefault="0012232F" w:rsidP="0012232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реализуется отделом муниципального контроля администрации Нефтеюганского района.</w:t>
      </w:r>
    </w:p>
    <w:p w14:paraId="468E3226" w14:textId="77777777" w:rsidR="0012232F" w:rsidRPr="00867EAB" w:rsidRDefault="0012232F" w:rsidP="0012232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текущих результатах профилактической работы, готовящихся </w:t>
      </w: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состоявшихся профилактических мероприятиях, а также настоящая Программа размещаются на официальном сайте органов местного самоуправления Нефтеюганского района (далее – официальный сайт) в разделе «Деятельность» - «Муниципальный контроль» - «Профилактика нарушений» в сроки и порядке, установленные Правилами.</w:t>
      </w:r>
    </w:p>
    <w:p w14:paraId="5826B904" w14:textId="77777777" w:rsidR="0012232F" w:rsidRPr="00867EAB" w:rsidRDefault="0012232F" w:rsidP="0012232F">
      <w:pPr>
        <w:pStyle w:val="ad"/>
        <w:jc w:val="both"/>
        <w:rPr>
          <w:color w:val="000000"/>
          <w:sz w:val="26"/>
          <w:szCs w:val="26"/>
        </w:rPr>
      </w:pPr>
    </w:p>
    <w:p w14:paraId="6094A6CB" w14:textId="77777777" w:rsidR="0012232F" w:rsidRPr="00867EAB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867EAB">
        <w:rPr>
          <w:color w:val="000000"/>
          <w:sz w:val="26"/>
          <w:szCs w:val="2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41CF9981" w14:textId="77777777" w:rsidR="0012232F" w:rsidRPr="00867EAB" w:rsidRDefault="0012232F" w:rsidP="001223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440C8F2" w14:textId="77777777" w:rsidR="0012232F" w:rsidRPr="00867EAB" w:rsidRDefault="0012232F" w:rsidP="00A924AE">
      <w:pPr>
        <w:pStyle w:val="a4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EAB">
        <w:rPr>
          <w:rFonts w:ascii="Times New Roman" w:eastAsia="Times New Roman" w:hAnsi="Times New Roman"/>
          <w:sz w:val="26"/>
          <w:szCs w:val="26"/>
          <w:lang w:eastAsia="ru-RU"/>
        </w:rPr>
        <w:t>Анализ текущего состояния осуществления вида муниципального контроля</w:t>
      </w:r>
    </w:p>
    <w:p w14:paraId="5469D902" w14:textId="77777777" w:rsidR="0012232F" w:rsidRPr="00867EAB" w:rsidRDefault="0012232F" w:rsidP="001223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Нефтеюганского района, в лице отдела муниципального контроля администрации Нефтеюганского района (далее – контрольный орган) осуществляет м</w:t>
      </w:r>
      <w:r w:rsidRPr="00867E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униципальный </w:t>
      </w:r>
      <w:r w:rsidRPr="00867EAB">
        <w:rPr>
          <w:rFonts w:ascii="Times New Roman" w:hAnsi="Times New Roman" w:cs="Times New Roman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</w:t>
      </w:r>
      <w:r w:rsidRPr="00867EAB">
        <w:rPr>
          <w:rFonts w:ascii="Times New Roman" w:hAnsi="Times New Roman" w:cs="Times New Roman"/>
          <w:sz w:val="26"/>
          <w:szCs w:val="26"/>
        </w:rPr>
        <w:br/>
        <w:t xml:space="preserve">в границах </w:t>
      </w:r>
      <w:r w:rsidRPr="00867E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Нефтеюганского района.</w:t>
      </w:r>
    </w:p>
    <w:p w14:paraId="7BB70D8C" w14:textId="232AA216" w:rsidR="0012232F" w:rsidRPr="00867EAB" w:rsidRDefault="0012232F" w:rsidP="001223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7EAB">
        <w:rPr>
          <w:rFonts w:ascii="Times New Roman" w:hAnsi="Times New Roman" w:cs="Times New Roman"/>
          <w:sz w:val="26"/>
          <w:szCs w:val="26"/>
        </w:rPr>
        <w:t xml:space="preserve">Муниципальный контроль также осуществляется в рамках полномочий администрации Нефтеюганского района по решению вопросов местного самоуправления в отношении </w:t>
      </w: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</w:t>
      </w:r>
      <w:r w:rsidRPr="00867EAB">
        <w:rPr>
          <w:rFonts w:ascii="Times New Roman" w:hAnsi="Times New Roman" w:cs="Times New Roman"/>
          <w:sz w:val="26"/>
          <w:szCs w:val="26"/>
        </w:rPr>
        <w:t xml:space="preserve">расположенных в границах поселений Нефтеюганского района </w:t>
      </w:r>
      <w:r w:rsidR="007365A8">
        <w:rPr>
          <w:rFonts w:ascii="Times New Roman" w:hAnsi="Times New Roman" w:cs="Times New Roman"/>
          <w:sz w:val="26"/>
          <w:szCs w:val="26"/>
        </w:rPr>
        <w:br/>
      </w:r>
      <w:r w:rsidRPr="00867EAB">
        <w:rPr>
          <w:rFonts w:ascii="Times New Roman" w:hAnsi="Times New Roman" w:cs="Times New Roman"/>
          <w:sz w:val="26"/>
          <w:szCs w:val="26"/>
        </w:rPr>
        <w:t>в соответствии с заключенными соглашениями.</w:t>
      </w:r>
    </w:p>
    <w:p w14:paraId="388F9C4F" w14:textId="2D99A8F2" w:rsidR="0012232F" w:rsidRPr="00867EAB" w:rsidRDefault="0012232F" w:rsidP="001223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7EAB">
        <w:rPr>
          <w:rFonts w:ascii="Times New Roman" w:hAnsi="Times New Roman" w:cs="Times New Roman"/>
          <w:sz w:val="26"/>
          <w:szCs w:val="26"/>
        </w:rPr>
        <w:t>Предметом муниципального контроля является соблюдение юридическими лицами, индивидуальными предпринимателями, гражданами обязательных требований, предусмотренных Федеральными законами от 08.11.2007 № 259-ФЗ «Устав автомобильного транспорта и городского наземного электрического транспорта»</w:t>
      </w:r>
      <w:r w:rsidR="0094732E" w:rsidRPr="007503DA">
        <w:rPr>
          <w:rFonts w:ascii="Times New Roman" w:hAnsi="Times New Roman" w:cs="Times New Roman"/>
          <w:sz w:val="26"/>
          <w:szCs w:val="26"/>
        </w:rPr>
        <w:t>,</w:t>
      </w:r>
      <w:r w:rsidRPr="00867EAB">
        <w:rPr>
          <w:rFonts w:ascii="Times New Roman" w:hAnsi="Times New Roman" w:cs="Times New Roman"/>
          <w:sz w:val="26"/>
          <w:szCs w:val="26"/>
        </w:rPr>
        <w:t xml:space="preserve">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- обязательные требования): </w:t>
      </w:r>
    </w:p>
    <w:p w14:paraId="786C64A1" w14:textId="77777777" w:rsidR="0012232F" w:rsidRPr="00867EAB" w:rsidRDefault="0012232F" w:rsidP="00A924AE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 xml:space="preserve">в области автомобильных дорог и дорожной деятельности, установленных </w:t>
      </w:r>
      <w:r w:rsidRPr="00867EAB">
        <w:rPr>
          <w:rFonts w:ascii="Times New Roman" w:hAnsi="Times New Roman"/>
          <w:sz w:val="26"/>
          <w:szCs w:val="26"/>
        </w:rPr>
        <w:br/>
        <w:t>в отношении автомобильных дорог местного значения:</w:t>
      </w:r>
    </w:p>
    <w:p w14:paraId="715D5DD6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 xml:space="preserve">к эксплуатации объектов дорожного сервиса, размещенных </w:t>
      </w:r>
      <w:r w:rsidRPr="00867EAB">
        <w:rPr>
          <w:rFonts w:ascii="Times New Roman" w:hAnsi="Times New Roman"/>
          <w:sz w:val="26"/>
          <w:szCs w:val="26"/>
        </w:rPr>
        <w:br/>
        <w:t>в полосах отвода и (или) придорожных полосах автомобильных дорог общего пользования;</w:t>
      </w:r>
    </w:p>
    <w:p w14:paraId="25E5C392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 xml:space="preserve">к осуществлению работ по капитальному ремонту, ремонту </w:t>
      </w:r>
      <w:r w:rsidRPr="00867EAB">
        <w:rPr>
          <w:rFonts w:ascii="Times New Roman" w:hAnsi="Times New Roman"/>
          <w:sz w:val="26"/>
          <w:szCs w:val="26"/>
        </w:rPr>
        <w:br/>
        <w:t xml:space="preserve"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</w:t>
      </w:r>
      <w:r w:rsidRPr="00867EAB">
        <w:rPr>
          <w:rFonts w:ascii="Times New Roman" w:hAnsi="Times New Roman"/>
          <w:sz w:val="26"/>
          <w:szCs w:val="26"/>
        </w:rPr>
        <w:br/>
        <w:t>и изделиям) в части обеспечения сохранности автомобильных дорог;</w:t>
      </w:r>
    </w:p>
    <w:p w14:paraId="7A8C7002" w14:textId="7E4D4685" w:rsidR="0012232F" w:rsidRPr="00867EAB" w:rsidRDefault="0012232F" w:rsidP="00A924AE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78B1F0DD" w14:textId="16D8309F" w:rsidR="0012232F" w:rsidRPr="00867EAB" w:rsidRDefault="0012232F" w:rsidP="00A924AE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исполнению решений, принимаемых по результатам контрольных мероприятий.</w:t>
      </w:r>
    </w:p>
    <w:p w14:paraId="5D723D1A" w14:textId="77777777" w:rsidR="0012232F" w:rsidRPr="00867EAB" w:rsidRDefault="0012232F" w:rsidP="001223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867EAB">
        <w:rPr>
          <w:rFonts w:ascii="Times New Roman" w:hAnsi="Times New Roman" w:cs="Times New Roman"/>
          <w:sz w:val="26"/>
          <w:szCs w:val="26"/>
        </w:rPr>
        <w:tab/>
        <w:t>Объектами муниципального контроля являются:</w:t>
      </w:r>
    </w:p>
    <w:p w14:paraId="029F012A" w14:textId="7ECDF463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 xml:space="preserve">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</w:t>
      </w:r>
      <w:r w:rsidR="007365A8">
        <w:rPr>
          <w:rFonts w:ascii="Times New Roman" w:hAnsi="Times New Roman"/>
          <w:sz w:val="26"/>
          <w:szCs w:val="26"/>
        </w:rPr>
        <w:br/>
      </w:r>
      <w:r w:rsidRPr="00867EAB">
        <w:rPr>
          <w:rFonts w:ascii="Times New Roman" w:hAnsi="Times New Roman"/>
          <w:sz w:val="26"/>
          <w:szCs w:val="26"/>
        </w:rPr>
        <w:t>в рамках которых должны соблюдаться обязательные требования, в том числе предъявляемые контролируемым лицам, осуществляющим деятельность, действия (бездействие);</w:t>
      </w:r>
    </w:p>
    <w:p w14:paraId="28FC5F42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74DF26E4" w14:textId="3E2575BF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 xml:space="preserve">здания, помещения, сооружения, территории, включая земельные участки, предметы и другие объекты, которыми контролируемые лица владеют </w:t>
      </w:r>
      <w:r w:rsidR="007365A8">
        <w:rPr>
          <w:rFonts w:ascii="Times New Roman" w:hAnsi="Times New Roman"/>
          <w:sz w:val="26"/>
          <w:szCs w:val="26"/>
        </w:rPr>
        <w:br/>
      </w:r>
      <w:r w:rsidRPr="00867EAB">
        <w:rPr>
          <w:rFonts w:ascii="Times New Roman" w:hAnsi="Times New Roman"/>
          <w:sz w:val="26"/>
          <w:szCs w:val="26"/>
        </w:rPr>
        <w:t>и (или) пользуются, и к которым предъявляются обязательные требования.</w:t>
      </w:r>
    </w:p>
    <w:p w14:paraId="2FE3E759" w14:textId="77777777" w:rsidR="0012232F" w:rsidRPr="00867EAB" w:rsidRDefault="0012232F" w:rsidP="001223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867EAB">
        <w:rPr>
          <w:rFonts w:ascii="Times New Roman" w:hAnsi="Times New Roman" w:cs="Times New Roman"/>
          <w:sz w:val="26"/>
          <w:szCs w:val="26"/>
        </w:rPr>
        <w:tab/>
        <w:t>Муниципальный контроль на автомобильном транспорте, городском наземном электрическом транспорте и в дорожном хозяйстве осуществляется по средствам:</w:t>
      </w:r>
    </w:p>
    <w:p w14:paraId="552F182C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организации и проведения контрольных мероприятий с целью оценки соблюдения контролируемыми лицами обязательных требований действующего законодательства;</w:t>
      </w:r>
    </w:p>
    <w:p w14:paraId="0ABF3DD5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принятия, предусмотренных законодательством Российской Федерации, мер по пресечению и (или) устранению выявленных нарушений;</w:t>
      </w:r>
    </w:p>
    <w:p w14:paraId="65B3D2CB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организации и проведения мероприятий по профилактике рисков причинения вреда (ущерба) охраняемым законом ценностям.</w:t>
      </w:r>
    </w:p>
    <w:p w14:paraId="3EAA9B59" w14:textId="77777777" w:rsidR="0012232F" w:rsidRPr="00867EAB" w:rsidRDefault="0012232F" w:rsidP="001223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867EAB">
        <w:rPr>
          <w:rFonts w:ascii="Times New Roman" w:hAnsi="Times New Roman" w:cs="Times New Roman"/>
          <w:sz w:val="26"/>
          <w:szCs w:val="26"/>
        </w:rPr>
        <w:tab/>
        <w:t>Контролируемыми лицами, в отношении которых осуществляется муниципальный контроль на автомобильном транспорте, городском наземном электрическом транспорте и в дорожном хозяйстве, являются: физические лица, индивидуальные предприниматели, юридические лица.</w:t>
      </w:r>
    </w:p>
    <w:p w14:paraId="32168ADC" w14:textId="77777777" w:rsidR="0012232F" w:rsidRPr="00867EAB" w:rsidRDefault="0012232F" w:rsidP="00A924AE">
      <w:pPr>
        <w:pStyle w:val="a4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67EAB">
        <w:rPr>
          <w:rFonts w:ascii="Times New Roman" w:hAnsi="Times New Roman"/>
          <w:color w:val="000000"/>
          <w:sz w:val="26"/>
          <w:szCs w:val="26"/>
        </w:rPr>
        <w:t>Описание текущего уровня развития профилактической деятельности контрольного органа</w:t>
      </w:r>
    </w:p>
    <w:p w14:paraId="25D9F87C" w14:textId="77777777" w:rsidR="0012232F" w:rsidRPr="00867EAB" w:rsidRDefault="0012232F" w:rsidP="0012232F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67EAB">
        <w:rPr>
          <w:rFonts w:ascii="Times New Roman" w:hAnsi="Times New Roman" w:cs="Times New Roman"/>
          <w:sz w:val="26"/>
          <w:szCs w:val="26"/>
        </w:rPr>
        <w:tab/>
      </w:r>
      <w:r w:rsidRPr="00867EAB">
        <w:rPr>
          <w:rFonts w:ascii="Times New Roman" w:hAnsi="Times New Roman" w:cs="Times New Roman"/>
          <w:color w:val="000000"/>
          <w:sz w:val="26"/>
          <w:szCs w:val="26"/>
        </w:rPr>
        <w:t xml:space="preserve">Главной задачей контрольного органа при осуществления муниципального контроля является усиление профилактической работы в отношении всех объектов контроля, обеспечивая проведения приоритет проведения профилактики. </w:t>
      </w:r>
    </w:p>
    <w:p w14:paraId="361E695D" w14:textId="3E22FCEC" w:rsidR="0012232F" w:rsidRPr="0012232F" w:rsidRDefault="0012232F" w:rsidP="0012232F">
      <w:pPr>
        <w:pStyle w:val="ConsPlusNormal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867EAB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контрольным органом осуществлялись мероприятия </w:t>
      </w:r>
      <w:r w:rsidR="007365A8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</w: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по профилактике таких нарушений в соответствии с программой по профилактике нарушений в 2023 году. </w:t>
      </w:r>
    </w:p>
    <w:p w14:paraId="47BCF717" w14:textId="77777777" w:rsidR="0012232F" w:rsidRPr="0012232F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>В частности, в 2023 году в целях профилактики нарушений обязательных требований на официальном сайте обеспечено размещение информации в отношении проведения муниципального контроля, в том числе перечень обязательных требований, разъяснения, полезная информация.</w:t>
      </w:r>
    </w:p>
    <w:p w14:paraId="3760132F" w14:textId="5F4DD016" w:rsidR="0012232F" w:rsidRPr="0012232F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Разъяснительная работа проводилась также в рамках проведения контрольных мероприятий без взаимодействия, профилактических визитов путем направления разъяснений требований действующего законодательства,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нарушений, </w:t>
      </w:r>
      <w:r w:rsidR="007365A8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</w: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>а также вынесения предостережений о недопустимости нарушений обязательных требований.</w:t>
      </w:r>
    </w:p>
    <w:p w14:paraId="7BCCC624" w14:textId="77777777" w:rsidR="0012232F" w:rsidRPr="0012232F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Информирование юридических лиц, индивидуальных предпринимателей </w:t>
      </w: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  <w:t>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сайте.</w:t>
      </w:r>
    </w:p>
    <w:p w14:paraId="79DA4BA2" w14:textId="77777777" w:rsidR="0012232F" w:rsidRPr="0012232F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12232F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На регулярной основе давались консультации в ходе личных приемов, выездных обследований объектов автодорожных отношений, профилактических визитов, а также посредством телефонной связи и письменных ответов на обращения. </w:t>
      </w:r>
    </w:p>
    <w:p w14:paraId="46949018" w14:textId="77777777" w:rsidR="0012232F" w:rsidRPr="0012232F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</w:pPr>
      <w:r w:rsidRPr="0012232F"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  <w:t xml:space="preserve">Ежегодный план проведения плановых проверок юридических лиц </w:t>
      </w:r>
      <w:r w:rsidRPr="0012232F"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  <w:br/>
        <w:t xml:space="preserve">и индивидуальных предпринимателей в сфере муниципального автодорожного контроля на территории муниципального образования на 2023 год не утверждался. </w:t>
      </w:r>
    </w:p>
    <w:p w14:paraId="4C68C781" w14:textId="77777777" w:rsidR="0012232F" w:rsidRPr="00867EAB" w:rsidRDefault="0012232F" w:rsidP="0012232F">
      <w:pPr>
        <w:pStyle w:val="msonormalmrcssattr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2232F">
        <w:rPr>
          <w:rStyle w:val="af9"/>
          <w:i w:val="0"/>
          <w:iCs w:val="0"/>
          <w:sz w:val="26"/>
          <w:szCs w:val="26"/>
        </w:rPr>
        <w:t>В связи ограничениями, введенными</w:t>
      </w:r>
      <w:r w:rsidRPr="00867EAB">
        <w:rPr>
          <w:rStyle w:val="af9"/>
          <w:sz w:val="26"/>
          <w:szCs w:val="26"/>
        </w:rPr>
        <w:t xml:space="preserve"> </w:t>
      </w:r>
      <w:r w:rsidRPr="00867EAB">
        <w:rPr>
          <w:sz w:val="26"/>
          <w:szCs w:val="26"/>
        </w:rPr>
        <w:t xml:space="preserve">постановлением Правительства Российской Федерации от 10.03.2022 № 336 «Об особенностях организации </w:t>
      </w:r>
      <w:r w:rsidRPr="00867EAB">
        <w:rPr>
          <w:sz w:val="26"/>
          <w:szCs w:val="26"/>
        </w:rPr>
        <w:br/>
        <w:t xml:space="preserve">и осуществления государственного контроля (надзора), муниципального контроля» внеплановые проверки и иные внеплановые контрольных мероприятий </w:t>
      </w:r>
      <w:r w:rsidRPr="00867EAB">
        <w:rPr>
          <w:sz w:val="26"/>
          <w:szCs w:val="26"/>
        </w:rPr>
        <w:br/>
        <w:t>во взаимодействии с контролируемыми лицами не проводились.</w:t>
      </w:r>
    </w:p>
    <w:p w14:paraId="6ABA7115" w14:textId="77777777" w:rsidR="0012232F" w:rsidRPr="00867EAB" w:rsidRDefault="0012232F" w:rsidP="00A924AE">
      <w:pPr>
        <w:pStyle w:val="a4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Х</w:t>
      </w:r>
      <w:r w:rsidRPr="00867EAB">
        <w:rPr>
          <w:rFonts w:ascii="Times New Roman" w:hAnsi="Times New Roman"/>
          <w:color w:val="000000"/>
          <w:sz w:val="26"/>
          <w:szCs w:val="26"/>
        </w:rPr>
        <w:t>арактеристика проблем, на решение которых направлена программа профилактики</w:t>
      </w:r>
    </w:p>
    <w:p w14:paraId="0D912EF0" w14:textId="77777777" w:rsidR="0012232F" w:rsidRPr="00867EAB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Мониторинг осуществляется путем сбора и анализа данных по итогам реализации профилактических мероприятий, полученных в результате работы контрольного органа.</w:t>
      </w:r>
    </w:p>
    <w:p w14:paraId="15C26DC7" w14:textId="4734BA7A" w:rsidR="0012232F" w:rsidRPr="00867EAB" w:rsidRDefault="0012232F" w:rsidP="0012232F">
      <w:pPr>
        <w:pStyle w:val="ad"/>
        <w:jc w:val="both"/>
        <w:rPr>
          <w:sz w:val="26"/>
          <w:szCs w:val="26"/>
        </w:rPr>
      </w:pPr>
      <w:r w:rsidRPr="00867EAB">
        <w:rPr>
          <w:sz w:val="26"/>
          <w:szCs w:val="26"/>
        </w:rPr>
        <w:tab/>
        <w:t xml:space="preserve">Ключевыми и наиболее значимыми рисками при реализации программы профилактики нарушений обязательных требований в сфере муниципального контроля на автомобильном транспорте, городском наземном электрическом транспорте </w:t>
      </w:r>
      <w:r w:rsidR="007365A8">
        <w:rPr>
          <w:sz w:val="26"/>
          <w:szCs w:val="26"/>
        </w:rPr>
        <w:br/>
      </w:r>
      <w:r w:rsidRPr="00867EAB">
        <w:rPr>
          <w:sz w:val="26"/>
          <w:szCs w:val="26"/>
        </w:rPr>
        <w:t xml:space="preserve">и в дорожном хозяйстве вне границ населенных пунктов в границах </w:t>
      </w:r>
      <w:r w:rsidRPr="00867EAB">
        <w:rPr>
          <w:color w:val="000000"/>
          <w:sz w:val="26"/>
          <w:szCs w:val="26"/>
        </w:rPr>
        <w:t>Нефтеюганского района</w:t>
      </w:r>
      <w:r w:rsidRPr="00867EAB">
        <w:rPr>
          <w:sz w:val="26"/>
          <w:szCs w:val="26"/>
        </w:rPr>
        <w:t xml:space="preserve"> являются: </w:t>
      </w:r>
    </w:p>
    <w:p w14:paraId="5EFA34CC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 xml:space="preserve">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требований; </w:t>
      </w:r>
    </w:p>
    <w:p w14:paraId="3FC85737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EAB">
        <w:rPr>
          <w:rFonts w:ascii="Times New Roman" w:hAnsi="Times New Roman"/>
          <w:sz w:val="26"/>
          <w:szCs w:val="26"/>
        </w:rPr>
        <w:t>нарушение контролируемыми лицами обязательных требований, что может повлечь за</w:t>
      </w:r>
      <w:r w:rsidRPr="00867EAB">
        <w:rPr>
          <w:rFonts w:ascii="Times New Roman" w:eastAsia="Times New Roman" w:hAnsi="Times New Roman"/>
          <w:sz w:val="26"/>
          <w:szCs w:val="26"/>
          <w:lang w:eastAsia="ru-RU"/>
        </w:rPr>
        <w:t xml:space="preserve">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 </w:t>
      </w:r>
    </w:p>
    <w:p w14:paraId="03C6C269" w14:textId="77777777" w:rsidR="0012232F" w:rsidRPr="00867EAB" w:rsidRDefault="0012232F" w:rsidP="001223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67EAB">
        <w:rPr>
          <w:rFonts w:ascii="Times New Roman" w:hAnsi="Times New Roman" w:cs="Times New Roman"/>
          <w:spacing w:val="1"/>
          <w:sz w:val="26"/>
          <w:szCs w:val="26"/>
        </w:rPr>
        <w:t>Проведённая контрольным органом в 2023 году работа</w:t>
      </w:r>
      <w:r w:rsidRPr="00867EAB">
        <w:rPr>
          <w:rFonts w:ascii="Times New Roman" w:eastAsia="Calibri" w:hAnsi="Times New Roman" w:cs="Times New Roman"/>
          <w:sz w:val="26"/>
          <w:szCs w:val="26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14:paraId="7B1CD90F" w14:textId="306E3756" w:rsidR="0012232F" w:rsidRPr="00867EAB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67EAB">
        <w:rPr>
          <w:rFonts w:ascii="Times New Roman" w:eastAsia="Calibri" w:hAnsi="Times New Roman" w:cs="Times New Roman"/>
          <w:sz w:val="26"/>
          <w:szCs w:val="26"/>
        </w:rPr>
        <w:t xml:space="preserve">Так, за истекший период 9 месяцев 2023 года было проведено </w:t>
      </w:r>
      <w:r w:rsidR="007365A8">
        <w:rPr>
          <w:rFonts w:ascii="Times New Roman" w:eastAsia="Calibri" w:hAnsi="Times New Roman" w:cs="Times New Roman"/>
          <w:sz w:val="26"/>
          <w:szCs w:val="26"/>
        </w:rPr>
        <w:br/>
      </w:r>
      <w:r w:rsidRPr="00867EAB">
        <w:rPr>
          <w:rFonts w:ascii="Times New Roman" w:eastAsia="Calibri" w:hAnsi="Times New Roman" w:cs="Times New Roman"/>
          <w:sz w:val="26"/>
          <w:szCs w:val="26"/>
        </w:rPr>
        <w:t xml:space="preserve">14 профилактических мероприятий, выдано 1 предостережение о недопустимости нарушения обязательных требований, направлено 1 требований об устранении выявленных признаков нарушения обязательных требований, 10 рекомендаций </w:t>
      </w:r>
      <w:r w:rsidR="007365A8">
        <w:rPr>
          <w:rFonts w:ascii="Times New Roman" w:eastAsia="Calibri" w:hAnsi="Times New Roman" w:cs="Times New Roman"/>
          <w:sz w:val="26"/>
          <w:szCs w:val="26"/>
        </w:rPr>
        <w:br/>
      </w:r>
      <w:r w:rsidRPr="00867EAB">
        <w:rPr>
          <w:rFonts w:ascii="Times New Roman" w:eastAsia="Calibri" w:hAnsi="Times New Roman" w:cs="Times New Roman"/>
          <w:sz w:val="26"/>
          <w:szCs w:val="26"/>
        </w:rPr>
        <w:t>о соблюдении обязательных требований.</w:t>
      </w:r>
    </w:p>
    <w:p w14:paraId="2503B614" w14:textId="77777777" w:rsidR="00A924AE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867EAB">
        <w:rPr>
          <w:rFonts w:ascii="Times New Roman" w:hAnsi="Times New Roman" w:cs="Times New Roman"/>
          <w:spacing w:val="1"/>
          <w:sz w:val="26"/>
          <w:szCs w:val="26"/>
        </w:rPr>
        <w:t xml:space="preserve">Для устранения указанных рисков деятельность контрольного органа </w:t>
      </w:r>
      <w:r w:rsidRPr="00867EAB">
        <w:rPr>
          <w:rFonts w:ascii="Times New Roman" w:hAnsi="Times New Roman" w:cs="Times New Roman"/>
          <w:spacing w:val="1"/>
          <w:sz w:val="26"/>
          <w:szCs w:val="26"/>
        </w:rPr>
        <w:br/>
        <w:t>в 2024 году будет сосредоточена на следующих направлениях:</w:t>
      </w:r>
      <w:r w:rsidR="00A924AE" w:rsidRPr="00A924A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</w:p>
    <w:p w14:paraId="0DD9F3F5" w14:textId="5D91F29E" w:rsidR="0012232F" w:rsidRPr="00A924AE" w:rsidRDefault="00A924AE" w:rsidP="00A924AE">
      <w:pPr>
        <w:pStyle w:val="a4"/>
        <w:widowControl w:val="0"/>
        <w:numPr>
          <w:ilvl w:val="0"/>
          <w:numId w:val="2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A924AE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t xml:space="preserve">информирование контролируемых лиц и иных заинтересованных лиц </w:t>
      </w:r>
      <w:r w:rsidRPr="00A924AE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br/>
        <w:t>по вопросам соблюдения обязательных требований, путем размещения в средствах массовой информации данных о проводимых мероприятиях и выявленных нарушениях автодорожного законодательства</w:t>
      </w:r>
    </w:p>
    <w:p w14:paraId="7D70A6C3" w14:textId="21477FD1" w:rsidR="0012232F" w:rsidRPr="00A924AE" w:rsidRDefault="0012232F" w:rsidP="00A924AE">
      <w:pPr>
        <w:pStyle w:val="a4"/>
        <w:widowControl w:val="0"/>
        <w:numPr>
          <w:ilvl w:val="0"/>
          <w:numId w:val="2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1"/>
          <w:sz w:val="26"/>
          <w:szCs w:val="26"/>
          <w:lang w:eastAsia="ru-RU"/>
        </w:rPr>
      </w:pPr>
      <w:r w:rsidRPr="00A924AE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t xml:space="preserve">консультирование контролируемых лиц и иных заинтересованных лиц </w:t>
      </w:r>
      <w:r w:rsidRPr="00A924AE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br/>
        <w:t>по вопросам, связанным с организацией и осуществлением муниципального контроля;</w:t>
      </w:r>
    </w:p>
    <w:p w14:paraId="65BA7FD9" w14:textId="693BA97A" w:rsidR="0012232F" w:rsidRPr="00A924AE" w:rsidRDefault="0012232F" w:rsidP="00A924AE">
      <w:pPr>
        <w:pStyle w:val="a4"/>
        <w:widowControl w:val="0"/>
        <w:numPr>
          <w:ilvl w:val="0"/>
          <w:numId w:val="2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1"/>
          <w:sz w:val="26"/>
          <w:szCs w:val="26"/>
          <w:lang w:eastAsia="ru-RU"/>
        </w:rPr>
      </w:pPr>
      <w:r w:rsidRPr="00A924AE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t>проведение профилактических мероприятий по соблюдении обязательных требований автодорожного законодательства.</w:t>
      </w:r>
    </w:p>
    <w:p w14:paraId="3EC78F29" w14:textId="5D9C0916" w:rsidR="0012232F" w:rsidRPr="00867EAB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Проведение профилактических мероприятий, направленных на соблюдение контролируемыми лицами обязательных требований в области автомобильных дорог </w:t>
      </w:r>
      <w:r w:rsidR="00A30F8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дорожной деятельности, установленных в отношении автомобильных дорог </w:t>
      </w: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 перевозок по муниципальным маршрутам регулярных перевозок, не относящихся </w:t>
      </w: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контролируемых лиц </w:t>
      </w: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добросовестности, будет 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требований.  </w:t>
      </w:r>
    </w:p>
    <w:p w14:paraId="08CBDDE2" w14:textId="77777777" w:rsidR="0012232F" w:rsidRPr="00867EAB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BCD3E" w14:textId="77777777" w:rsidR="0012232F" w:rsidRPr="00867EAB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867EAB">
        <w:rPr>
          <w:color w:val="000000"/>
          <w:sz w:val="26"/>
          <w:szCs w:val="26"/>
        </w:rPr>
        <w:t xml:space="preserve">Раздел 2. Цели и задачи реализации программы профилактики </w:t>
      </w:r>
    </w:p>
    <w:p w14:paraId="2FCD8875" w14:textId="77777777" w:rsidR="0012232F" w:rsidRPr="00867EAB" w:rsidRDefault="0012232F" w:rsidP="0012232F">
      <w:pPr>
        <w:pStyle w:val="ad"/>
        <w:jc w:val="center"/>
        <w:rPr>
          <w:color w:val="000000"/>
          <w:sz w:val="26"/>
          <w:szCs w:val="26"/>
        </w:rPr>
      </w:pPr>
    </w:p>
    <w:p w14:paraId="7AF8CE89" w14:textId="77777777" w:rsidR="0012232F" w:rsidRPr="00867EAB" w:rsidRDefault="0012232F" w:rsidP="00A924AE">
      <w:pPr>
        <w:pStyle w:val="ad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67EAB">
        <w:rPr>
          <w:color w:val="000000"/>
          <w:sz w:val="26"/>
          <w:szCs w:val="26"/>
        </w:rPr>
        <w:t>Основными целями Программы профилактики являются:</w:t>
      </w:r>
    </w:p>
    <w:p w14:paraId="36185C66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 xml:space="preserve">предупреждение нарушений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</w:t>
      </w:r>
      <w:r w:rsidRPr="00867EAB">
        <w:rPr>
          <w:rFonts w:ascii="Times New Roman" w:hAnsi="Times New Roman"/>
          <w:sz w:val="26"/>
          <w:szCs w:val="26"/>
        </w:rPr>
        <w:br/>
        <w:t xml:space="preserve">на автомобильном транспорте, городском наземном электрическом транспорте </w:t>
      </w:r>
      <w:r w:rsidRPr="00867EAB">
        <w:rPr>
          <w:rFonts w:ascii="Times New Roman" w:hAnsi="Times New Roman"/>
          <w:sz w:val="26"/>
          <w:szCs w:val="26"/>
        </w:rPr>
        <w:br/>
        <w:t>и в дорожном хозяйстве в области организации регулярных перевозок;</w:t>
      </w:r>
    </w:p>
    <w:p w14:paraId="5F9D8DFE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предотвращение угрозы причинения, либо причинения вреда объектам автодорожных отношений вследствие нарушений обязательных требований;</w:t>
      </w:r>
    </w:p>
    <w:p w14:paraId="3A5D3A6A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2596D8FD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формирование моделей социально ответственного, добросовестного, правового поведения контролируемых лиц;</w:t>
      </w:r>
    </w:p>
    <w:p w14:paraId="270F2BA4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повышение прозрачности системы контрольно-надзорной деятельности;</w:t>
      </w:r>
    </w:p>
    <w:p w14:paraId="0C0A023B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создание</w:t>
      </w:r>
      <w:r w:rsidRPr="00867EAB">
        <w:rPr>
          <w:rFonts w:ascii="Times New Roman" w:hAnsi="Times New Roman"/>
          <w:color w:val="000000"/>
          <w:sz w:val="26"/>
          <w:szCs w:val="26"/>
        </w:rPr>
        <w:t xml:space="preserve"> условий для доведения обязательных требований </w:t>
      </w:r>
      <w:r w:rsidRPr="00867EAB">
        <w:rPr>
          <w:rFonts w:ascii="Times New Roman" w:hAnsi="Times New Roman"/>
          <w:color w:val="000000"/>
          <w:sz w:val="26"/>
          <w:szCs w:val="26"/>
        </w:rPr>
        <w:br/>
        <w:t>до контролируемых лиц, повышение информированности о способах их соблюдения.</w:t>
      </w:r>
    </w:p>
    <w:p w14:paraId="77044821" w14:textId="77777777" w:rsidR="0012232F" w:rsidRPr="00867EAB" w:rsidRDefault="0012232F" w:rsidP="00A924AE">
      <w:pPr>
        <w:pStyle w:val="ad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67EAB">
        <w:rPr>
          <w:color w:val="000000"/>
          <w:sz w:val="26"/>
          <w:szCs w:val="26"/>
        </w:rPr>
        <w:t>Проведение профилактических мероприятий программы профилактики направлено на решение следующих задач:</w:t>
      </w:r>
    </w:p>
    <w:p w14:paraId="7A500AC1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14:paraId="6BB97630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 xml:space="preserve"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14:paraId="44F7F4D1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7777C69F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490BB3A7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60F7EB1A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220331B1" w14:textId="77777777" w:rsidR="0012232F" w:rsidRPr="00867EAB" w:rsidRDefault="0012232F" w:rsidP="00A924AE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снижение издержек контрольно-надзорной деятельности и административной нагрузки на контролируемых лиц.</w:t>
      </w:r>
    </w:p>
    <w:p w14:paraId="774BF4EF" w14:textId="2193BE25" w:rsidR="0012232F" w:rsidRPr="007552AF" w:rsidRDefault="0012232F" w:rsidP="007552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67EAB">
        <w:rPr>
          <w:rFonts w:ascii="Times New Roman" w:hAnsi="Times New Roman" w:cs="Times New Roman"/>
          <w:sz w:val="26"/>
          <w:szCs w:val="26"/>
        </w:rPr>
        <w:t xml:space="preserve">Ожидаемый результат программы профилактики: снижение количества выявленных нарушений обязательных требований при увеличении количества </w:t>
      </w:r>
      <w:r w:rsidRPr="00867EAB">
        <w:rPr>
          <w:rFonts w:ascii="Times New Roman" w:hAnsi="Times New Roman" w:cs="Times New Roman"/>
          <w:sz w:val="26"/>
          <w:szCs w:val="26"/>
        </w:rPr>
        <w:br/>
        <w:t>и качества проводимых профилактических мероприятий.</w:t>
      </w:r>
    </w:p>
    <w:p w14:paraId="6E575ADF" w14:textId="62BC9278" w:rsidR="0012232F" w:rsidRPr="00867EAB" w:rsidRDefault="0012232F" w:rsidP="0012232F">
      <w:pPr>
        <w:pStyle w:val="ad"/>
        <w:ind w:firstLine="709"/>
        <w:jc w:val="center"/>
        <w:rPr>
          <w:color w:val="000000"/>
          <w:sz w:val="26"/>
          <w:szCs w:val="26"/>
        </w:rPr>
      </w:pPr>
      <w:r w:rsidRPr="00867EAB">
        <w:rPr>
          <w:color w:val="000000"/>
          <w:sz w:val="26"/>
          <w:szCs w:val="26"/>
        </w:rPr>
        <w:t xml:space="preserve">Раздел 3. Перечень профилактических мероприятий, </w:t>
      </w:r>
      <w:r w:rsidRPr="00867EAB">
        <w:rPr>
          <w:color w:val="000000"/>
          <w:sz w:val="26"/>
          <w:szCs w:val="26"/>
        </w:rPr>
        <w:br/>
        <w:t>сроки (периодичность) их проведения</w:t>
      </w:r>
    </w:p>
    <w:p w14:paraId="2845FF8B" w14:textId="77777777" w:rsidR="0012232F" w:rsidRPr="00867EAB" w:rsidRDefault="0012232F" w:rsidP="0012232F">
      <w:pPr>
        <w:pStyle w:val="ad"/>
        <w:ind w:firstLine="709"/>
        <w:jc w:val="center"/>
        <w:rPr>
          <w:color w:val="000000"/>
          <w:sz w:val="26"/>
          <w:szCs w:val="26"/>
        </w:rPr>
      </w:pPr>
    </w:p>
    <w:p w14:paraId="20694BF1" w14:textId="77777777" w:rsidR="0012232F" w:rsidRPr="00867EAB" w:rsidRDefault="0012232F" w:rsidP="0012232F">
      <w:pPr>
        <w:pStyle w:val="ad"/>
        <w:jc w:val="both"/>
        <w:rPr>
          <w:color w:val="000000"/>
          <w:sz w:val="2"/>
          <w:szCs w:val="2"/>
        </w:rPr>
      </w:pPr>
    </w:p>
    <w:p w14:paraId="02932B3B" w14:textId="58026650" w:rsidR="0012232F" w:rsidRPr="00867EAB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Мероприятия программы представляют собой комплекс мер, направленных </w:t>
      </w: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достижение целей и решение основных задач настоящей Программы (таблица</w:t>
      </w:r>
      <w:r w:rsidR="00947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732E" w:rsidRPr="007503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67EA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62EE1F45" w14:textId="5BBA5578" w:rsidR="0012232F" w:rsidRPr="00867EAB" w:rsidRDefault="0012232F" w:rsidP="0012232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67EAB"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в рамках осуществления муниципального контроля на автомобильном транспорте, городском наземном электрическом транспорте и в дорожном хозяйстве осуществляются в соответствии перечнем видов профилактических мероприятий указанных в Положении </w:t>
      </w:r>
      <w:r w:rsidRPr="00867EAB">
        <w:rPr>
          <w:rFonts w:ascii="Times New Roman" w:hAnsi="Times New Roman"/>
          <w:sz w:val="26"/>
          <w:szCs w:val="26"/>
        </w:rPr>
        <w:t xml:space="preserve">о муниципальном контроле на автомобильном транспорте, городском наземном электрическом транспорте </w:t>
      </w:r>
      <w:r w:rsidR="007552AF">
        <w:rPr>
          <w:rFonts w:ascii="Times New Roman" w:hAnsi="Times New Roman"/>
          <w:sz w:val="26"/>
          <w:szCs w:val="26"/>
        </w:rPr>
        <w:br/>
      </w:r>
      <w:r w:rsidRPr="00867EAB">
        <w:rPr>
          <w:rFonts w:ascii="Times New Roman" w:hAnsi="Times New Roman"/>
          <w:sz w:val="26"/>
          <w:szCs w:val="26"/>
        </w:rPr>
        <w:t xml:space="preserve">и в дорожном хозяйстве вне границ населенных пунктов в границах Нефтеюганского муниципального района Ханты-Мансийского автономного округа – Югры, утвержденного решением Думы Нефтеюганского района от 16.08.2021 № 648, а также </w:t>
      </w:r>
      <w:r w:rsidRPr="00867EAB">
        <w:rPr>
          <w:rFonts w:ascii="Times New Roman" w:hAnsi="Times New Roman" w:cs="Times New Roman"/>
          <w:sz w:val="26"/>
          <w:szCs w:val="26"/>
        </w:rPr>
        <w:t xml:space="preserve">указанных в положениях о </w:t>
      </w:r>
      <w:r w:rsidRPr="00867EAB">
        <w:rPr>
          <w:rFonts w:ascii="Times New Roman" w:hAnsi="Times New Roman"/>
          <w:sz w:val="26"/>
          <w:szCs w:val="26"/>
        </w:rPr>
        <w:t xml:space="preserve">муниципальном </w:t>
      </w:r>
      <w:r>
        <w:rPr>
          <w:rFonts w:ascii="Times New Roman" w:hAnsi="Times New Roman"/>
          <w:sz w:val="26"/>
          <w:szCs w:val="26"/>
        </w:rPr>
        <w:t xml:space="preserve">автодорожном </w:t>
      </w:r>
      <w:r w:rsidRPr="00867EAB">
        <w:rPr>
          <w:rFonts w:ascii="Times New Roman" w:hAnsi="Times New Roman"/>
          <w:sz w:val="26"/>
          <w:szCs w:val="26"/>
        </w:rPr>
        <w:t xml:space="preserve">контроле </w:t>
      </w:r>
      <w:r>
        <w:rPr>
          <w:rFonts w:ascii="Times New Roman" w:hAnsi="Times New Roman"/>
          <w:sz w:val="26"/>
          <w:szCs w:val="26"/>
        </w:rPr>
        <w:t>в границах</w:t>
      </w:r>
      <w:r w:rsidRPr="00867EAB">
        <w:rPr>
          <w:rFonts w:ascii="Times New Roman" w:hAnsi="Times New Roman"/>
          <w:sz w:val="26"/>
          <w:szCs w:val="26"/>
        </w:rPr>
        <w:t xml:space="preserve"> поселений Нефтеюганского муниципального района </w:t>
      </w:r>
      <w:r w:rsidRPr="00867EAB">
        <w:rPr>
          <w:rFonts w:ascii="Times New Roman" w:hAnsi="Times New Roman" w:cs="Times New Roman"/>
          <w:sz w:val="26"/>
          <w:szCs w:val="26"/>
        </w:rPr>
        <w:t xml:space="preserve">в соответствии с заключенными соглашениями о передаче администрациями городского и сельских поселений: </w:t>
      </w:r>
      <w:proofErr w:type="spellStart"/>
      <w:r w:rsidRPr="00867EAB">
        <w:rPr>
          <w:rFonts w:ascii="Times New Roman" w:hAnsi="Times New Roman" w:cs="Times New Roman"/>
          <w:sz w:val="26"/>
          <w:szCs w:val="26"/>
        </w:rPr>
        <w:t>гп.Пойковский</w:t>
      </w:r>
      <w:proofErr w:type="spellEnd"/>
      <w:r w:rsidRPr="00867EA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7EAB">
        <w:rPr>
          <w:rFonts w:ascii="Times New Roman" w:hAnsi="Times New Roman" w:cs="Times New Roman"/>
          <w:sz w:val="26"/>
          <w:szCs w:val="26"/>
        </w:rPr>
        <w:t>сп.Каркатеевы</w:t>
      </w:r>
      <w:proofErr w:type="spellEnd"/>
      <w:r w:rsidRPr="00867EA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7EAB">
        <w:rPr>
          <w:rFonts w:ascii="Times New Roman" w:hAnsi="Times New Roman" w:cs="Times New Roman"/>
          <w:sz w:val="26"/>
          <w:szCs w:val="26"/>
        </w:rPr>
        <w:t>сп.Лемпино</w:t>
      </w:r>
      <w:proofErr w:type="spellEnd"/>
      <w:r w:rsidRPr="00867EA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7EAB">
        <w:rPr>
          <w:rFonts w:ascii="Times New Roman" w:hAnsi="Times New Roman" w:cs="Times New Roman"/>
          <w:sz w:val="26"/>
          <w:szCs w:val="26"/>
        </w:rPr>
        <w:t>сп.Усть-Юган</w:t>
      </w:r>
      <w:proofErr w:type="spellEnd"/>
      <w:r w:rsidRPr="00867EA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7EAB">
        <w:rPr>
          <w:rFonts w:ascii="Times New Roman" w:hAnsi="Times New Roman" w:cs="Times New Roman"/>
          <w:sz w:val="26"/>
          <w:szCs w:val="26"/>
        </w:rPr>
        <w:t>сп.Куть</w:t>
      </w:r>
      <w:proofErr w:type="spellEnd"/>
      <w:r w:rsidRPr="00867EAB">
        <w:rPr>
          <w:rFonts w:ascii="Times New Roman" w:hAnsi="Times New Roman" w:cs="Times New Roman"/>
          <w:sz w:val="26"/>
          <w:szCs w:val="26"/>
        </w:rPr>
        <w:t xml:space="preserve">-Ях, </w:t>
      </w:r>
      <w:proofErr w:type="spellStart"/>
      <w:r w:rsidRPr="00867EAB">
        <w:rPr>
          <w:rFonts w:ascii="Times New Roman" w:hAnsi="Times New Roman" w:cs="Times New Roman"/>
          <w:sz w:val="26"/>
          <w:szCs w:val="26"/>
        </w:rPr>
        <w:t>сп.Сингапай</w:t>
      </w:r>
      <w:proofErr w:type="spellEnd"/>
      <w:r w:rsidRPr="00867EA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7EAB">
        <w:rPr>
          <w:rFonts w:ascii="Times New Roman" w:hAnsi="Times New Roman" w:cs="Times New Roman"/>
          <w:sz w:val="26"/>
          <w:szCs w:val="26"/>
        </w:rPr>
        <w:t>сп.Сентябрьский</w:t>
      </w:r>
      <w:proofErr w:type="spellEnd"/>
      <w:r w:rsidRPr="00867EAB">
        <w:rPr>
          <w:rFonts w:ascii="Times New Roman" w:hAnsi="Times New Roman" w:cs="Times New Roman"/>
          <w:sz w:val="26"/>
          <w:szCs w:val="26"/>
        </w:rPr>
        <w:t xml:space="preserve"> части полномочий по решению вопросов местного значения администрации Нефтеюганского района.</w:t>
      </w:r>
    </w:p>
    <w:p w14:paraId="643273AE" w14:textId="166DBAEE" w:rsidR="0012232F" w:rsidRDefault="0012232F" w:rsidP="001223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7EAB">
        <w:rPr>
          <w:rFonts w:ascii="Times New Roman" w:hAnsi="Times New Roman" w:cs="Times New Roman"/>
          <w:sz w:val="26"/>
          <w:szCs w:val="26"/>
        </w:rPr>
        <w:t>Должностными лицами, ответственными за реализацию профилактических мероприятий, предусмотренных Программой, являются специалисты отдела муниципального контроля администрации Нефтеюганского района.</w:t>
      </w:r>
    </w:p>
    <w:p w14:paraId="0AA90A3D" w14:textId="77777777" w:rsidR="007552AF" w:rsidRPr="00867EAB" w:rsidRDefault="007552AF" w:rsidP="001223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384FEF" w14:textId="77777777" w:rsidR="007552AF" w:rsidRDefault="0012232F" w:rsidP="0012232F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867EAB">
        <w:rPr>
          <w:rFonts w:ascii="Times New Roman" w:hAnsi="Times New Roman" w:cs="Times New Roman"/>
          <w:sz w:val="26"/>
          <w:szCs w:val="26"/>
        </w:rPr>
        <w:tab/>
      </w:r>
      <w:r w:rsidRPr="00867EAB">
        <w:rPr>
          <w:rFonts w:ascii="Times New Roman" w:hAnsi="Times New Roman" w:cs="Times New Roman"/>
          <w:sz w:val="26"/>
          <w:szCs w:val="26"/>
        </w:rPr>
        <w:tab/>
      </w:r>
      <w:r w:rsidRPr="00867EAB">
        <w:rPr>
          <w:rFonts w:ascii="Times New Roman" w:hAnsi="Times New Roman" w:cs="Times New Roman"/>
          <w:sz w:val="26"/>
          <w:szCs w:val="26"/>
        </w:rPr>
        <w:tab/>
      </w:r>
      <w:r w:rsidRPr="00867EAB">
        <w:rPr>
          <w:rFonts w:ascii="Times New Roman" w:hAnsi="Times New Roman" w:cs="Times New Roman"/>
          <w:sz w:val="26"/>
          <w:szCs w:val="26"/>
        </w:rPr>
        <w:tab/>
      </w:r>
      <w:r w:rsidRPr="00867EAB">
        <w:rPr>
          <w:rFonts w:ascii="Times New Roman" w:hAnsi="Times New Roman" w:cs="Times New Roman"/>
          <w:sz w:val="26"/>
          <w:szCs w:val="26"/>
        </w:rPr>
        <w:tab/>
      </w:r>
      <w:r w:rsidRPr="00867EAB">
        <w:rPr>
          <w:rFonts w:ascii="Times New Roman" w:hAnsi="Times New Roman" w:cs="Times New Roman"/>
          <w:sz w:val="26"/>
          <w:szCs w:val="26"/>
        </w:rPr>
        <w:tab/>
      </w:r>
      <w:r w:rsidRPr="00867EAB">
        <w:rPr>
          <w:rFonts w:ascii="Times New Roman" w:hAnsi="Times New Roman" w:cs="Times New Roman"/>
          <w:sz w:val="26"/>
          <w:szCs w:val="26"/>
        </w:rPr>
        <w:tab/>
      </w:r>
      <w:r w:rsidRPr="00867EAB">
        <w:rPr>
          <w:rFonts w:ascii="Times New Roman" w:hAnsi="Times New Roman" w:cs="Times New Roman"/>
          <w:sz w:val="26"/>
          <w:szCs w:val="26"/>
        </w:rPr>
        <w:tab/>
      </w:r>
      <w:r w:rsidRPr="00867EAB">
        <w:rPr>
          <w:rFonts w:ascii="Times New Roman" w:hAnsi="Times New Roman" w:cs="Times New Roman"/>
          <w:sz w:val="26"/>
          <w:szCs w:val="26"/>
        </w:rPr>
        <w:tab/>
      </w:r>
      <w:r w:rsidRPr="00867EAB">
        <w:rPr>
          <w:rFonts w:ascii="Times New Roman" w:hAnsi="Times New Roman" w:cs="Times New Roman"/>
          <w:sz w:val="26"/>
          <w:szCs w:val="26"/>
        </w:rPr>
        <w:tab/>
      </w:r>
      <w:r w:rsidRPr="00867EAB">
        <w:rPr>
          <w:rFonts w:ascii="Times New Roman" w:hAnsi="Times New Roman" w:cs="Times New Roman"/>
          <w:sz w:val="26"/>
          <w:szCs w:val="26"/>
        </w:rPr>
        <w:tab/>
        <w:t>Таблица</w:t>
      </w:r>
      <w:r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7E8CD457" w14:textId="11FA8E78" w:rsidR="0012232F" w:rsidRPr="00867EAB" w:rsidRDefault="0012232F" w:rsidP="0012232F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3119"/>
        <w:gridCol w:w="1984"/>
        <w:gridCol w:w="1843"/>
      </w:tblGrid>
      <w:tr w:rsidR="0012232F" w:rsidRPr="00867EAB" w14:paraId="70F6319A" w14:textId="77777777" w:rsidTr="007552AF">
        <w:tc>
          <w:tcPr>
            <w:tcW w:w="675" w:type="dxa"/>
            <w:vAlign w:val="center"/>
          </w:tcPr>
          <w:p w14:paraId="527ACB08" w14:textId="77777777" w:rsidR="0012232F" w:rsidRPr="007552AF" w:rsidRDefault="0012232F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2AF">
              <w:rPr>
                <w:rFonts w:ascii="Times New Roman" w:eastAsia="Times New Roman" w:hAnsi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155" w:type="dxa"/>
            <w:vAlign w:val="center"/>
          </w:tcPr>
          <w:p w14:paraId="4BCBCF31" w14:textId="77777777" w:rsidR="0012232F" w:rsidRPr="007552AF" w:rsidRDefault="0012232F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2AF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119" w:type="dxa"/>
            <w:vAlign w:val="center"/>
          </w:tcPr>
          <w:p w14:paraId="64D86A1C" w14:textId="77777777" w:rsidR="0012232F" w:rsidRPr="007552AF" w:rsidRDefault="0012232F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2AF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о мероприятии </w:t>
            </w:r>
          </w:p>
        </w:tc>
        <w:tc>
          <w:tcPr>
            <w:tcW w:w="1984" w:type="dxa"/>
            <w:vAlign w:val="center"/>
          </w:tcPr>
          <w:p w14:paraId="5D6B8FCF" w14:textId="77777777" w:rsidR="0012232F" w:rsidRPr="007552AF" w:rsidRDefault="0012232F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2AF">
              <w:rPr>
                <w:rFonts w:ascii="Times New Roman" w:eastAsia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14:paraId="0278D7A9" w14:textId="77777777" w:rsidR="0012232F" w:rsidRPr="007552AF" w:rsidRDefault="0012232F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2AF"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</w:tbl>
    <w:p w14:paraId="63E02B29" w14:textId="77777777" w:rsidR="008835D5" w:rsidRPr="008835D5" w:rsidRDefault="008835D5" w:rsidP="008835D5">
      <w:pPr>
        <w:spacing w:after="0" w:line="240" w:lineRule="auto"/>
        <w:rPr>
          <w:sz w:val="2"/>
          <w:szCs w:val="2"/>
        </w:rPr>
      </w:pP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3119"/>
        <w:gridCol w:w="1984"/>
        <w:gridCol w:w="1843"/>
      </w:tblGrid>
      <w:tr w:rsidR="008835D5" w:rsidRPr="00867EAB" w14:paraId="48B33AA4" w14:textId="77777777" w:rsidTr="008835D5">
        <w:trPr>
          <w:tblHeader/>
        </w:trPr>
        <w:tc>
          <w:tcPr>
            <w:tcW w:w="675" w:type="dxa"/>
            <w:vAlign w:val="center"/>
          </w:tcPr>
          <w:p w14:paraId="111A94FA" w14:textId="1EDD7827" w:rsidR="008835D5" w:rsidRPr="008835D5" w:rsidRDefault="008835D5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55" w:type="dxa"/>
            <w:vAlign w:val="center"/>
          </w:tcPr>
          <w:p w14:paraId="43D1FC15" w14:textId="31574117" w:rsidR="008835D5" w:rsidRPr="008835D5" w:rsidRDefault="008835D5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Align w:val="center"/>
          </w:tcPr>
          <w:p w14:paraId="69C0937C" w14:textId="7B68EFC9" w:rsidR="008835D5" w:rsidRPr="008835D5" w:rsidRDefault="008835D5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14:paraId="1BE6DE6E" w14:textId="03C3E976" w:rsidR="008835D5" w:rsidRPr="008835D5" w:rsidRDefault="008835D5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14:paraId="02EFE866" w14:textId="0DDFF5AA" w:rsidR="008835D5" w:rsidRPr="008835D5" w:rsidRDefault="008835D5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12232F" w:rsidRPr="00867EAB" w14:paraId="4140D068" w14:textId="77777777" w:rsidTr="007552AF">
        <w:trPr>
          <w:trHeight w:val="286"/>
        </w:trPr>
        <w:tc>
          <w:tcPr>
            <w:tcW w:w="675" w:type="dxa"/>
          </w:tcPr>
          <w:p w14:paraId="2FD9DE87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1.</w:t>
            </w:r>
          </w:p>
        </w:tc>
        <w:tc>
          <w:tcPr>
            <w:tcW w:w="2155" w:type="dxa"/>
          </w:tcPr>
          <w:p w14:paraId="543ABC14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Информирование</w:t>
            </w:r>
          </w:p>
        </w:tc>
        <w:tc>
          <w:tcPr>
            <w:tcW w:w="3119" w:type="dxa"/>
          </w:tcPr>
          <w:p w14:paraId="6C4E3FB4" w14:textId="69F4AF39" w:rsidR="0012232F" w:rsidRDefault="0012232F" w:rsidP="00C145C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Информирование осуществляется посредством размещения </w:t>
            </w:r>
            <w:r w:rsidR="007552AF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на официальном сайте, </w:t>
            </w:r>
            <w:r w:rsidR="007552AF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>в средствах массовой информации и в иных формах следующие сведения:</w:t>
            </w:r>
          </w:p>
          <w:p w14:paraId="325E7556" w14:textId="77777777" w:rsidR="0012232F" w:rsidRDefault="0012232F" w:rsidP="00C145C0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1) тексты нормативных правовых актов (далее – НПА), регулирующих осуществление муниципального контроля;</w:t>
            </w:r>
          </w:p>
          <w:p w14:paraId="3D39EE55" w14:textId="06421B64" w:rsidR="007552AF" w:rsidRDefault="0012232F" w:rsidP="007552A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2) сведения об изменениях, внесенных в НПА, регулирующие осуществление муниципального контроля, 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br/>
              <w:t>о сроках и порядке их вступления в силу;</w:t>
            </w:r>
          </w:p>
          <w:p w14:paraId="3D0BC5F4" w14:textId="32C86714" w:rsidR="0012232F" w:rsidRDefault="0012232F" w:rsidP="007552A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3) </w:t>
            </w:r>
            <w:r w:rsidRPr="007503DA">
              <w:rPr>
                <w:rFonts w:ascii="Times New Roman" w:eastAsia="Times New Roman" w:hAnsi="Times New Roman"/>
                <w:sz w:val="24"/>
                <w:szCs w:val="24"/>
              </w:rPr>
              <w:t>перечень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 НПА </w:t>
            </w:r>
            <w:r w:rsidR="007552AF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</w:t>
            </w:r>
            <w:r w:rsidR="007552AF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в действующей редакции;</w:t>
            </w:r>
          </w:p>
          <w:p w14:paraId="4D27356B" w14:textId="77777777" w:rsidR="007552AF" w:rsidRDefault="007552AF" w:rsidP="007552A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D15A874" w14:textId="6C41A4CA" w:rsidR="0012232F" w:rsidRDefault="0012232F" w:rsidP="007920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4) руководства </w:t>
            </w:r>
            <w:r w:rsidR="007552AF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по соблюдению обязательных требований;</w:t>
            </w:r>
          </w:p>
          <w:p w14:paraId="2D5BD04C" w14:textId="77777777" w:rsidR="007552AF" w:rsidRDefault="007552AF" w:rsidP="007920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FFE0310" w14:textId="77777777" w:rsidR="0012232F" w:rsidRDefault="0012232F" w:rsidP="007920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) программа профилактики рисков причинения вреда;</w:t>
            </w:r>
          </w:p>
          <w:p w14:paraId="7EC8809C" w14:textId="77777777" w:rsidR="0012232F" w:rsidRDefault="0012232F" w:rsidP="007920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E8CF6B6" w14:textId="15760DB2" w:rsidR="0012232F" w:rsidRDefault="0012232F" w:rsidP="007920B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F82F77" w14:textId="0841E537" w:rsidR="007920B9" w:rsidRDefault="007920B9" w:rsidP="007920B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03218E" w14:textId="77777777" w:rsidR="007920B9" w:rsidRDefault="007920B9" w:rsidP="007920B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E19E8E" w14:textId="77777777" w:rsidR="0012232F" w:rsidRDefault="0012232F" w:rsidP="007920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) сведения о способах получения консультаций 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br/>
              <w:t>по вопросам соблюдения обязательных требований;</w:t>
            </w:r>
          </w:p>
          <w:p w14:paraId="1E58B6C2" w14:textId="77777777" w:rsidR="00AA2500" w:rsidRDefault="00AA2500" w:rsidP="007920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555016C" w14:textId="2E3E1281" w:rsidR="0012232F" w:rsidRDefault="0012232F" w:rsidP="007920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) доклад о муниципальном контроле;</w:t>
            </w:r>
          </w:p>
          <w:p w14:paraId="0ED818DA" w14:textId="7D1792A7" w:rsidR="0012232F" w:rsidRDefault="0012232F" w:rsidP="007920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C621D9D" w14:textId="77777777" w:rsidR="007920B9" w:rsidRDefault="007920B9" w:rsidP="007920B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33E2523" w14:textId="75483921" w:rsidR="0012232F" w:rsidRPr="008835D5" w:rsidRDefault="0012232F" w:rsidP="007920B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</w:t>
            </w:r>
            <w:r w:rsidR="007920B9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и (или) программами профилактики рисков причинения вреда</w:t>
            </w:r>
            <w:r w:rsidR="008835D5" w:rsidRPr="008835D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52235D32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1BB2AD2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4668417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1BE66357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07DB32E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214FDCDB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FD87BD4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1248DDF" w14:textId="6AF31A03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B39CC0B" w14:textId="77777777" w:rsidR="007552AF" w:rsidRDefault="007552AF" w:rsidP="000962AF">
            <w:pPr>
              <w:pStyle w:val="ad"/>
              <w:jc w:val="center"/>
              <w:rPr>
                <w:color w:val="000000"/>
              </w:rPr>
            </w:pPr>
          </w:p>
          <w:p w14:paraId="7F132551" w14:textId="0CF5149D" w:rsidR="0012232F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 (по мере необходимости)</w:t>
            </w:r>
          </w:p>
          <w:p w14:paraId="1C8B8233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2F0E960D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872C892" w14:textId="5CCF45B9" w:rsidR="0012232F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 (по мере необходимости)</w:t>
            </w:r>
          </w:p>
          <w:p w14:paraId="26855671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6451F8E0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7C5A2AF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F873EBF" w14:textId="77777777" w:rsidR="007552AF" w:rsidRDefault="007552AF" w:rsidP="007552AF">
            <w:pPr>
              <w:pStyle w:val="ad"/>
              <w:rPr>
                <w:color w:val="000000"/>
              </w:rPr>
            </w:pPr>
          </w:p>
          <w:p w14:paraId="5F1458D6" w14:textId="515CDD2E" w:rsidR="0012232F" w:rsidRPr="006A67B8" w:rsidRDefault="0012232F" w:rsidP="00755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квартал </w:t>
            </w:r>
            <w:r w:rsidR="007552AF">
              <w:rPr>
                <w:color w:val="000000"/>
              </w:rPr>
              <w:br/>
            </w:r>
            <w:r>
              <w:rPr>
                <w:color w:val="000000"/>
              </w:rPr>
              <w:t>2024</w:t>
            </w:r>
            <w:r w:rsidR="007552AF" w:rsidRPr="006A67B8">
              <w:rPr>
                <w:color w:val="000000"/>
              </w:rPr>
              <w:t xml:space="preserve"> года</w:t>
            </w:r>
          </w:p>
          <w:p w14:paraId="2AA0E694" w14:textId="77777777" w:rsidR="0012232F" w:rsidRDefault="0012232F" w:rsidP="007552AF">
            <w:pPr>
              <w:pStyle w:val="ad"/>
              <w:jc w:val="center"/>
              <w:rPr>
                <w:color w:val="000000"/>
              </w:rPr>
            </w:pPr>
          </w:p>
          <w:p w14:paraId="79BA97A0" w14:textId="77777777" w:rsidR="0012232F" w:rsidRDefault="0012232F" w:rsidP="007552AF">
            <w:pPr>
              <w:pStyle w:val="ad"/>
              <w:jc w:val="center"/>
              <w:rPr>
                <w:color w:val="000000"/>
              </w:rPr>
            </w:pPr>
          </w:p>
          <w:p w14:paraId="0657C97E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0D99DB1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678394F9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DF6F018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4565A82D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67F1AFEB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DF6C7F4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F619F9A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1F34A71F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41FC1160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BABE15D" w14:textId="77777777" w:rsidR="0012232F" w:rsidRDefault="0012232F" w:rsidP="007552AF">
            <w:pPr>
              <w:pStyle w:val="ad"/>
              <w:rPr>
                <w:color w:val="000000"/>
              </w:rPr>
            </w:pPr>
          </w:p>
          <w:p w14:paraId="4C0CFB45" w14:textId="3B506AEF" w:rsidR="0012232F" w:rsidRPr="006A67B8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1-2 квартал </w:t>
            </w:r>
            <w:r w:rsidR="007552AF">
              <w:rPr>
                <w:color w:val="000000"/>
              </w:rPr>
              <w:br/>
            </w:r>
            <w:r>
              <w:rPr>
                <w:color w:val="000000"/>
              </w:rPr>
              <w:t>2024</w:t>
            </w:r>
            <w:r w:rsidR="007552AF" w:rsidRPr="006A67B8">
              <w:rPr>
                <w:color w:val="000000"/>
              </w:rPr>
              <w:t xml:space="preserve"> года</w:t>
            </w:r>
          </w:p>
          <w:p w14:paraId="74DA31D6" w14:textId="7FD9E2C5" w:rsidR="0012232F" w:rsidRDefault="0012232F" w:rsidP="007552AF">
            <w:pPr>
              <w:pStyle w:val="ad"/>
              <w:rPr>
                <w:color w:val="000000"/>
              </w:rPr>
            </w:pPr>
          </w:p>
          <w:p w14:paraId="64DD986C" w14:textId="77777777" w:rsidR="007552AF" w:rsidRDefault="007552AF" w:rsidP="007552AF">
            <w:pPr>
              <w:pStyle w:val="ad"/>
              <w:rPr>
                <w:color w:val="000000"/>
              </w:rPr>
            </w:pPr>
          </w:p>
          <w:p w14:paraId="10099649" w14:textId="52CC3A00" w:rsidR="0012232F" w:rsidRDefault="00AA2500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12232F">
              <w:rPr>
                <w:color w:val="000000"/>
              </w:rPr>
              <w:t xml:space="preserve"> течени</w:t>
            </w:r>
            <w:r w:rsidR="007552AF" w:rsidRPr="007552AF">
              <w:rPr>
                <w:color w:val="000000"/>
              </w:rPr>
              <w:t>е</w:t>
            </w:r>
            <w:r w:rsidR="0012232F">
              <w:rPr>
                <w:color w:val="000000"/>
              </w:rPr>
              <w:t xml:space="preserve"> 5 дней с даты утверждения, </w:t>
            </w:r>
            <w:r w:rsidR="007552AF">
              <w:rPr>
                <w:color w:val="000000"/>
              </w:rPr>
              <w:br/>
            </w:r>
            <w:r w:rsidR="0012232F">
              <w:rPr>
                <w:color w:val="000000"/>
              </w:rPr>
              <w:t>но не позднее 25.12.2024</w:t>
            </w:r>
          </w:p>
          <w:p w14:paraId="429584BF" w14:textId="77777777" w:rsidR="0012232F" w:rsidRDefault="0012232F" w:rsidP="007920B9">
            <w:pPr>
              <w:pStyle w:val="ad"/>
              <w:rPr>
                <w:color w:val="000000"/>
              </w:rPr>
            </w:pPr>
          </w:p>
          <w:p w14:paraId="0F9C984A" w14:textId="120AC789" w:rsidR="0012232F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  <w:p w14:paraId="058B1A6A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44810B95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25A61A03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48FFB50B" w14:textId="77777777" w:rsidR="00AA2500" w:rsidRDefault="00AA2500" w:rsidP="000962AF">
            <w:pPr>
              <w:pStyle w:val="ad"/>
              <w:jc w:val="center"/>
              <w:rPr>
                <w:color w:val="000000"/>
              </w:rPr>
            </w:pPr>
          </w:p>
          <w:p w14:paraId="7DF24D40" w14:textId="36B9050D" w:rsidR="0012232F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r w:rsidR="007920B9" w:rsidRPr="007920B9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5 дней с даты утверждения</w:t>
            </w:r>
          </w:p>
          <w:p w14:paraId="6A566ACA" w14:textId="77777777" w:rsidR="007920B9" w:rsidRDefault="007920B9" w:rsidP="007920B9">
            <w:pPr>
              <w:pStyle w:val="ad"/>
              <w:rPr>
                <w:color w:val="000000"/>
              </w:rPr>
            </w:pPr>
          </w:p>
          <w:p w14:paraId="0721F4E4" w14:textId="703C4D9F" w:rsidR="0012232F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  <w:p w14:paraId="3CBC7724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(по мере необходимости)</w:t>
            </w:r>
          </w:p>
        </w:tc>
        <w:tc>
          <w:tcPr>
            <w:tcW w:w="1843" w:type="dxa"/>
          </w:tcPr>
          <w:p w14:paraId="76233E1C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3555C2D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17E8BC60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59C1FA11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0B69FF2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E81B672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69AF451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44A72303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1E026451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25336F47" w14:textId="62637EC0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</w:tc>
      </w:tr>
      <w:tr w:rsidR="0012232F" w:rsidRPr="00867EAB" w14:paraId="3475D20D" w14:textId="77777777" w:rsidTr="007552AF">
        <w:tc>
          <w:tcPr>
            <w:tcW w:w="675" w:type="dxa"/>
          </w:tcPr>
          <w:p w14:paraId="6E8808E9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2.</w:t>
            </w:r>
          </w:p>
        </w:tc>
        <w:tc>
          <w:tcPr>
            <w:tcW w:w="2155" w:type="dxa"/>
          </w:tcPr>
          <w:p w14:paraId="73CAB865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Объявление предостережения</w:t>
            </w:r>
          </w:p>
        </w:tc>
        <w:tc>
          <w:tcPr>
            <w:tcW w:w="3119" w:type="dxa"/>
          </w:tcPr>
          <w:p w14:paraId="4310EE4E" w14:textId="1A34C3CC" w:rsidR="0012232F" w:rsidRPr="008835D5" w:rsidRDefault="0012232F" w:rsidP="00C145C0">
            <w:pPr>
              <w:pStyle w:val="ad"/>
              <w:rPr>
                <w:color w:val="000000"/>
              </w:rPr>
            </w:pPr>
            <w:r w:rsidRPr="00867EAB">
              <w:t xml:space="preserve">При наличии у контрольного органа сведений о готовящихся нарушениях обязательных требований </w:t>
            </w:r>
            <w:r w:rsidRPr="00867EAB">
              <w:br/>
              <w:t xml:space="preserve">или признаках нарушений обязательных требований </w:t>
            </w:r>
            <w:r w:rsidRPr="00867EAB">
              <w:br/>
              <w:t xml:space="preserve">и (или) в случае отсутствия подтвержденных данных </w:t>
            </w:r>
            <w:r w:rsidRPr="00867EAB">
              <w:br/>
              <w:t xml:space="preserve">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</w:t>
            </w:r>
            <w:r w:rsidR="007920B9">
              <w:br/>
            </w:r>
            <w:r w:rsidRPr="00867EAB">
              <w:t>и предлагает принять меры по обеспечению соблюдения обязательных требований</w:t>
            </w:r>
            <w:r w:rsidR="008835D5" w:rsidRPr="008835D5">
              <w:t>.</w:t>
            </w:r>
          </w:p>
        </w:tc>
        <w:tc>
          <w:tcPr>
            <w:tcW w:w="1984" w:type="dxa"/>
          </w:tcPr>
          <w:p w14:paraId="7B930AA9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В течение года</w:t>
            </w:r>
            <w:r>
              <w:rPr>
                <w:color w:val="000000"/>
              </w:rPr>
              <w:t xml:space="preserve"> (при наличии оснований)</w:t>
            </w:r>
          </w:p>
        </w:tc>
        <w:tc>
          <w:tcPr>
            <w:tcW w:w="1843" w:type="dxa"/>
          </w:tcPr>
          <w:p w14:paraId="530CFDEA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</w:tc>
      </w:tr>
      <w:tr w:rsidR="0012232F" w:rsidRPr="00867EAB" w14:paraId="582C60AE" w14:textId="77777777" w:rsidTr="007552AF">
        <w:tc>
          <w:tcPr>
            <w:tcW w:w="675" w:type="dxa"/>
          </w:tcPr>
          <w:p w14:paraId="2708009C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3.</w:t>
            </w:r>
          </w:p>
        </w:tc>
        <w:tc>
          <w:tcPr>
            <w:tcW w:w="2155" w:type="dxa"/>
          </w:tcPr>
          <w:p w14:paraId="790C29E0" w14:textId="77777777" w:rsidR="0012232F" w:rsidRPr="00867EAB" w:rsidRDefault="0012232F" w:rsidP="000962AF">
            <w:pPr>
              <w:pStyle w:val="ad"/>
              <w:rPr>
                <w:color w:val="000000"/>
              </w:rPr>
            </w:pPr>
            <w:r w:rsidRPr="00867EAB">
              <w:rPr>
                <w:color w:val="000000"/>
              </w:rPr>
              <w:t>Консультирование</w:t>
            </w:r>
          </w:p>
        </w:tc>
        <w:tc>
          <w:tcPr>
            <w:tcW w:w="3119" w:type="dxa"/>
          </w:tcPr>
          <w:p w14:paraId="62AF61F8" w14:textId="5568C8A1" w:rsidR="0012232F" w:rsidRPr="00867EAB" w:rsidRDefault="0012232F" w:rsidP="00C145C0">
            <w:pPr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Консультирование осуществляется контрольным органом </w:t>
            </w:r>
            <w:r w:rsidR="008835D5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по вопросам, связанным </w:t>
            </w:r>
            <w:r w:rsidR="008835D5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с организацией </w:t>
            </w:r>
            <w:r w:rsidRPr="00867EAB">
              <w:rPr>
                <w:rFonts w:ascii="Times New Roman" w:hAnsi="Times New Roman"/>
                <w:sz w:val="24"/>
                <w:szCs w:val="24"/>
              </w:rPr>
              <w:br/>
              <w:t>и осуществлением муниципального контроля.</w:t>
            </w:r>
          </w:p>
          <w:p w14:paraId="7D4E6100" w14:textId="2C067451" w:rsidR="0012232F" w:rsidRPr="00867EAB" w:rsidRDefault="0012232F" w:rsidP="00C145C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Консультирование может осуществляться по телефону, посредством видео-конференц-связи, </w:t>
            </w:r>
            <w:r w:rsidR="007920B9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на личном приёме, либо </w:t>
            </w:r>
            <w:r w:rsidR="007920B9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в ходе проведения профилактических мероприятий, контрольных мероприятий, в том числе </w:t>
            </w:r>
            <w:r w:rsidRPr="00867EAB">
              <w:rPr>
                <w:rFonts w:ascii="Times New Roman" w:hAnsi="Times New Roman"/>
                <w:sz w:val="24"/>
                <w:szCs w:val="24"/>
              </w:rPr>
              <w:br/>
              <w:t>в письменной форме.</w:t>
            </w:r>
          </w:p>
          <w:p w14:paraId="42EC2B25" w14:textId="0EA922B1" w:rsidR="0012232F" w:rsidRPr="00867EAB" w:rsidRDefault="0012232F" w:rsidP="00C145C0">
            <w:pPr>
              <w:pStyle w:val="ad"/>
              <w:rPr>
                <w:color w:val="000000"/>
              </w:rPr>
            </w:pPr>
            <w:r w:rsidRPr="00867EAB">
              <w:t xml:space="preserve">Консультирование </w:t>
            </w:r>
            <w:r w:rsidRPr="00867EAB">
              <w:br/>
              <w:t xml:space="preserve">по однотипным обращениям контролируемых лиц осуществляется посредством размещения </w:t>
            </w:r>
            <w:r w:rsidR="007920B9">
              <w:br/>
            </w:r>
            <w:r w:rsidRPr="00867EAB">
              <w:t xml:space="preserve">на официальном сайте письменного разъяснения, подписанного уполномоченным должностным лицом, </w:t>
            </w:r>
            <w:r w:rsidRPr="00867EAB">
              <w:br/>
              <w:t>без указания в таком разъяснении сведений, отнесенных к категории ограниченного доступа.</w:t>
            </w:r>
            <w:r w:rsidRPr="00867EAB">
              <w:tab/>
            </w:r>
          </w:p>
        </w:tc>
        <w:tc>
          <w:tcPr>
            <w:tcW w:w="1984" w:type="dxa"/>
          </w:tcPr>
          <w:p w14:paraId="794004E0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</w:tcPr>
          <w:p w14:paraId="28080ECC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</w:tc>
      </w:tr>
      <w:tr w:rsidR="0012232F" w:rsidRPr="00867EAB" w14:paraId="4909F803" w14:textId="77777777" w:rsidTr="007552AF">
        <w:tc>
          <w:tcPr>
            <w:tcW w:w="675" w:type="dxa"/>
          </w:tcPr>
          <w:p w14:paraId="3985D25F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4.</w:t>
            </w:r>
          </w:p>
        </w:tc>
        <w:tc>
          <w:tcPr>
            <w:tcW w:w="2155" w:type="dxa"/>
          </w:tcPr>
          <w:p w14:paraId="5DE45436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Профилактический визит</w:t>
            </w:r>
          </w:p>
        </w:tc>
        <w:tc>
          <w:tcPr>
            <w:tcW w:w="3119" w:type="dxa"/>
          </w:tcPr>
          <w:p w14:paraId="05DDA341" w14:textId="2FE5B3F0" w:rsidR="0012232F" w:rsidRPr="00867EAB" w:rsidRDefault="0012232F" w:rsidP="007920B9">
            <w:pPr>
              <w:widowControl w:val="0"/>
              <w:tabs>
                <w:tab w:val="left" w:pos="851"/>
              </w:tabs>
              <w:spacing w:after="0" w:line="240" w:lineRule="auto"/>
              <w:ind w:firstLine="34"/>
              <w:rPr>
                <w:rFonts w:ascii="Times New Roman" w:hAnsi="Times New Roman"/>
                <w:color w:val="000000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путём использования видео-конференц-связи. </w:t>
            </w:r>
            <w:r w:rsidR="007920B9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</w:t>
            </w:r>
            <w:r w:rsidR="007920B9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>к принадлежащим ему объектам контроля.</w:t>
            </w:r>
            <w:r w:rsidR="00AA25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В случае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</w:t>
            </w:r>
            <w:r w:rsidR="007920B9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или такой вред (ущерб) причинен, инспектор незамедлительно направляет информацию </w:t>
            </w:r>
            <w:r w:rsidR="007920B9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об этом руководителю контрольного органа для принятия решения </w:t>
            </w:r>
            <w:r w:rsidR="008835D5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о проведении контрольных мероприятий в форме </w:t>
            </w:r>
            <w:r w:rsidRPr="00867EAB">
              <w:rPr>
                <w:rFonts w:ascii="Times New Roman" w:hAnsi="Times New Roman"/>
                <w:sz w:val="24"/>
                <w:szCs w:val="24"/>
              </w:rPr>
              <w:br/>
              <w:t>отчёта о проведенном профилактическом визите.</w:t>
            </w:r>
          </w:p>
        </w:tc>
        <w:tc>
          <w:tcPr>
            <w:tcW w:w="1984" w:type="dxa"/>
          </w:tcPr>
          <w:p w14:paraId="22CCAC83" w14:textId="0B24BB31" w:rsidR="0012232F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В течение года</w:t>
            </w:r>
            <w:r>
              <w:rPr>
                <w:color w:val="000000"/>
              </w:rPr>
              <w:t>,</w:t>
            </w:r>
            <w:r w:rsidRPr="00867EAB">
              <w:rPr>
                <w:color w:val="000000"/>
              </w:rPr>
              <w:t xml:space="preserve"> </w:t>
            </w:r>
            <w:r w:rsidR="007920B9">
              <w:rPr>
                <w:color w:val="000000"/>
              </w:rPr>
              <w:br/>
            </w:r>
            <w:r w:rsidRPr="00867EAB">
              <w:rPr>
                <w:color w:val="000000"/>
              </w:rPr>
              <w:t xml:space="preserve">в соответствии </w:t>
            </w:r>
            <w:r w:rsidR="007920B9">
              <w:rPr>
                <w:color w:val="000000"/>
              </w:rPr>
              <w:br/>
            </w:r>
            <w:r w:rsidRPr="00867EAB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="007503DA">
              <w:rPr>
                <w:color w:val="000000"/>
              </w:rPr>
              <w:t xml:space="preserve">утвержденным </w:t>
            </w:r>
            <w:r w:rsidR="007503DA" w:rsidRPr="00867EAB">
              <w:rPr>
                <w:color w:val="000000"/>
              </w:rPr>
              <w:t>планом</w:t>
            </w:r>
            <w:r>
              <w:rPr>
                <w:color w:val="000000"/>
              </w:rPr>
              <w:t xml:space="preserve"> проведения профилактических визитов</w:t>
            </w:r>
          </w:p>
          <w:p w14:paraId="2102E466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14:paraId="0700E97C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</w:tc>
      </w:tr>
    </w:tbl>
    <w:p w14:paraId="0E1AF4E5" w14:textId="77777777" w:rsidR="007920B9" w:rsidRDefault="007920B9" w:rsidP="0012232F">
      <w:pPr>
        <w:pStyle w:val="ad"/>
        <w:ind w:firstLine="708"/>
        <w:jc w:val="both"/>
        <w:rPr>
          <w:rFonts w:eastAsia="Calibri" w:cs="Arial"/>
          <w:sz w:val="26"/>
          <w:szCs w:val="26"/>
          <w:lang w:eastAsia="en-US"/>
        </w:rPr>
      </w:pPr>
    </w:p>
    <w:p w14:paraId="1E7C6D40" w14:textId="3B31B0C3" w:rsidR="0012232F" w:rsidRDefault="0012232F" w:rsidP="0012232F">
      <w:pPr>
        <w:pStyle w:val="ad"/>
        <w:ind w:firstLine="708"/>
        <w:jc w:val="both"/>
        <w:rPr>
          <w:rFonts w:eastAsia="Calibri" w:cs="Arial"/>
          <w:sz w:val="26"/>
          <w:szCs w:val="26"/>
          <w:lang w:eastAsia="en-US"/>
        </w:rPr>
      </w:pPr>
      <w:r w:rsidRPr="007E2E0B">
        <w:rPr>
          <w:rFonts w:eastAsia="Calibri" w:cs="Arial"/>
          <w:sz w:val="26"/>
          <w:szCs w:val="26"/>
          <w:lang w:eastAsia="en-US"/>
        </w:rPr>
        <w:t xml:space="preserve">Профилактический визит </w:t>
      </w:r>
      <w:r>
        <w:rPr>
          <w:rFonts w:eastAsia="Calibri" w:cs="Arial"/>
          <w:sz w:val="26"/>
          <w:szCs w:val="26"/>
          <w:lang w:eastAsia="en-US"/>
        </w:rPr>
        <w:t xml:space="preserve">проводится должностным лицом контрольного органа </w:t>
      </w:r>
      <w:r w:rsidRPr="007E2E0B">
        <w:rPr>
          <w:rFonts w:cs="Arial"/>
          <w:sz w:val="26"/>
          <w:szCs w:val="26"/>
        </w:rPr>
        <w:t>на основании планового задания руководителя контрольного органа</w:t>
      </w:r>
      <w:r w:rsidRPr="007E2E0B">
        <w:rPr>
          <w:rFonts w:eastAsia="Calibri" w:cs="Arial"/>
          <w:sz w:val="26"/>
          <w:szCs w:val="26"/>
          <w:lang w:eastAsia="en-US"/>
        </w:rPr>
        <w:t xml:space="preserve"> в соответствии </w:t>
      </w:r>
      <w:r w:rsidR="007920B9">
        <w:rPr>
          <w:rFonts w:eastAsia="Calibri" w:cs="Arial"/>
          <w:sz w:val="26"/>
          <w:szCs w:val="26"/>
          <w:lang w:eastAsia="en-US"/>
        </w:rPr>
        <w:br/>
      </w:r>
      <w:r w:rsidRPr="007E2E0B">
        <w:rPr>
          <w:rFonts w:eastAsia="Calibri" w:cs="Arial"/>
          <w:sz w:val="26"/>
          <w:szCs w:val="26"/>
          <w:lang w:eastAsia="en-US"/>
        </w:rPr>
        <w:t xml:space="preserve">с </w:t>
      </w:r>
      <w:r w:rsidRPr="007E2E0B">
        <w:rPr>
          <w:rFonts w:cs="Arial"/>
          <w:sz w:val="26"/>
          <w:szCs w:val="26"/>
        </w:rPr>
        <w:t xml:space="preserve">планом </w:t>
      </w:r>
      <w:r>
        <w:rPr>
          <w:rFonts w:cs="Arial"/>
          <w:sz w:val="26"/>
          <w:szCs w:val="26"/>
        </w:rPr>
        <w:t xml:space="preserve">проведения профилактических визитов (далее – </w:t>
      </w:r>
      <w:r w:rsidR="007503DA">
        <w:rPr>
          <w:rFonts w:cs="Arial"/>
          <w:sz w:val="26"/>
          <w:szCs w:val="26"/>
        </w:rPr>
        <w:t>П</w:t>
      </w:r>
      <w:r>
        <w:rPr>
          <w:rFonts w:cs="Arial"/>
          <w:sz w:val="26"/>
          <w:szCs w:val="26"/>
        </w:rPr>
        <w:t>лан)</w:t>
      </w:r>
      <w:r w:rsidRPr="007E2E0B">
        <w:rPr>
          <w:rFonts w:cs="Arial"/>
          <w:sz w:val="26"/>
          <w:szCs w:val="26"/>
        </w:rPr>
        <w:t>,</w:t>
      </w:r>
      <w:r w:rsidRPr="007E2E0B">
        <w:rPr>
          <w:rFonts w:eastAsia="Calibri" w:cs="Arial"/>
          <w:sz w:val="26"/>
          <w:szCs w:val="26"/>
          <w:lang w:eastAsia="en-US"/>
        </w:rPr>
        <w:t xml:space="preserve"> либо по инициативе контролируемого лица.</w:t>
      </w:r>
    </w:p>
    <w:p w14:paraId="2677E1C8" w14:textId="45F2A593" w:rsidR="0012232F" w:rsidRDefault="0012232F" w:rsidP="0012232F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2E0B">
        <w:rPr>
          <w:rFonts w:ascii="Times New Roman" w:eastAsia="Calibri" w:hAnsi="Times New Roman" w:cs="Times New Roman"/>
          <w:sz w:val="26"/>
          <w:szCs w:val="26"/>
        </w:rPr>
        <w:t>План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E2E0B">
        <w:rPr>
          <w:rFonts w:ascii="Times New Roman" w:eastAsia="Calibri" w:hAnsi="Times New Roman" w:cs="Times New Roman"/>
          <w:sz w:val="26"/>
          <w:szCs w:val="26"/>
        </w:rPr>
        <w:t xml:space="preserve">разрабатывается контрольным органом и утверждается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муниципальным правовым актом администрации Нефтеюганского района </w:t>
      </w:r>
      <w:r w:rsidRPr="007E2E0B">
        <w:rPr>
          <w:rFonts w:ascii="Times New Roman" w:eastAsia="Calibri" w:hAnsi="Times New Roman" w:cs="Times New Roman"/>
          <w:sz w:val="26"/>
          <w:szCs w:val="26"/>
        </w:rPr>
        <w:t xml:space="preserve">не позднее 25 декабря года, предшествующего году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реализации Программы профилактики. План подлежит размещению на официальном сайте. </w:t>
      </w:r>
    </w:p>
    <w:p w14:paraId="63B5EAC1" w14:textId="01185815" w:rsidR="0012232F" w:rsidRPr="00867EAB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867EAB">
        <w:rPr>
          <w:color w:val="000000"/>
          <w:sz w:val="26"/>
          <w:szCs w:val="26"/>
        </w:rPr>
        <w:t>Раздел 4. Показатели результативности и эффективности программы профилактики</w:t>
      </w:r>
    </w:p>
    <w:p w14:paraId="54FBD8F6" w14:textId="77777777" w:rsidR="0012232F" w:rsidRPr="00867EAB" w:rsidRDefault="0012232F" w:rsidP="0012232F">
      <w:pPr>
        <w:pStyle w:val="ad"/>
        <w:jc w:val="center"/>
        <w:rPr>
          <w:color w:val="000000"/>
          <w:sz w:val="26"/>
          <w:szCs w:val="26"/>
        </w:rPr>
      </w:pPr>
    </w:p>
    <w:p w14:paraId="5CBF2FF4" w14:textId="77777777" w:rsidR="0012232F" w:rsidRPr="00867EAB" w:rsidRDefault="0012232F" w:rsidP="00122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7EAB">
        <w:rPr>
          <w:rFonts w:ascii="Times New Roman" w:hAnsi="Times New Roman" w:cs="Times New Roman"/>
          <w:sz w:val="26"/>
          <w:szCs w:val="26"/>
        </w:rPr>
        <w:t>Оценка результативности эффективности программы профилактики предназначена способствовать максимальному достижению общественно значимых результатов снижения, причиняемого контролируемыми лицами вреда (ущерба) охраняемым законом ценностям, при проведении профилактических мероприятий.</w:t>
      </w:r>
    </w:p>
    <w:p w14:paraId="2D9F94A2" w14:textId="77777777" w:rsidR="0012232F" w:rsidRPr="00867EAB" w:rsidRDefault="0012232F" w:rsidP="0012232F">
      <w:pPr>
        <w:tabs>
          <w:tab w:val="left" w:pos="709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EAB">
        <w:rPr>
          <w:rFonts w:ascii="Times New Roman" w:hAnsi="Times New Roman" w:cs="Times New Roman"/>
          <w:sz w:val="26"/>
          <w:szCs w:val="26"/>
        </w:rPr>
        <w:t>Отчетным периодом для определения значений показателей является календарный год.</w:t>
      </w:r>
    </w:p>
    <w:p w14:paraId="5E15E164" w14:textId="77777777" w:rsidR="0012232F" w:rsidRPr="00867EAB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867EAB">
        <w:rPr>
          <w:rFonts w:ascii="Times New Roman" w:hAnsi="Times New Roman" w:cs="Times New Roman"/>
          <w:sz w:val="26"/>
          <w:szCs w:val="26"/>
        </w:rPr>
        <w:tab/>
        <w:t>Оценка эффективности Программы производится по итогам 2024 года методом сравнения показателей качества профилактической деятельности.</w:t>
      </w:r>
    </w:p>
    <w:p w14:paraId="0874B1AB" w14:textId="6EC4A6E3" w:rsidR="0012232F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867EAB">
        <w:rPr>
          <w:rFonts w:ascii="Times New Roman" w:hAnsi="Times New Roman" w:cs="Times New Roman"/>
          <w:sz w:val="26"/>
          <w:szCs w:val="26"/>
        </w:rPr>
        <w:tab/>
        <w:t xml:space="preserve">Для оценки результативности и эффективности Программы устанавливаются следующие показатели эффективности: </w:t>
      </w:r>
    </w:p>
    <w:p w14:paraId="09435512" w14:textId="77777777" w:rsidR="008835D5" w:rsidRPr="008835D5" w:rsidRDefault="008835D5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7FD095A7" w14:textId="219BD1D5" w:rsidR="0012232F" w:rsidRPr="00AF3D8F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920B9" w:rsidRPr="006A67B8">
        <w:rPr>
          <w:rFonts w:ascii="Times New Roman" w:hAnsi="Times New Roman" w:cs="Times New Roman"/>
          <w:sz w:val="26"/>
          <w:szCs w:val="26"/>
        </w:rPr>
        <w:t xml:space="preserve">      </w:t>
      </w:r>
      <w:r w:rsidRPr="00AF3D8F">
        <w:rPr>
          <w:rFonts w:ascii="Times New Roman" w:hAnsi="Times New Roman" w:cs="Times New Roman"/>
        </w:rPr>
        <w:t>Таблица 2</w:t>
      </w:r>
    </w:p>
    <w:p w14:paraId="000A3224" w14:textId="77777777" w:rsidR="0012232F" w:rsidRPr="008835D5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12232F" w:rsidRPr="00867EAB" w14:paraId="2027FED9" w14:textId="77777777" w:rsidTr="000962AF">
        <w:tc>
          <w:tcPr>
            <w:tcW w:w="817" w:type="dxa"/>
          </w:tcPr>
          <w:p w14:paraId="223235F8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№ п/п</w:t>
            </w:r>
          </w:p>
        </w:tc>
        <w:tc>
          <w:tcPr>
            <w:tcW w:w="5954" w:type="dxa"/>
            <w:vAlign w:val="center"/>
          </w:tcPr>
          <w:p w14:paraId="7B4D28FC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Наименование показателя</w:t>
            </w:r>
          </w:p>
        </w:tc>
        <w:tc>
          <w:tcPr>
            <w:tcW w:w="2835" w:type="dxa"/>
            <w:vAlign w:val="center"/>
          </w:tcPr>
          <w:p w14:paraId="5A2A345F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Величина</w:t>
            </w:r>
          </w:p>
        </w:tc>
      </w:tr>
      <w:tr w:rsidR="0012232F" w:rsidRPr="00867EAB" w14:paraId="6CA46250" w14:textId="77777777" w:rsidTr="000962AF">
        <w:tc>
          <w:tcPr>
            <w:tcW w:w="817" w:type="dxa"/>
          </w:tcPr>
          <w:p w14:paraId="3968989C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1.</w:t>
            </w:r>
          </w:p>
        </w:tc>
        <w:tc>
          <w:tcPr>
            <w:tcW w:w="5954" w:type="dxa"/>
          </w:tcPr>
          <w:p w14:paraId="7CB360F9" w14:textId="71CD937F" w:rsidR="0012232F" w:rsidRPr="00867EAB" w:rsidRDefault="0012232F" w:rsidP="008835D5">
            <w:pPr>
              <w:pStyle w:val="ad"/>
              <w:jc w:val="both"/>
              <w:rPr>
                <w:color w:val="000000"/>
              </w:rPr>
            </w:pPr>
            <w:r w:rsidRPr="00867EAB">
              <w:rPr>
                <w:color w:val="000000"/>
              </w:rPr>
              <w:t>Полнота информации, размещенной на официальном сайте в соответствии с частью 3 статьи 46 Федерального закона от 31.07.202</w:t>
            </w:r>
            <w:r w:rsidR="007503DA">
              <w:rPr>
                <w:color w:val="000000"/>
              </w:rPr>
              <w:t>0</w:t>
            </w:r>
            <w:r w:rsidRPr="00867EAB">
              <w:rPr>
                <w:color w:val="000000"/>
              </w:rPr>
              <w:t xml:space="preserve"> № 248-ФЗ «О государственном контроле (надзоре) и муниципальном контроле </w:t>
            </w:r>
            <w:r w:rsidR="007920B9">
              <w:rPr>
                <w:color w:val="000000"/>
              </w:rPr>
              <w:br/>
            </w:r>
            <w:r w:rsidRPr="00867EAB">
              <w:rPr>
                <w:color w:val="000000"/>
              </w:rPr>
              <w:t>в Российской Федерации»</w:t>
            </w:r>
          </w:p>
        </w:tc>
        <w:tc>
          <w:tcPr>
            <w:tcW w:w="2835" w:type="dxa"/>
          </w:tcPr>
          <w:p w14:paraId="089C3B87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100 %</w:t>
            </w:r>
          </w:p>
        </w:tc>
      </w:tr>
      <w:tr w:rsidR="0012232F" w:rsidRPr="00867EAB" w14:paraId="640AB69F" w14:textId="77777777" w:rsidTr="000962AF">
        <w:tc>
          <w:tcPr>
            <w:tcW w:w="817" w:type="dxa"/>
          </w:tcPr>
          <w:p w14:paraId="795C80B5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2.</w:t>
            </w:r>
          </w:p>
        </w:tc>
        <w:tc>
          <w:tcPr>
            <w:tcW w:w="5954" w:type="dxa"/>
          </w:tcPr>
          <w:p w14:paraId="6CC2A473" w14:textId="77777777" w:rsidR="0012232F" w:rsidRPr="00867EAB" w:rsidRDefault="0012232F" w:rsidP="008835D5">
            <w:pPr>
              <w:pStyle w:val="ad"/>
              <w:jc w:val="both"/>
              <w:rPr>
                <w:color w:val="000000"/>
              </w:rPr>
            </w:pPr>
            <w:r w:rsidRPr="00867EAB">
              <w:rPr>
                <w:color w:val="000000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835" w:type="dxa"/>
          </w:tcPr>
          <w:p w14:paraId="022BC3FF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100 % от числа обратившихся</w:t>
            </w:r>
          </w:p>
        </w:tc>
      </w:tr>
      <w:tr w:rsidR="0012232F" w:rsidRPr="00867EAB" w14:paraId="2969D726" w14:textId="77777777" w:rsidTr="000962AF">
        <w:tc>
          <w:tcPr>
            <w:tcW w:w="817" w:type="dxa"/>
          </w:tcPr>
          <w:p w14:paraId="0A0CD952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3.</w:t>
            </w:r>
          </w:p>
        </w:tc>
        <w:tc>
          <w:tcPr>
            <w:tcW w:w="5954" w:type="dxa"/>
          </w:tcPr>
          <w:p w14:paraId="29F9C3F5" w14:textId="77777777" w:rsidR="0012232F" w:rsidRPr="00867EAB" w:rsidRDefault="0012232F" w:rsidP="008835D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EAB">
              <w:rPr>
                <w:rFonts w:ascii="Times New Roman" w:hAnsi="Times New Roman" w:cs="Times New Roman"/>
                <w:sz w:val="24"/>
                <w:szCs w:val="24"/>
              </w:rPr>
              <w:t xml:space="preserve">Доля профилактических мероприятий в объеме контрольных мероприятий </w:t>
            </w:r>
          </w:p>
        </w:tc>
        <w:tc>
          <w:tcPr>
            <w:tcW w:w="2835" w:type="dxa"/>
          </w:tcPr>
          <w:p w14:paraId="6DDF4513" w14:textId="7FEB3BAB" w:rsidR="0012232F" w:rsidRPr="00867EAB" w:rsidRDefault="007920B9" w:rsidP="000962A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</w:t>
            </w:r>
            <w:r w:rsidR="0012232F" w:rsidRPr="00867EAB">
              <w:rPr>
                <w:rFonts w:ascii="Times New Roman" w:hAnsi="Times New Roman" w:cs="Times New Roman"/>
                <w:sz w:val="24"/>
                <w:szCs w:val="24"/>
              </w:rPr>
              <w:t>е менее 65%</w:t>
            </w:r>
          </w:p>
        </w:tc>
      </w:tr>
      <w:tr w:rsidR="0012232F" w:rsidRPr="00867EAB" w14:paraId="75E11368" w14:textId="77777777" w:rsidTr="007503DA">
        <w:trPr>
          <w:trHeight w:val="1381"/>
        </w:trPr>
        <w:tc>
          <w:tcPr>
            <w:tcW w:w="817" w:type="dxa"/>
          </w:tcPr>
          <w:p w14:paraId="5C6FA059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4.</w:t>
            </w:r>
          </w:p>
        </w:tc>
        <w:tc>
          <w:tcPr>
            <w:tcW w:w="5954" w:type="dxa"/>
          </w:tcPr>
          <w:p w14:paraId="4167647A" w14:textId="77777777" w:rsidR="0012232F" w:rsidRPr="00867EAB" w:rsidRDefault="0012232F" w:rsidP="008835D5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Снижение количества контрольных мероприятий при увеличении количества профилактических мероприятий при одновременном сохранении (улучшении) текущего состояния подконтрольной среды</w:t>
            </w:r>
          </w:p>
        </w:tc>
        <w:tc>
          <w:tcPr>
            <w:tcW w:w="2835" w:type="dxa"/>
          </w:tcPr>
          <w:p w14:paraId="3686769C" w14:textId="77777777" w:rsidR="0012232F" w:rsidRPr="00867EAB" w:rsidRDefault="0012232F" w:rsidP="00792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(доля в % от</w:t>
            </w:r>
          </w:p>
          <w:p w14:paraId="5F8113CA" w14:textId="77777777" w:rsidR="0012232F" w:rsidRPr="00867EAB" w:rsidRDefault="0012232F" w:rsidP="00792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количества проведенных </w:t>
            </w:r>
            <w:proofErr w:type="gramStart"/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проверок)*</w:t>
            </w:r>
            <w:proofErr w:type="gramEnd"/>
          </w:p>
        </w:tc>
      </w:tr>
      <w:tr w:rsidR="0012232F" w:rsidRPr="00867EAB" w14:paraId="0D4C36F6" w14:textId="77777777" w:rsidTr="000962AF">
        <w:tc>
          <w:tcPr>
            <w:tcW w:w="817" w:type="dxa"/>
          </w:tcPr>
          <w:p w14:paraId="56B2739E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5.</w:t>
            </w:r>
          </w:p>
        </w:tc>
        <w:tc>
          <w:tcPr>
            <w:tcW w:w="5954" w:type="dxa"/>
          </w:tcPr>
          <w:p w14:paraId="170A518A" w14:textId="77777777" w:rsidR="0012232F" w:rsidRPr="00867EAB" w:rsidRDefault="0012232F" w:rsidP="000962A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color w:val="000000"/>
                <w:sz w:val="24"/>
                <w:szCs w:val="24"/>
              </w:rPr>
              <w:t>Снижение количества однотипных и повторяющихся нарушений одним и тем же подконтрольным субъектом</w:t>
            </w:r>
          </w:p>
        </w:tc>
        <w:tc>
          <w:tcPr>
            <w:tcW w:w="2835" w:type="dxa"/>
          </w:tcPr>
          <w:p w14:paraId="01E6C625" w14:textId="77777777" w:rsidR="0012232F" w:rsidRPr="00867EAB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 xml:space="preserve">(доля в % от общего количества контролируемых лиц) </w:t>
            </w:r>
          </w:p>
        </w:tc>
      </w:tr>
    </w:tbl>
    <w:p w14:paraId="3FE533B7" w14:textId="77777777" w:rsidR="0012232F" w:rsidRPr="00867EAB" w:rsidRDefault="0012232F" w:rsidP="007920B9">
      <w:pPr>
        <w:tabs>
          <w:tab w:val="left" w:pos="709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7EAB">
        <w:rPr>
          <w:rFonts w:ascii="Times New Roman" w:hAnsi="Times New Roman" w:cs="Times New Roman"/>
          <w:sz w:val="24"/>
          <w:szCs w:val="24"/>
        </w:rPr>
        <w:t>* Показатель рассчитывается как отношение количества проведенных контрольных мероприятий к количеству проведенных профилактических мероприятий. Ожидается ежегодное снижение указанного показателя.</w:t>
      </w:r>
    </w:p>
    <w:p w14:paraId="56FDD4BA" w14:textId="77777777" w:rsidR="0012232F" w:rsidRPr="007920B9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62D6CBA5" w14:textId="77777777" w:rsidR="0012232F" w:rsidRPr="00867EAB" w:rsidRDefault="0012232F" w:rsidP="0012232F">
      <w:pPr>
        <w:pStyle w:val="Default"/>
        <w:jc w:val="both"/>
        <w:rPr>
          <w:sz w:val="26"/>
          <w:szCs w:val="26"/>
        </w:rPr>
      </w:pPr>
      <w:r w:rsidRPr="00867EAB">
        <w:rPr>
          <w:sz w:val="28"/>
          <w:szCs w:val="28"/>
        </w:rPr>
        <w:tab/>
      </w:r>
      <w:r w:rsidRPr="00867EAB">
        <w:rPr>
          <w:sz w:val="26"/>
          <w:szCs w:val="26"/>
        </w:rPr>
        <w:t xml:space="preserve">Экономический эффект от реализованных мероприятий: </w:t>
      </w:r>
    </w:p>
    <w:p w14:paraId="654F5E3E" w14:textId="77777777" w:rsidR="0012232F" w:rsidRPr="00867EAB" w:rsidRDefault="0012232F" w:rsidP="00A924AE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67EAB">
        <w:rPr>
          <w:sz w:val="26"/>
          <w:szCs w:val="26"/>
        </w:rPr>
        <w:t xml:space="preserve">минимизация ресурсных затрат всех участников контрольной деятельности </w:t>
      </w:r>
      <w:r w:rsidRPr="00867EAB">
        <w:rPr>
          <w:sz w:val="26"/>
          <w:szCs w:val="26"/>
        </w:rPr>
        <w:br/>
        <w:t xml:space="preserve">за счет дифференцирования случаев, в которых возможно направление контролируемым лицам предостережения о недопустимости нарушения обязательных требований, а не проведение внеплановых контрольных мероприятий; </w:t>
      </w:r>
    </w:p>
    <w:p w14:paraId="30DF608B" w14:textId="77777777" w:rsidR="0012232F" w:rsidRPr="00867EAB" w:rsidRDefault="0012232F" w:rsidP="00A924AE">
      <w:pPr>
        <w:pStyle w:val="a4"/>
        <w:numPr>
          <w:ilvl w:val="0"/>
          <w:numId w:val="13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67EAB">
        <w:rPr>
          <w:rFonts w:ascii="Times New Roman" w:hAnsi="Times New Roman"/>
          <w:sz w:val="26"/>
          <w:szCs w:val="26"/>
        </w:rPr>
        <w:t>повышение уровня доверия контролируемых лиц к контрольному органу.</w:t>
      </w:r>
    </w:p>
    <w:p w14:paraId="0CAA1187" w14:textId="1E71A260" w:rsidR="001373E2" w:rsidRPr="001373E2" w:rsidRDefault="0012232F" w:rsidP="001373E2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EAB">
        <w:rPr>
          <w:rFonts w:ascii="Times New Roman" w:hAnsi="Times New Roman" w:cs="Times New Roman"/>
          <w:sz w:val="26"/>
          <w:szCs w:val="26"/>
        </w:rPr>
        <w:tab/>
        <w:t xml:space="preserve">Сведения о достижении показателей результативности и эффективности включаются контрольным органом в состав доклада о виде муниципального контроля в соответствии со статьей 30 Федерального закона </w:t>
      </w:r>
      <w:r w:rsidRPr="00867EAB">
        <w:rPr>
          <w:rFonts w:ascii="Times New Roman" w:hAnsi="Times New Roman" w:cs="Times New Roman"/>
          <w:color w:val="000000"/>
          <w:sz w:val="26"/>
          <w:szCs w:val="26"/>
        </w:rPr>
        <w:t xml:space="preserve">от 31.07.2020 № 248-ФЗ </w:t>
      </w:r>
      <w:r w:rsidRPr="00867EAB">
        <w:rPr>
          <w:rFonts w:ascii="Times New Roman" w:hAnsi="Times New Roman" w:cs="Times New Roman"/>
          <w:color w:val="000000"/>
          <w:sz w:val="26"/>
          <w:szCs w:val="26"/>
        </w:rPr>
        <w:br/>
        <w:t>«О государственном контроле (надзоре) и муниципальном контроле в Российской Федерации»</w:t>
      </w:r>
    </w:p>
    <w:p w14:paraId="2D6C914B" w14:textId="77777777" w:rsidR="001E748A" w:rsidRDefault="001E748A" w:rsidP="00792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01E506F3" w14:textId="77777777" w:rsidR="001E748A" w:rsidRDefault="001E748A" w:rsidP="00792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53F92C7E" w14:textId="77777777" w:rsidR="001E748A" w:rsidRDefault="001E748A" w:rsidP="00792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63DA7037" w14:textId="77777777" w:rsidR="001E748A" w:rsidRDefault="001E748A" w:rsidP="00792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4EF2EF24" w14:textId="77777777" w:rsidR="001E748A" w:rsidRDefault="001E748A" w:rsidP="00792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4F184BD3" w14:textId="77777777" w:rsidR="001E748A" w:rsidRDefault="001E748A" w:rsidP="00792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156BED36" w14:textId="77777777" w:rsidR="001E748A" w:rsidRDefault="001E748A" w:rsidP="00792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75C23F48" w14:textId="7221CABF" w:rsidR="007920B9" w:rsidRDefault="007503DA" w:rsidP="00792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79691D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4</w:t>
      </w:r>
      <w:r w:rsidRPr="0079691D">
        <w:rPr>
          <w:rFonts w:ascii="Times New Roman" w:hAnsi="Times New Roman"/>
          <w:sz w:val="26"/>
          <w:szCs w:val="26"/>
        </w:rPr>
        <w:t xml:space="preserve"> </w:t>
      </w:r>
    </w:p>
    <w:p w14:paraId="568FCE5B" w14:textId="77777777" w:rsidR="007503DA" w:rsidRPr="00E5149E" w:rsidRDefault="007503DA" w:rsidP="007920B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F8B930" w14:textId="77777777" w:rsidR="00632F47" w:rsidRPr="00E5149E" w:rsidRDefault="00632F47" w:rsidP="00792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УТВЕРЖДЕНА</w:t>
      </w:r>
    </w:p>
    <w:p w14:paraId="1AE5138C" w14:textId="77777777" w:rsidR="00632F47" w:rsidRPr="00E5149E" w:rsidRDefault="00632F47" w:rsidP="007920B9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постановлением администрации Нефтеюганского района</w:t>
      </w:r>
    </w:p>
    <w:p w14:paraId="612BA2AC" w14:textId="5CA9A50B" w:rsidR="00632F47" w:rsidRPr="00E5149E" w:rsidRDefault="00632F47" w:rsidP="007920B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1E748A">
        <w:rPr>
          <w:rFonts w:ascii="Times New Roman" w:hAnsi="Times New Roman"/>
          <w:sz w:val="26"/>
          <w:szCs w:val="26"/>
        </w:rPr>
        <w:t>18.12.2023 № 1886-па</w:t>
      </w:r>
    </w:p>
    <w:p w14:paraId="620C95E5" w14:textId="50DA950E" w:rsidR="00632F47" w:rsidRDefault="00632F47" w:rsidP="00632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951978" w14:textId="77777777" w:rsidR="008835D5" w:rsidRDefault="008835D5" w:rsidP="00632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D41042" w14:textId="77777777" w:rsidR="0012232F" w:rsidRPr="006D5F42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</w:t>
      </w:r>
      <w:r w:rsidRPr="006D5F42">
        <w:rPr>
          <w:color w:val="000000"/>
          <w:sz w:val="26"/>
          <w:szCs w:val="26"/>
        </w:rPr>
        <w:br/>
        <w:t xml:space="preserve">благоустройства территории Нефтеюганского муниципального района </w:t>
      </w:r>
      <w:r w:rsidRPr="006D5F42">
        <w:rPr>
          <w:color w:val="000000"/>
          <w:sz w:val="26"/>
          <w:szCs w:val="26"/>
        </w:rPr>
        <w:br/>
        <w:t>Ханты-Мансийского автономного округа – Югры на 2024 год</w:t>
      </w:r>
    </w:p>
    <w:p w14:paraId="4680770A" w14:textId="77777777" w:rsidR="0012232F" w:rsidRPr="006D5F42" w:rsidRDefault="0012232F" w:rsidP="0012232F">
      <w:pPr>
        <w:pStyle w:val="ad"/>
        <w:jc w:val="center"/>
        <w:rPr>
          <w:bCs/>
          <w:color w:val="000000"/>
          <w:sz w:val="26"/>
          <w:szCs w:val="26"/>
        </w:rPr>
      </w:pPr>
    </w:p>
    <w:p w14:paraId="496383EA" w14:textId="62A30955" w:rsidR="0012232F" w:rsidRPr="006D5F42" w:rsidRDefault="0012232F" w:rsidP="0012232F">
      <w:pPr>
        <w:pStyle w:val="ad"/>
        <w:ind w:firstLine="708"/>
        <w:jc w:val="both"/>
        <w:rPr>
          <w:sz w:val="26"/>
          <w:szCs w:val="26"/>
        </w:rPr>
      </w:pPr>
      <w:r w:rsidRPr="006D5F42">
        <w:rPr>
          <w:color w:val="000000"/>
          <w:sz w:val="26"/>
          <w:szCs w:val="26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Нефтеюганского муниципального района Ханты-Мансийского автономного округа – Югры (далее – Программа, Нефтеюганский муниципальный район)</w:t>
      </w:r>
      <w:r w:rsidRPr="006D5F42">
        <w:rPr>
          <w:b/>
          <w:color w:val="000000"/>
          <w:sz w:val="26"/>
          <w:szCs w:val="26"/>
        </w:rPr>
        <w:t xml:space="preserve"> </w:t>
      </w:r>
      <w:r w:rsidRPr="006D5F42">
        <w:rPr>
          <w:color w:val="000000"/>
          <w:sz w:val="26"/>
          <w:szCs w:val="26"/>
        </w:rPr>
        <w:t xml:space="preserve">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 </w:t>
      </w:r>
      <w:r w:rsidR="007920B9">
        <w:rPr>
          <w:color w:val="000000"/>
          <w:sz w:val="26"/>
          <w:szCs w:val="26"/>
        </w:rPr>
        <w:br/>
      </w:r>
      <w:r w:rsidRPr="006D5F42">
        <w:rPr>
          <w:color w:val="000000"/>
          <w:sz w:val="26"/>
          <w:szCs w:val="26"/>
        </w:rPr>
        <w:t xml:space="preserve">и устанавливает порядок проведения профилактических мероприятий, направленных </w:t>
      </w:r>
      <w:r w:rsidR="007920B9">
        <w:rPr>
          <w:color w:val="000000"/>
          <w:sz w:val="26"/>
          <w:szCs w:val="26"/>
        </w:rPr>
        <w:br/>
      </w:r>
      <w:r w:rsidRPr="006D5F42">
        <w:rPr>
          <w:color w:val="000000"/>
          <w:sz w:val="26"/>
          <w:szCs w:val="26"/>
        </w:rPr>
        <w:t>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на межселенной территории Нефтеюганского района (далее – муниципальный контроль), в том числе по</w:t>
      </w:r>
      <w:r w:rsidRPr="006D5F42">
        <w:rPr>
          <w:sz w:val="26"/>
          <w:szCs w:val="26"/>
        </w:rPr>
        <w:t xml:space="preserve"> муниципальному контролю в сфере благоустройства осуществляемому в соответствии с заключенными соглашениями </w:t>
      </w:r>
      <w:r w:rsidRPr="006D5F42">
        <w:rPr>
          <w:sz w:val="26"/>
          <w:szCs w:val="26"/>
        </w:rPr>
        <w:br/>
        <w:t xml:space="preserve">о передаче полномочий администрации Нефтеюганского района по решению вопросов местного самоуправления на территориях поселений Нефтеюганского района. </w:t>
      </w:r>
    </w:p>
    <w:p w14:paraId="09C87437" w14:textId="77777777" w:rsidR="0012232F" w:rsidRPr="006D5F42" w:rsidRDefault="0012232F" w:rsidP="0012232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реализуется отделом муниципального контроля администрации Нефтеюганского района.</w:t>
      </w:r>
    </w:p>
    <w:p w14:paraId="6A1F0B0A" w14:textId="77777777" w:rsidR="0012232F" w:rsidRPr="006D5F42" w:rsidRDefault="0012232F" w:rsidP="0012232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текущих результатах профилактической работы, готовящихся </w:t>
      </w: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состоявшихся профилактических мероприятиях, а также настоящая Программа размещаются на официальном сайте органов местного самоуправления Нефтеюганского района (далее – официальный сайт) в разделе «Деятельность» - «Муниципальный контроль» - «Профилактика нарушений» в сроки и порядке, установленные Правилами.</w:t>
      </w:r>
    </w:p>
    <w:p w14:paraId="43F76D27" w14:textId="77777777" w:rsidR="0012232F" w:rsidRPr="006D5F42" w:rsidRDefault="0012232F" w:rsidP="0012232F">
      <w:pPr>
        <w:pStyle w:val="ad"/>
        <w:jc w:val="center"/>
        <w:rPr>
          <w:color w:val="000000"/>
          <w:sz w:val="26"/>
          <w:szCs w:val="26"/>
        </w:rPr>
      </w:pPr>
    </w:p>
    <w:p w14:paraId="062347F0" w14:textId="77777777" w:rsidR="0012232F" w:rsidRPr="006D5F42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128B82B4" w14:textId="77777777" w:rsidR="0012232F" w:rsidRPr="006D5F42" w:rsidRDefault="0012232F" w:rsidP="001223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D21F5EE" w14:textId="06739246" w:rsidR="0012232F" w:rsidRPr="007920B9" w:rsidRDefault="0012232F" w:rsidP="00A924AE">
      <w:pPr>
        <w:pStyle w:val="a4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20B9">
        <w:rPr>
          <w:rFonts w:ascii="Times New Roman" w:eastAsia="Times New Roman" w:hAnsi="Times New Roman"/>
          <w:sz w:val="26"/>
          <w:szCs w:val="26"/>
          <w:lang w:eastAsia="ru-RU"/>
        </w:rPr>
        <w:t>Анализ текущего состояния осуществления вида муниципального контроля</w:t>
      </w:r>
    </w:p>
    <w:p w14:paraId="6AE46A53" w14:textId="77777777" w:rsidR="0012232F" w:rsidRPr="006D5F42" w:rsidRDefault="0012232F" w:rsidP="0012232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Нефтеюганского района, в лице отдела муниципального контроля администрации Нефтеюганского района (далее – контрольный орган) осуществляет м</w:t>
      </w:r>
      <w:r w:rsidRPr="006D5F4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униципальный контроль в сфере благоустройства межселенной территории Нефтеюганского района.</w:t>
      </w:r>
    </w:p>
    <w:p w14:paraId="57CFDB33" w14:textId="2EC8D82B" w:rsidR="0012232F" w:rsidRPr="006D5F42" w:rsidRDefault="0012232F" w:rsidP="0012232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D5F42">
        <w:rPr>
          <w:rFonts w:ascii="Times New Roman" w:hAnsi="Times New Roman" w:cs="Times New Roman"/>
          <w:sz w:val="26"/>
          <w:szCs w:val="26"/>
        </w:rPr>
        <w:t>Муниципальный контроль также осуществляется в рамках полномочий администрации Нефтеюганского района по решению вопросов местного самоуправления в отношении объектов контроля, расположенных на территории поселений Нефтеюганского района в соответствии с заключенными соглашениям</w:t>
      </w:r>
      <w:r w:rsidRPr="007503DA">
        <w:rPr>
          <w:rFonts w:ascii="Times New Roman" w:hAnsi="Times New Roman" w:cs="Times New Roman"/>
          <w:sz w:val="26"/>
          <w:szCs w:val="26"/>
        </w:rPr>
        <w:t>и</w:t>
      </w:r>
      <w:r w:rsidR="00E25DC6" w:rsidRPr="007503DA">
        <w:rPr>
          <w:rFonts w:ascii="Times New Roman" w:hAnsi="Times New Roman" w:cs="Times New Roman"/>
          <w:sz w:val="26"/>
          <w:szCs w:val="26"/>
        </w:rPr>
        <w:t>.</w:t>
      </w:r>
    </w:p>
    <w:p w14:paraId="5C1926D7" w14:textId="23A9DDE5" w:rsidR="0012232F" w:rsidRPr="006D5F42" w:rsidRDefault="0012232F" w:rsidP="0012232F">
      <w:pPr>
        <w:pStyle w:val="a9"/>
        <w:tabs>
          <w:tab w:val="left" w:pos="993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6D5F42">
        <w:rPr>
          <w:rFonts w:ascii="Times New Roman" w:hAnsi="Times New Roman"/>
          <w:sz w:val="26"/>
          <w:szCs w:val="26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требований, установленных правилами благоустройства межселенной территории Нефтеюганского района, утвержденными решением Думы Нефтеюганского района от 20.03.2019 № 350 (далее – Правила), требований </w:t>
      </w:r>
      <w:r w:rsidRPr="006D5F42">
        <w:rPr>
          <w:rFonts w:ascii="Times New Roman" w:hAnsi="Times New Roman"/>
          <w:sz w:val="26"/>
          <w:szCs w:val="26"/>
        </w:rPr>
        <w:br/>
        <w:t xml:space="preserve">к обеспечению доступности для инвалидов объектов социальной, инженерной </w:t>
      </w:r>
      <w:r w:rsidRPr="006D5F42">
        <w:rPr>
          <w:rFonts w:ascii="Times New Roman" w:hAnsi="Times New Roman"/>
          <w:sz w:val="26"/>
          <w:szCs w:val="26"/>
        </w:rPr>
        <w:br/>
        <w:t xml:space="preserve">и транспортной инфраструктур и предоставляемых услуг, организация благоустройства межселенной территории Нефтеюганского района в соответствии </w:t>
      </w:r>
      <w:r w:rsidRPr="006D5F42">
        <w:rPr>
          <w:rFonts w:ascii="Times New Roman" w:hAnsi="Times New Roman"/>
          <w:sz w:val="26"/>
          <w:szCs w:val="26"/>
        </w:rPr>
        <w:br/>
        <w:t>с Правилами и исполнение решений, принимаемых по результатам контрольных мероприятий (далее – обязательные требования).</w:t>
      </w:r>
    </w:p>
    <w:p w14:paraId="4BF3F4D9" w14:textId="77777777" w:rsidR="0012232F" w:rsidRPr="006D5F42" w:rsidRDefault="0012232F" w:rsidP="0012232F">
      <w:pPr>
        <w:pStyle w:val="a9"/>
        <w:tabs>
          <w:tab w:val="left" w:pos="993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6D5F42">
        <w:rPr>
          <w:rFonts w:ascii="Times New Roman" w:hAnsi="Times New Roman"/>
          <w:sz w:val="26"/>
          <w:szCs w:val="26"/>
        </w:rPr>
        <w:t xml:space="preserve">В предмет муниципального контроля в сфере благоустройства не входят установленные Правилами обязательные требования, которые в соответствии </w:t>
      </w:r>
      <w:r w:rsidRPr="006D5F42">
        <w:rPr>
          <w:rFonts w:ascii="Times New Roman" w:hAnsi="Times New Roman"/>
          <w:sz w:val="26"/>
          <w:szCs w:val="26"/>
        </w:rPr>
        <w:br/>
        <w:t xml:space="preserve">с действующим законодательством входят в предмет иных видов государственного контроля (надзора), муниципального контроля. </w:t>
      </w:r>
    </w:p>
    <w:p w14:paraId="69051480" w14:textId="77777777" w:rsidR="0012232F" w:rsidRPr="006D5F42" w:rsidRDefault="0012232F" w:rsidP="0012232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6D5F42">
        <w:rPr>
          <w:rFonts w:ascii="Times New Roman" w:hAnsi="Times New Roman"/>
          <w:sz w:val="26"/>
          <w:szCs w:val="26"/>
        </w:rPr>
        <w:t>Объектами муниципального контроля в сфере благоустройства являются:</w:t>
      </w:r>
    </w:p>
    <w:p w14:paraId="02F07361" w14:textId="77777777" w:rsidR="0012232F" w:rsidRPr="006D5F42" w:rsidRDefault="0012232F" w:rsidP="00A924AE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D5F42">
        <w:rPr>
          <w:rFonts w:ascii="Times New Roman" w:hAnsi="Times New Roman"/>
          <w:sz w:val="26"/>
          <w:szCs w:val="26"/>
        </w:rPr>
        <w:t xml:space="preserve">деятельность, действия (бездействие) контролируемых лиц, связанные </w:t>
      </w:r>
      <w:r w:rsidRPr="006D5F42">
        <w:rPr>
          <w:rFonts w:ascii="Times New Roman" w:hAnsi="Times New Roman"/>
          <w:sz w:val="26"/>
          <w:szCs w:val="26"/>
        </w:rPr>
        <w:br/>
        <w:t>с соблюдением правил благоустройства межселенной территории Нефтеюганского района;</w:t>
      </w:r>
    </w:p>
    <w:p w14:paraId="5D8713E6" w14:textId="77777777" w:rsidR="0012232F" w:rsidRPr="006D5F42" w:rsidRDefault="0012232F" w:rsidP="00A924AE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D5F42">
        <w:rPr>
          <w:rFonts w:ascii="Times New Roman" w:hAnsi="Times New Roman"/>
          <w:sz w:val="26"/>
          <w:szCs w:val="26"/>
        </w:rPr>
        <w:t xml:space="preserve">результаты деятельности контролируемых лиц, в том числе работы </w:t>
      </w:r>
      <w:r w:rsidRPr="006D5F42">
        <w:rPr>
          <w:rFonts w:ascii="Times New Roman" w:hAnsi="Times New Roman"/>
          <w:sz w:val="26"/>
          <w:szCs w:val="26"/>
        </w:rPr>
        <w:br/>
        <w:t>и услуги, к которым предъявляются обязательные требования, предусмотренные Правилами;</w:t>
      </w:r>
    </w:p>
    <w:p w14:paraId="22133939" w14:textId="77777777" w:rsidR="0012232F" w:rsidRPr="006D5F42" w:rsidRDefault="0012232F" w:rsidP="00A924AE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 xml:space="preserve">территории различного функционального назначения, на которых осуществляется деятельность по благоустройству и другие объекты, которыми контролируемые </w:t>
      </w:r>
      <w:r w:rsidRPr="006D5F42">
        <w:rPr>
          <w:rFonts w:ascii="Times New Roman" w:hAnsi="Times New Roman"/>
          <w:sz w:val="26"/>
          <w:szCs w:val="26"/>
        </w:rPr>
        <w:t>лица пользуются и (или) владеют и к которым Правилами предъявляются обязательные требований</w:t>
      </w:r>
      <w:r w:rsidRPr="006D5F42">
        <w:rPr>
          <w:rFonts w:ascii="Times New Roman" w:hAnsi="Times New Roman" w:cs="Times New Roman"/>
          <w:sz w:val="26"/>
          <w:szCs w:val="26"/>
        </w:rPr>
        <w:t>.</w:t>
      </w:r>
    </w:p>
    <w:p w14:paraId="568701F1" w14:textId="77777777" w:rsidR="0012232F" w:rsidRPr="006D5F42" w:rsidRDefault="0012232F" w:rsidP="001223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ab/>
        <w:t xml:space="preserve">Муниципальный контроль в сфере благоустройства осуществляется </w:t>
      </w:r>
      <w:r w:rsidRPr="006D5F42">
        <w:rPr>
          <w:rFonts w:ascii="Times New Roman" w:hAnsi="Times New Roman" w:cs="Times New Roman"/>
          <w:sz w:val="26"/>
          <w:szCs w:val="26"/>
        </w:rPr>
        <w:br/>
        <w:t>по средствам:</w:t>
      </w:r>
    </w:p>
    <w:p w14:paraId="14626A46" w14:textId="77777777" w:rsidR="0012232F" w:rsidRPr="006D5F42" w:rsidRDefault="0012232F" w:rsidP="00A924AE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>организации и проведения контрольных мероприятий с целью оценки соблюдения контролируемыми лицами требований, установленных Правилами;</w:t>
      </w:r>
    </w:p>
    <w:p w14:paraId="1E93AC3D" w14:textId="77777777" w:rsidR="0012232F" w:rsidRPr="006D5F42" w:rsidRDefault="0012232F" w:rsidP="00A924AE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>принятия, предусмотренных законодательством Российской Федерации, мер по пресечению и (или) устранению выявленных нарушений;</w:t>
      </w:r>
    </w:p>
    <w:p w14:paraId="22436B77" w14:textId="77777777" w:rsidR="0012232F" w:rsidRPr="006D5F42" w:rsidRDefault="0012232F" w:rsidP="00A924AE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>организации и проведения мероприятий по профилактике рисков причинения вреда (ущерба) охраняемым законом ценностям.</w:t>
      </w:r>
    </w:p>
    <w:p w14:paraId="0F7E7CC4" w14:textId="77777777" w:rsidR="0012232F" w:rsidRPr="006D5F42" w:rsidRDefault="0012232F" w:rsidP="0012232F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ab/>
        <w:t xml:space="preserve">Контролируемыми лицами, в отношении которых осуществляется муниципальный контроль, являются: </w:t>
      </w:r>
      <w:r w:rsidRPr="006D5F42">
        <w:rPr>
          <w:rFonts w:ascii="Times New Roman" w:hAnsi="Times New Roman"/>
          <w:sz w:val="26"/>
          <w:szCs w:val="26"/>
        </w:rPr>
        <w:t xml:space="preserve">граждане, в том числе осуществляющие деятельность в качестве индивидуальных предпринимателей, организации, в том числе коммерческие и некоммерческие организации любых форм собственности </w:t>
      </w:r>
      <w:r w:rsidRPr="006D5F42">
        <w:rPr>
          <w:rFonts w:ascii="Times New Roman" w:hAnsi="Times New Roman"/>
          <w:sz w:val="26"/>
          <w:szCs w:val="26"/>
        </w:rPr>
        <w:br/>
        <w:t>и организационно-правовых форм.</w:t>
      </w:r>
    </w:p>
    <w:p w14:paraId="02851817" w14:textId="79379558" w:rsidR="0012232F" w:rsidRPr="006D5F42" w:rsidRDefault="0012232F" w:rsidP="00A924AE">
      <w:pPr>
        <w:pStyle w:val="a4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6D5F42">
        <w:rPr>
          <w:rFonts w:ascii="Times New Roman" w:hAnsi="Times New Roman"/>
          <w:color w:val="000000"/>
          <w:sz w:val="26"/>
          <w:szCs w:val="26"/>
        </w:rPr>
        <w:t>Описание текущего уровня развития профилактической деятельности контрольного органа</w:t>
      </w:r>
    </w:p>
    <w:p w14:paraId="46F9D643" w14:textId="77777777" w:rsidR="0012232F" w:rsidRPr="006D5F42" w:rsidRDefault="0012232F" w:rsidP="0012232F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ab/>
      </w:r>
      <w:r w:rsidRPr="006D5F42">
        <w:rPr>
          <w:rFonts w:ascii="Times New Roman" w:hAnsi="Times New Roman" w:cs="Times New Roman"/>
          <w:color w:val="000000"/>
          <w:sz w:val="26"/>
          <w:szCs w:val="26"/>
        </w:rPr>
        <w:t xml:space="preserve">Главной задачей контрольного органа при осуществления муниципального контроля является усиление профилактической работы в отношении всех объектов контроля, обеспечивая проведения приоритет проведения профилактики. </w:t>
      </w:r>
    </w:p>
    <w:p w14:paraId="799DB31D" w14:textId="64693E70" w:rsidR="0012232F" w:rsidRPr="00AA2500" w:rsidRDefault="0012232F" w:rsidP="0012232F">
      <w:pPr>
        <w:pStyle w:val="ConsPlusNormal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6D5F42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AA2500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контрольным органом осуществлялись мероприятия </w:t>
      </w:r>
      <w:r w:rsidR="007920B9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</w:r>
      <w:r w:rsidRPr="00AA2500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по профилактике таких нарушений в соответствии с программой по профилактике нарушений в 2023 году. </w:t>
      </w:r>
    </w:p>
    <w:p w14:paraId="31ED4A29" w14:textId="77777777" w:rsidR="0012232F" w:rsidRPr="00AA2500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AA2500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>В частности, в 2023 году в целях профилактики нарушений обязательных требований на официальном сайте обеспечено размещение информации в отношении проведения муниципального контроля, в том числе перечень обязательных требований, разъяснения, полезная информация.</w:t>
      </w:r>
    </w:p>
    <w:p w14:paraId="7742CCA6" w14:textId="348D3710" w:rsidR="0012232F" w:rsidRPr="00AA2500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AA2500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Разъяснительная работа проводилась также в рамках проведения контрольных мероприятий без взаимодействия, профилактических визитов путем направления разъяснений требований действующего законодательства,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нарушений, </w:t>
      </w:r>
      <w:r w:rsidR="007920B9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</w:r>
      <w:r w:rsidRPr="00AA2500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>а также вынесения предостережений о недопустимости нарушений обязательных требований.</w:t>
      </w:r>
    </w:p>
    <w:p w14:paraId="58B200A0" w14:textId="77777777" w:rsidR="0012232F" w:rsidRPr="00AA2500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AA2500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Информирование юридических лиц, индивидуальных предпринимателей </w:t>
      </w:r>
      <w:r w:rsidRPr="00AA2500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br/>
        <w:t>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сайте.</w:t>
      </w:r>
    </w:p>
    <w:p w14:paraId="3FCEF1F0" w14:textId="77777777" w:rsidR="0012232F" w:rsidRPr="00AA2500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</w:pPr>
      <w:r w:rsidRPr="00AA2500">
        <w:rPr>
          <w:rStyle w:val="af9"/>
          <w:rFonts w:ascii="Times New Roman" w:hAnsi="Times New Roman" w:cs="Times New Roman"/>
          <w:i w:val="0"/>
          <w:iCs w:val="0"/>
          <w:sz w:val="26"/>
          <w:szCs w:val="26"/>
        </w:rPr>
        <w:t xml:space="preserve">На регулярной основе давались консультации в ходе личных приемов, выездных обследований объектов в сфере благоустройства и территорий, профилактических визитов, а также посредством телефонной связи и письменных ответов на обращения. </w:t>
      </w:r>
    </w:p>
    <w:p w14:paraId="012448AD" w14:textId="77777777" w:rsidR="0012232F" w:rsidRPr="00AA2500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</w:pPr>
      <w:r w:rsidRPr="00AA2500"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  <w:t xml:space="preserve">Ежегодный план проведения плановых проверок юридических лиц </w:t>
      </w:r>
      <w:r w:rsidRPr="00AA2500"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  <w:br/>
        <w:t xml:space="preserve">и индивидуальных предпринимателей по муниципальному контролю в сфере благоустройства на территории муниципального образования на 2023 год </w:t>
      </w:r>
      <w:r w:rsidRPr="00AA2500">
        <w:rPr>
          <w:rFonts w:ascii="Times New Roman" w:hAnsi="Times New Roman" w:cs="Times New Roman"/>
          <w:color w:val="010101"/>
          <w:sz w:val="26"/>
          <w:szCs w:val="26"/>
          <w:shd w:val="clear" w:color="auto" w:fill="FFFFFF"/>
        </w:rPr>
        <w:br/>
        <w:t xml:space="preserve">не утверждался. </w:t>
      </w:r>
    </w:p>
    <w:p w14:paraId="6804C912" w14:textId="77777777" w:rsidR="0012232F" w:rsidRPr="006D5F42" w:rsidRDefault="0012232F" w:rsidP="0012232F">
      <w:pPr>
        <w:pStyle w:val="msonormalmrcssattr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A2500">
        <w:rPr>
          <w:rStyle w:val="af9"/>
          <w:i w:val="0"/>
          <w:iCs w:val="0"/>
          <w:sz w:val="26"/>
          <w:szCs w:val="26"/>
        </w:rPr>
        <w:t xml:space="preserve">В связи ограничениями, введенными </w:t>
      </w:r>
      <w:r w:rsidRPr="00AA2500">
        <w:rPr>
          <w:sz w:val="26"/>
          <w:szCs w:val="26"/>
        </w:rPr>
        <w:t>постановлением</w:t>
      </w:r>
      <w:r w:rsidRPr="006D5F42">
        <w:rPr>
          <w:sz w:val="26"/>
          <w:szCs w:val="26"/>
        </w:rPr>
        <w:t xml:space="preserve"> Правительства Российской Федерации от 10.03.2022 № 336 «Об особенностях организации </w:t>
      </w:r>
      <w:r w:rsidRPr="006D5F42">
        <w:rPr>
          <w:sz w:val="26"/>
          <w:szCs w:val="26"/>
        </w:rPr>
        <w:br/>
        <w:t xml:space="preserve">и осуществления государственного контроля (надзора), муниципального контроля» внеплановые проверки и иные внеплановые контрольных мероприятий </w:t>
      </w:r>
      <w:r w:rsidRPr="006D5F42">
        <w:rPr>
          <w:sz w:val="26"/>
          <w:szCs w:val="26"/>
        </w:rPr>
        <w:br/>
        <w:t>во взаимодействии с контролируемыми лицами не проводились.</w:t>
      </w:r>
    </w:p>
    <w:p w14:paraId="1AA2A889" w14:textId="2A369D91" w:rsidR="0012232F" w:rsidRPr="006D5F42" w:rsidRDefault="0012232F" w:rsidP="00A924AE">
      <w:pPr>
        <w:pStyle w:val="a4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6D5F42">
        <w:rPr>
          <w:rFonts w:ascii="Times New Roman" w:hAnsi="Times New Roman"/>
          <w:sz w:val="26"/>
          <w:szCs w:val="26"/>
        </w:rPr>
        <w:t>Х</w:t>
      </w:r>
      <w:r w:rsidRPr="006D5F42">
        <w:rPr>
          <w:rFonts w:ascii="Times New Roman" w:hAnsi="Times New Roman"/>
          <w:color w:val="000000"/>
          <w:sz w:val="26"/>
          <w:szCs w:val="26"/>
        </w:rPr>
        <w:t>арактеристика проблем, на решение которых направлена программа профилактики</w:t>
      </w:r>
    </w:p>
    <w:p w14:paraId="6D284B69" w14:textId="77777777" w:rsidR="0012232F" w:rsidRPr="006D5F42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Мониторинг осуществляется путем сбора и анализа данных по итогам реализации профилактических мероприятий, полученных в результате работы контрольного органа.</w:t>
      </w:r>
    </w:p>
    <w:p w14:paraId="3DE1EB76" w14:textId="77777777" w:rsidR="0012232F" w:rsidRPr="006D5F42" w:rsidRDefault="0012232F" w:rsidP="0012232F">
      <w:pPr>
        <w:pStyle w:val="ad"/>
        <w:jc w:val="both"/>
        <w:rPr>
          <w:sz w:val="26"/>
          <w:szCs w:val="26"/>
        </w:rPr>
      </w:pPr>
      <w:r w:rsidRPr="006D5F42">
        <w:rPr>
          <w:sz w:val="26"/>
          <w:szCs w:val="26"/>
        </w:rPr>
        <w:tab/>
        <w:t xml:space="preserve">Мониторинг состояния контролируемых лиц в сфере соблюдения правил благоустройства выявил, что ключевыми и наиболее значимыми рисками являются нарушения, предусмотренные Правилами в части загрязнения территории, а именно мусор на прилегающих к хозяйствующим субъектам территориях и несвоевременная уборка территорий. </w:t>
      </w:r>
    </w:p>
    <w:p w14:paraId="1F12F280" w14:textId="77777777" w:rsidR="0012232F" w:rsidRPr="006D5F42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Наиболее значимым риском является факт причинения вреда объектам благоустройства (повреждение и (или) уничтожение объектов благоустройства: зеленых насаждений, загрязнение территории различными отходами) вследствие нарушения законодательства контролируемым лицом, в том числе в следствии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14:paraId="34EDC9CE" w14:textId="77777777" w:rsidR="0012232F" w:rsidRPr="006D5F42" w:rsidRDefault="0012232F" w:rsidP="001223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pacing w:val="1"/>
          <w:sz w:val="26"/>
          <w:szCs w:val="26"/>
        </w:rPr>
        <w:t>Проведённая контрольным органом в 2023 году работа</w:t>
      </w:r>
      <w:r w:rsidRPr="006D5F42">
        <w:rPr>
          <w:rFonts w:ascii="Times New Roman" w:eastAsia="Calibri" w:hAnsi="Times New Roman" w:cs="Times New Roman"/>
          <w:sz w:val="26"/>
          <w:szCs w:val="26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14:paraId="2163AB3F" w14:textId="0C478BFC" w:rsidR="0012232F" w:rsidRPr="006D5F42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5F42">
        <w:rPr>
          <w:rFonts w:ascii="Times New Roman" w:eastAsia="Calibri" w:hAnsi="Times New Roman" w:cs="Times New Roman"/>
          <w:sz w:val="26"/>
          <w:szCs w:val="26"/>
        </w:rPr>
        <w:t xml:space="preserve">Так, за истекший период 9 месяцев в 2023 году было проведено </w:t>
      </w:r>
      <w:r w:rsidR="007920B9">
        <w:rPr>
          <w:rFonts w:ascii="Times New Roman" w:eastAsia="Calibri" w:hAnsi="Times New Roman" w:cs="Times New Roman"/>
          <w:sz w:val="26"/>
          <w:szCs w:val="26"/>
        </w:rPr>
        <w:br/>
      </w:r>
      <w:r w:rsidRPr="006D5F42">
        <w:rPr>
          <w:rFonts w:ascii="Times New Roman" w:eastAsia="Calibri" w:hAnsi="Times New Roman" w:cs="Times New Roman"/>
          <w:sz w:val="26"/>
          <w:szCs w:val="26"/>
        </w:rPr>
        <w:t>19 профилактических мероприятий, выдано 2 предостережения о недопустимости нарушения обязательных требований, вручено 11 требований об устранении нарушений обязательных, направлено 19 рекомендаций о необходимости соблюдения обязательных требований в сфере благоустройства.</w:t>
      </w:r>
    </w:p>
    <w:p w14:paraId="07AD4756" w14:textId="2EFEF333" w:rsidR="0012232F" w:rsidRDefault="0012232F" w:rsidP="00122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6D5F42">
        <w:rPr>
          <w:rFonts w:ascii="Times New Roman" w:hAnsi="Times New Roman" w:cs="Times New Roman"/>
          <w:spacing w:val="1"/>
          <w:sz w:val="26"/>
          <w:szCs w:val="26"/>
        </w:rPr>
        <w:t xml:space="preserve">Для устранения указанных рисков деятельность контрольного органа </w:t>
      </w:r>
      <w:r w:rsidRPr="006D5F42">
        <w:rPr>
          <w:rFonts w:ascii="Times New Roman" w:hAnsi="Times New Roman" w:cs="Times New Roman"/>
          <w:spacing w:val="1"/>
          <w:sz w:val="26"/>
          <w:szCs w:val="26"/>
        </w:rPr>
        <w:br/>
        <w:t>в 2024 году будет сосредоточена на следующих направлениях:</w:t>
      </w:r>
    </w:p>
    <w:p w14:paraId="1D96719B" w14:textId="041E5A00" w:rsidR="0012232F" w:rsidRPr="008835D5" w:rsidRDefault="008835D5" w:rsidP="008835D5">
      <w:pPr>
        <w:pStyle w:val="a4"/>
        <w:widowControl w:val="0"/>
        <w:numPr>
          <w:ilvl w:val="0"/>
          <w:numId w:val="2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F01188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t xml:space="preserve">информирование контролируемых лиц и иных заинтересованных лиц </w:t>
      </w:r>
      <w:r w:rsidRPr="00F01188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br/>
        <w:t>по вопросам соблюдения обязательных требований, путем размещения в средствах массовой информации данных о проводимых мероприятиях и выявленных нарушениях Правил;</w:t>
      </w:r>
    </w:p>
    <w:p w14:paraId="2F91061A" w14:textId="75192D02" w:rsidR="0012232F" w:rsidRPr="00F01188" w:rsidRDefault="0012232F" w:rsidP="008835D5">
      <w:pPr>
        <w:pStyle w:val="a4"/>
        <w:widowControl w:val="0"/>
        <w:numPr>
          <w:ilvl w:val="0"/>
          <w:numId w:val="2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1"/>
          <w:sz w:val="26"/>
          <w:szCs w:val="26"/>
          <w:lang w:eastAsia="ru-RU"/>
        </w:rPr>
      </w:pPr>
      <w:r w:rsidRPr="00F01188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t xml:space="preserve">консультирование контролируемых лиц и иных заинтересованных лиц </w:t>
      </w:r>
      <w:r w:rsidRPr="00F01188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br/>
        <w:t>по вопросам, связанным с организацией и осуществлением муниципального контроля;</w:t>
      </w:r>
    </w:p>
    <w:p w14:paraId="69A3CF29" w14:textId="2409D363" w:rsidR="0012232F" w:rsidRPr="00F01188" w:rsidRDefault="0012232F" w:rsidP="008835D5">
      <w:pPr>
        <w:pStyle w:val="a4"/>
        <w:widowControl w:val="0"/>
        <w:numPr>
          <w:ilvl w:val="0"/>
          <w:numId w:val="2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1"/>
          <w:sz w:val="26"/>
          <w:szCs w:val="26"/>
          <w:lang w:eastAsia="ru-RU"/>
        </w:rPr>
      </w:pPr>
      <w:r w:rsidRPr="00F01188">
        <w:rPr>
          <w:rFonts w:ascii="Times New Roman" w:eastAsia="Times New Roman" w:hAnsi="Times New Roman"/>
          <w:spacing w:val="1"/>
          <w:sz w:val="26"/>
          <w:szCs w:val="26"/>
          <w:lang w:eastAsia="ru-RU"/>
        </w:rPr>
        <w:t>проведение профилактических мероприятий по соблюдении обязательных требований Правил.</w:t>
      </w:r>
    </w:p>
    <w:p w14:paraId="4C4F4F2E" w14:textId="27FF4C9E" w:rsidR="0012232F" w:rsidRPr="006D5F42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Проведение профилактических мероприятий, направленных на соблюдение контролируемыми лицами обязательных требований, установленных Правилами, </w:t>
      </w:r>
      <w:r w:rsidR="00F011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побуждение контролируемых лиц к добросовестности, будет 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требований, требований, установленных муниципальными правовыми актами в указанной сфере.  </w:t>
      </w:r>
    </w:p>
    <w:p w14:paraId="199D7825" w14:textId="77777777" w:rsidR="0012232F" w:rsidRPr="006D5F42" w:rsidRDefault="0012232F" w:rsidP="0012232F">
      <w:pPr>
        <w:pStyle w:val="ad"/>
        <w:jc w:val="both"/>
        <w:rPr>
          <w:color w:val="000000"/>
          <w:sz w:val="26"/>
          <w:szCs w:val="26"/>
        </w:rPr>
      </w:pPr>
    </w:p>
    <w:p w14:paraId="4916F483" w14:textId="77777777" w:rsidR="0012232F" w:rsidRPr="006D5F42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 xml:space="preserve">Раздел 2. Цели и задачи реализации программы профилактики </w:t>
      </w:r>
    </w:p>
    <w:p w14:paraId="10AF33F6" w14:textId="77777777" w:rsidR="0012232F" w:rsidRPr="006D5F42" w:rsidRDefault="0012232F" w:rsidP="0012232F">
      <w:pPr>
        <w:pStyle w:val="ad"/>
        <w:jc w:val="center"/>
        <w:rPr>
          <w:color w:val="000000"/>
          <w:sz w:val="26"/>
          <w:szCs w:val="26"/>
        </w:rPr>
      </w:pPr>
    </w:p>
    <w:p w14:paraId="2C692D33" w14:textId="77777777" w:rsidR="0012232F" w:rsidRPr="006D5F42" w:rsidRDefault="0012232F" w:rsidP="0012232F">
      <w:pPr>
        <w:pStyle w:val="ad"/>
        <w:ind w:firstLine="709"/>
        <w:jc w:val="both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>2.1. Основными целями Программы профилактики являются:</w:t>
      </w:r>
    </w:p>
    <w:p w14:paraId="59F7C648" w14:textId="77777777" w:rsidR="0012232F" w:rsidRPr="006D5F42" w:rsidRDefault="0012232F" w:rsidP="001223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5F42">
        <w:rPr>
          <w:rFonts w:ascii="Times New Roman" w:eastAsia="Calibri" w:hAnsi="Times New Roman" w:cs="Times New Roman"/>
          <w:sz w:val="26"/>
          <w:szCs w:val="26"/>
        </w:rPr>
        <w:t>предупреждение нарушений обязательных требований в сфере благоустройства подконтрольной территории;</w:t>
      </w:r>
    </w:p>
    <w:p w14:paraId="117EA04F" w14:textId="77777777" w:rsidR="0012232F" w:rsidRPr="006D5F42" w:rsidRDefault="0012232F" w:rsidP="00A924AE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D5F42">
        <w:rPr>
          <w:rFonts w:ascii="Times New Roman" w:hAnsi="Times New Roman"/>
          <w:sz w:val="26"/>
          <w:szCs w:val="26"/>
        </w:rPr>
        <w:t>предотвращение угрозы причинения, либо причинения вреда объектам земельных отношений вследствие нарушений обязательных требований;</w:t>
      </w:r>
    </w:p>
    <w:p w14:paraId="41D8BC9C" w14:textId="77777777" w:rsidR="0012232F" w:rsidRPr="006D5F42" w:rsidRDefault="0012232F" w:rsidP="00A924AE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D5F42">
        <w:rPr>
          <w:rFonts w:ascii="Times New Roman" w:hAnsi="Times New Roman"/>
          <w:sz w:val="26"/>
          <w:szCs w:val="26"/>
        </w:rPr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32C87235" w14:textId="77777777" w:rsidR="0012232F" w:rsidRPr="006D5F42" w:rsidRDefault="0012232F" w:rsidP="00A924AE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D5F42">
        <w:rPr>
          <w:rFonts w:ascii="Times New Roman" w:hAnsi="Times New Roman"/>
          <w:sz w:val="26"/>
          <w:szCs w:val="26"/>
        </w:rPr>
        <w:t>формирование моделей социально ответственного, добросовестного, правового поведения контролируемых лиц;</w:t>
      </w:r>
    </w:p>
    <w:p w14:paraId="4ED2244F" w14:textId="77777777" w:rsidR="0012232F" w:rsidRPr="006D5F42" w:rsidRDefault="0012232F" w:rsidP="00A924AE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D5F42">
        <w:rPr>
          <w:rFonts w:ascii="Times New Roman" w:hAnsi="Times New Roman"/>
          <w:sz w:val="26"/>
          <w:szCs w:val="26"/>
        </w:rPr>
        <w:t>повышение прозрачности системы контрольно-надзорной деятельности;</w:t>
      </w:r>
    </w:p>
    <w:p w14:paraId="6EC7C85B" w14:textId="77777777" w:rsidR="0012232F" w:rsidRPr="006D5F42" w:rsidRDefault="0012232F" w:rsidP="00A924AE">
      <w:pPr>
        <w:pStyle w:val="ad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 xml:space="preserve">создание условий для доведения обязательных требований </w:t>
      </w:r>
      <w:r w:rsidRPr="006D5F42">
        <w:rPr>
          <w:color w:val="000000"/>
          <w:sz w:val="26"/>
          <w:szCs w:val="26"/>
        </w:rPr>
        <w:br/>
        <w:t>до контролируемых лиц, повышение информированности о способах их соблюдения.</w:t>
      </w:r>
    </w:p>
    <w:p w14:paraId="015E4D37" w14:textId="77777777" w:rsidR="0012232F" w:rsidRPr="006D5F42" w:rsidRDefault="0012232F" w:rsidP="0012232F">
      <w:pPr>
        <w:pStyle w:val="ad"/>
        <w:ind w:firstLine="709"/>
        <w:jc w:val="both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>2.2. Проведение профилактических мероприятий программы профилактики направлено на решение следующих задач:</w:t>
      </w:r>
    </w:p>
    <w:p w14:paraId="19C4D7BA" w14:textId="77777777" w:rsidR="0012232F" w:rsidRPr="006D5F42" w:rsidRDefault="0012232F" w:rsidP="00A924AE">
      <w:pPr>
        <w:pStyle w:val="ad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14:paraId="2F94BC82" w14:textId="77777777" w:rsidR="0012232F" w:rsidRPr="006D5F42" w:rsidRDefault="0012232F" w:rsidP="00A924AE">
      <w:pPr>
        <w:pStyle w:val="ad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 xml:space="preserve"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14:paraId="7810A692" w14:textId="77777777" w:rsidR="0012232F" w:rsidRPr="006D5F42" w:rsidRDefault="0012232F" w:rsidP="00A924AE">
      <w:pPr>
        <w:pStyle w:val="ad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31D32158" w14:textId="77777777" w:rsidR="0012232F" w:rsidRPr="006D5F42" w:rsidRDefault="0012232F" w:rsidP="00A924AE">
      <w:pPr>
        <w:pStyle w:val="ad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0BB2F73A" w14:textId="77777777" w:rsidR="0012232F" w:rsidRPr="006D5F42" w:rsidRDefault="0012232F" w:rsidP="00A924AE">
      <w:pPr>
        <w:pStyle w:val="ad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6BC31FC5" w14:textId="77777777" w:rsidR="0012232F" w:rsidRPr="006D5F42" w:rsidRDefault="0012232F" w:rsidP="00A924AE">
      <w:pPr>
        <w:pStyle w:val="ad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37A6AF25" w14:textId="77777777" w:rsidR="0012232F" w:rsidRPr="006D5F42" w:rsidRDefault="0012232F" w:rsidP="00A924AE">
      <w:pPr>
        <w:pStyle w:val="ad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sz w:val="26"/>
          <w:szCs w:val="26"/>
        </w:rPr>
      </w:pPr>
      <w:r w:rsidRPr="006D5F42">
        <w:rPr>
          <w:color w:val="000000"/>
          <w:sz w:val="26"/>
          <w:szCs w:val="26"/>
        </w:rPr>
        <w:t>снижение</w:t>
      </w:r>
      <w:r w:rsidRPr="006D5F42">
        <w:rPr>
          <w:rFonts w:eastAsia="Calibri"/>
          <w:sz w:val="26"/>
          <w:szCs w:val="26"/>
        </w:rPr>
        <w:t xml:space="preserve"> издержек контрольно-надзорной деятельности и административной нагрузки на контролируемых лиц.</w:t>
      </w:r>
    </w:p>
    <w:p w14:paraId="1099EB8C" w14:textId="77777777" w:rsidR="0012232F" w:rsidRPr="006D5F42" w:rsidRDefault="0012232F" w:rsidP="001223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D5F42">
        <w:rPr>
          <w:rFonts w:ascii="Times New Roman" w:hAnsi="Times New Roman" w:cs="Times New Roman"/>
          <w:sz w:val="26"/>
          <w:szCs w:val="26"/>
        </w:rPr>
        <w:t xml:space="preserve">Ожидаемый результат программы профилактики: снижение количества выявленных нарушений обязательных требований при увеличении количества </w:t>
      </w:r>
      <w:r w:rsidRPr="006D5F42">
        <w:rPr>
          <w:rFonts w:ascii="Times New Roman" w:hAnsi="Times New Roman" w:cs="Times New Roman"/>
          <w:sz w:val="26"/>
          <w:szCs w:val="26"/>
        </w:rPr>
        <w:br/>
        <w:t>и качества проводимых профилактических мероприятий.</w:t>
      </w:r>
    </w:p>
    <w:p w14:paraId="7BEE09CF" w14:textId="77777777" w:rsidR="0012232F" w:rsidRPr="006D5F42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B53FD" w14:textId="77777777" w:rsidR="0012232F" w:rsidRPr="006D5F42" w:rsidRDefault="0012232F" w:rsidP="0012232F">
      <w:pPr>
        <w:pStyle w:val="ad"/>
        <w:ind w:firstLine="709"/>
        <w:jc w:val="center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 xml:space="preserve">Раздел 3. Перечень профилактических мероприятий, </w:t>
      </w:r>
      <w:r w:rsidRPr="006D5F42">
        <w:rPr>
          <w:color w:val="000000"/>
          <w:sz w:val="26"/>
          <w:szCs w:val="26"/>
        </w:rPr>
        <w:br/>
        <w:t>сроки (периодичность) их проведения</w:t>
      </w:r>
    </w:p>
    <w:p w14:paraId="45D2129C" w14:textId="77777777" w:rsidR="0012232F" w:rsidRPr="006D5F42" w:rsidRDefault="0012232F" w:rsidP="0012232F">
      <w:pPr>
        <w:pStyle w:val="ad"/>
        <w:jc w:val="both"/>
        <w:rPr>
          <w:color w:val="000000"/>
          <w:sz w:val="26"/>
          <w:szCs w:val="26"/>
        </w:rPr>
      </w:pPr>
    </w:p>
    <w:p w14:paraId="2720D4B2" w14:textId="201D1612" w:rsidR="0012232F" w:rsidRPr="006D5F42" w:rsidRDefault="0012232F" w:rsidP="001223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Мероприятия программы представляют собой комплекс мер, направленных </w:t>
      </w: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достижение целей и решение основных задач настоящей Программы (таблица</w:t>
      </w:r>
      <w:r w:rsidR="00947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732E" w:rsidRPr="007503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6D5F42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318C8B54" w14:textId="26C52E4C" w:rsidR="0012232F" w:rsidRPr="006D5F42" w:rsidRDefault="0012232F" w:rsidP="0012232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в рамках осуществления муниципального контроля в сфере благоустройства осуществляются в соответствии перечнем видов профилактических мероприятий указанных в </w:t>
      </w:r>
      <w:r w:rsidRPr="006D5F42">
        <w:rPr>
          <w:rFonts w:ascii="Times New Roman" w:hAnsi="Times New Roman"/>
          <w:sz w:val="26"/>
          <w:szCs w:val="26"/>
        </w:rPr>
        <w:t xml:space="preserve">Положении о муниципальном контроле в сфере благоустройства межселенной территории Нефтеюганского муниципального района Ханты-Мансийского автономного округа – Югры, утвержденного решением Думы Нефтеюганского района от 16.08.2021 № 647, а также </w:t>
      </w:r>
      <w:r w:rsidRPr="006D5F42">
        <w:rPr>
          <w:rFonts w:ascii="Times New Roman" w:hAnsi="Times New Roman" w:cs="Times New Roman"/>
          <w:sz w:val="26"/>
          <w:szCs w:val="26"/>
        </w:rPr>
        <w:t xml:space="preserve">указанных в положениях о </w:t>
      </w:r>
      <w:r w:rsidRPr="006D5F42">
        <w:rPr>
          <w:rFonts w:ascii="Times New Roman" w:hAnsi="Times New Roman"/>
          <w:sz w:val="26"/>
          <w:szCs w:val="26"/>
        </w:rPr>
        <w:t xml:space="preserve">муниципальном контроле </w:t>
      </w:r>
      <w:r>
        <w:rPr>
          <w:rFonts w:ascii="Times New Roman" w:hAnsi="Times New Roman"/>
          <w:sz w:val="26"/>
          <w:szCs w:val="26"/>
        </w:rPr>
        <w:t xml:space="preserve">в сфере благоустройства </w:t>
      </w:r>
      <w:r w:rsidRPr="006D5F42">
        <w:rPr>
          <w:rFonts w:ascii="Times New Roman" w:hAnsi="Times New Roman"/>
          <w:sz w:val="26"/>
          <w:szCs w:val="26"/>
        </w:rPr>
        <w:t>территори</w:t>
      </w:r>
      <w:r>
        <w:rPr>
          <w:rFonts w:ascii="Times New Roman" w:hAnsi="Times New Roman"/>
          <w:sz w:val="26"/>
          <w:szCs w:val="26"/>
        </w:rPr>
        <w:t>й</w:t>
      </w:r>
      <w:r w:rsidRPr="006D5F42">
        <w:rPr>
          <w:rFonts w:ascii="Times New Roman" w:hAnsi="Times New Roman"/>
          <w:sz w:val="26"/>
          <w:szCs w:val="26"/>
        </w:rPr>
        <w:t xml:space="preserve"> поселений Нефтеюганского муниципального района </w:t>
      </w:r>
      <w:r w:rsidRPr="006D5F42">
        <w:rPr>
          <w:rFonts w:ascii="Times New Roman" w:hAnsi="Times New Roman" w:cs="Times New Roman"/>
          <w:sz w:val="26"/>
          <w:szCs w:val="26"/>
        </w:rPr>
        <w:t xml:space="preserve">в соответствии с заключенными соглашениями о передаче администрациями городского и сельских поселений: </w:t>
      </w:r>
      <w:proofErr w:type="spellStart"/>
      <w:r w:rsidRPr="006D5F42">
        <w:rPr>
          <w:rFonts w:ascii="Times New Roman" w:hAnsi="Times New Roman" w:cs="Times New Roman"/>
          <w:sz w:val="26"/>
          <w:szCs w:val="26"/>
        </w:rPr>
        <w:t>гп.Пойковский</w:t>
      </w:r>
      <w:proofErr w:type="spellEnd"/>
      <w:r w:rsidRPr="006D5F4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D5F42">
        <w:rPr>
          <w:rFonts w:ascii="Times New Roman" w:hAnsi="Times New Roman" w:cs="Times New Roman"/>
          <w:sz w:val="26"/>
          <w:szCs w:val="26"/>
        </w:rPr>
        <w:t>сп.Каркатеевы</w:t>
      </w:r>
      <w:proofErr w:type="spellEnd"/>
      <w:r w:rsidRPr="006D5F4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D5F42">
        <w:rPr>
          <w:rFonts w:ascii="Times New Roman" w:hAnsi="Times New Roman" w:cs="Times New Roman"/>
          <w:sz w:val="26"/>
          <w:szCs w:val="26"/>
        </w:rPr>
        <w:t>сп.Лемпино</w:t>
      </w:r>
      <w:proofErr w:type="spellEnd"/>
      <w:r w:rsidRPr="006D5F4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D5F42">
        <w:rPr>
          <w:rFonts w:ascii="Times New Roman" w:hAnsi="Times New Roman" w:cs="Times New Roman"/>
          <w:sz w:val="26"/>
          <w:szCs w:val="26"/>
        </w:rPr>
        <w:t>сп.Усть-Юган</w:t>
      </w:r>
      <w:proofErr w:type="spellEnd"/>
      <w:r w:rsidRPr="006D5F4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D5F42">
        <w:rPr>
          <w:rFonts w:ascii="Times New Roman" w:hAnsi="Times New Roman" w:cs="Times New Roman"/>
          <w:sz w:val="26"/>
          <w:szCs w:val="26"/>
        </w:rPr>
        <w:t>сп.Куть</w:t>
      </w:r>
      <w:proofErr w:type="spellEnd"/>
      <w:r w:rsidRPr="006D5F42">
        <w:rPr>
          <w:rFonts w:ascii="Times New Roman" w:hAnsi="Times New Roman" w:cs="Times New Roman"/>
          <w:sz w:val="26"/>
          <w:szCs w:val="26"/>
        </w:rPr>
        <w:t xml:space="preserve">-Ях, </w:t>
      </w:r>
      <w:proofErr w:type="spellStart"/>
      <w:r w:rsidRPr="006D5F42">
        <w:rPr>
          <w:rFonts w:ascii="Times New Roman" w:hAnsi="Times New Roman" w:cs="Times New Roman"/>
          <w:sz w:val="26"/>
          <w:szCs w:val="26"/>
        </w:rPr>
        <w:t>сп.Сингапай</w:t>
      </w:r>
      <w:proofErr w:type="spellEnd"/>
      <w:r w:rsidRPr="006D5F4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D5F42">
        <w:rPr>
          <w:rFonts w:ascii="Times New Roman" w:hAnsi="Times New Roman" w:cs="Times New Roman"/>
          <w:sz w:val="26"/>
          <w:szCs w:val="26"/>
        </w:rPr>
        <w:t>сп.Сентябрьский</w:t>
      </w:r>
      <w:proofErr w:type="spellEnd"/>
      <w:r w:rsidRPr="006D5F42">
        <w:rPr>
          <w:rFonts w:ascii="Times New Roman" w:hAnsi="Times New Roman" w:cs="Times New Roman"/>
          <w:sz w:val="26"/>
          <w:szCs w:val="26"/>
        </w:rPr>
        <w:t xml:space="preserve"> части полномочий по решению вопросов местного значения администрации Нефтеюганского района.</w:t>
      </w:r>
    </w:p>
    <w:p w14:paraId="5FD9FD97" w14:textId="086F0915" w:rsidR="00043399" w:rsidRDefault="0012232F" w:rsidP="001373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>Должностными лицами, ответственными за реализацию профилактических мероприятий, предусмотренных Программой, являются специалисты отдела муниципального контроля администрации Нефтеюганского района.</w:t>
      </w:r>
      <w:r w:rsidRPr="006D5F42">
        <w:rPr>
          <w:rFonts w:ascii="Times New Roman" w:hAnsi="Times New Roman" w:cs="Times New Roman"/>
          <w:sz w:val="26"/>
          <w:szCs w:val="26"/>
        </w:rPr>
        <w:tab/>
      </w:r>
      <w:r w:rsidRPr="006D5F42">
        <w:rPr>
          <w:rFonts w:ascii="Times New Roman" w:hAnsi="Times New Roman" w:cs="Times New Roman"/>
          <w:sz w:val="26"/>
          <w:szCs w:val="26"/>
        </w:rPr>
        <w:tab/>
      </w:r>
      <w:r w:rsidRPr="006D5F42">
        <w:rPr>
          <w:rFonts w:ascii="Times New Roman" w:hAnsi="Times New Roman" w:cs="Times New Roman"/>
          <w:sz w:val="26"/>
          <w:szCs w:val="26"/>
        </w:rPr>
        <w:tab/>
      </w:r>
      <w:r w:rsidRPr="006D5F42">
        <w:rPr>
          <w:rFonts w:ascii="Times New Roman" w:hAnsi="Times New Roman" w:cs="Times New Roman"/>
          <w:sz w:val="26"/>
          <w:szCs w:val="26"/>
        </w:rPr>
        <w:tab/>
      </w:r>
      <w:r w:rsidRPr="006D5F42">
        <w:rPr>
          <w:rFonts w:ascii="Times New Roman" w:hAnsi="Times New Roman" w:cs="Times New Roman"/>
          <w:sz w:val="26"/>
          <w:szCs w:val="26"/>
        </w:rPr>
        <w:tab/>
      </w:r>
      <w:r w:rsidRPr="006D5F42">
        <w:rPr>
          <w:rFonts w:ascii="Times New Roman" w:hAnsi="Times New Roman" w:cs="Times New Roman"/>
          <w:sz w:val="26"/>
          <w:szCs w:val="26"/>
        </w:rPr>
        <w:tab/>
      </w:r>
      <w:r w:rsidRPr="006D5F42">
        <w:rPr>
          <w:rFonts w:ascii="Times New Roman" w:hAnsi="Times New Roman" w:cs="Times New Roman"/>
          <w:sz w:val="26"/>
          <w:szCs w:val="26"/>
        </w:rPr>
        <w:tab/>
      </w:r>
      <w:r w:rsidRPr="006D5F42">
        <w:rPr>
          <w:rFonts w:ascii="Times New Roman" w:hAnsi="Times New Roman" w:cs="Times New Roman"/>
          <w:sz w:val="26"/>
          <w:szCs w:val="26"/>
        </w:rPr>
        <w:tab/>
      </w:r>
      <w:r w:rsidRPr="006D5F42">
        <w:rPr>
          <w:rFonts w:ascii="Times New Roman" w:hAnsi="Times New Roman" w:cs="Times New Roman"/>
          <w:sz w:val="26"/>
          <w:szCs w:val="26"/>
        </w:rPr>
        <w:tab/>
      </w:r>
      <w:r w:rsidRPr="006D5F42">
        <w:rPr>
          <w:rFonts w:ascii="Times New Roman" w:hAnsi="Times New Roman" w:cs="Times New Roman"/>
          <w:sz w:val="26"/>
          <w:szCs w:val="26"/>
        </w:rPr>
        <w:tab/>
        <w:t xml:space="preserve">             </w:t>
      </w:r>
    </w:p>
    <w:p w14:paraId="17B415F6" w14:textId="48E274A1" w:rsidR="0012232F" w:rsidRDefault="0012232F" w:rsidP="0012232F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>Таблица</w:t>
      </w:r>
      <w:r>
        <w:rPr>
          <w:rFonts w:ascii="Times New Roman" w:hAnsi="Times New Roman" w:cs="Times New Roman"/>
          <w:sz w:val="26"/>
          <w:szCs w:val="26"/>
        </w:rPr>
        <w:t xml:space="preserve"> 1 </w:t>
      </w:r>
    </w:p>
    <w:p w14:paraId="32A1181C" w14:textId="77777777" w:rsidR="00043399" w:rsidRPr="006D5F42" w:rsidRDefault="00043399" w:rsidP="0012232F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2BB2A59" w14:textId="77777777" w:rsidR="0012232F" w:rsidRPr="00043399" w:rsidRDefault="0012232F" w:rsidP="0012232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"/>
          <w:szCs w:val="2"/>
        </w:rPr>
      </w:pP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006"/>
        <w:gridCol w:w="1984"/>
        <w:gridCol w:w="1843"/>
      </w:tblGrid>
      <w:tr w:rsidR="0012232F" w:rsidRPr="006D5F42" w14:paraId="5385D969" w14:textId="77777777" w:rsidTr="00F01188">
        <w:tc>
          <w:tcPr>
            <w:tcW w:w="675" w:type="dxa"/>
            <w:vAlign w:val="center"/>
          </w:tcPr>
          <w:p w14:paraId="11548A14" w14:textId="77777777" w:rsidR="0012232F" w:rsidRPr="00F01188" w:rsidRDefault="0012232F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188">
              <w:rPr>
                <w:rFonts w:ascii="Times New Roman" w:eastAsia="Times New Roman" w:hAnsi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268" w:type="dxa"/>
            <w:vAlign w:val="center"/>
          </w:tcPr>
          <w:p w14:paraId="7341CA8C" w14:textId="77777777" w:rsidR="0012232F" w:rsidRPr="00F01188" w:rsidRDefault="0012232F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188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006" w:type="dxa"/>
            <w:vAlign w:val="center"/>
          </w:tcPr>
          <w:p w14:paraId="3E046049" w14:textId="77777777" w:rsidR="0012232F" w:rsidRPr="00F01188" w:rsidRDefault="0012232F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188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о мероприятии </w:t>
            </w:r>
          </w:p>
        </w:tc>
        <w:tc>
          <w:tcPr>
            <w:tcW w:w="1984" w:type="dxa"/>
            <w:vAlign w:val="center"/>
          </w:tcPr>
          <w:p w14:paraId="48EE9B13" w14:textId="77777777" w:rsidR="0012232F" w:rsidRPr="00F01188" w:rsidRDefault="0012232F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188">
              <w:rPr>
                <w:rFonts w:ascii="Times New Roman" w:eastAsia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14:paraId="04BFF77B" w14:textId="77777777" w:rsidR="0012232F" w:rsidRPr="00F01188" w:rsidRDefault="0012232F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188"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</w:tbl>
    <w:p w14:paraId="6FD050FF" w14:textId="77777777" w:rsidR="00043399" w:rsidRPr="00043399" w:rsidRDefault="00043399" w:rsidP="00043399">
      <w:pPr>
        <w:spacing w:after="0" w:line="240" w:lineRule="auto"/>
        <w:rPr>
          <w:sz w:val="2"/>
          <w:szCs w:val="2"/>
        </w:rPr>
      </w:pP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006"/>
        <w:gridCol w:w="1984"/>
        <w:gridCol w:w="1843"/>
      </w:tblGrid>
      <w:tr w:rsidR="00043399" w:rsidRPr="006D5F42" w14:paraId="70D20325" w14:textId="77777777" w:rsidTr="00043399">
        <w:trPr>
          <w:tblHeader/>
        </w:trPr>
        <w:tc>
          <w:tcPr>
            <w:tcW w:w="675" w:type="dxa"/>
            <w:vAlign w:val="center"/>
          </w:tcPr>
          <w:p w14:paraId="501CF1B4" w14:textId="43CFA125" w:rsidR="00043399" w:rsidRPr="00043399" w:rsidRDefault="00043399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14:paraId="0171658E" w14:textId="0F65E847" w:rsidR="00043399" w:rsidRPr="00043399" w:rsidRDefault="00043399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06" w:type="dxa"/>
            <w:vAlign w:val="center"/>
          </w:tcPr>
          <w:p w14:paraId="76519FEC" w14:textId="538CAB7B" w:rsidR="00043399" w:rsidRPr="00043399" w:rsidRDefault="00043399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14:paraId="34710870" w14:textId="569B76A8" w:rsidR="00043399" w:rsidRPr="00043399" w:rsidRDefault="00043399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14:paraId="6F5D7EAF" w14:textId="2523F73B" w:rsidR="00043399" w:rsidRPr="00043399" w:rsidRDefault="00043399" w:rsidP="000962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12232F" w:rsidRPr="006D5F42" w14:paraId="19220620" w14:textId="77777777" w:rsidTr="00F01188">
        <w:trPr>
          <w:trHeight w:val="286"/>
        </w:trPr>
        <w:tc>
          <w:tcPr>
            <w:tcW w:w="675" w:type="dxa"/>
          </w:tcPr>
          <w:p w14:paraId="50F28608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1.</w:t>
            </w:r>
          </w:p>
        </w:tc>
        <w:tc>
          <w:tcPr>
            <w:tcW w:w="2268" w:type="dxa"/>
          </w:tcPr>
          <w:p w14:paraId="030CC889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Информирование</w:t>
            </w:r>
          </w:p>
        </w:tc>
        <w:tc>
          <w:tcPr>
            <w:tcW w:w="3006" w:type="dxa"/>
          </w:tcPr>
          <w:p w14:paraId="1C75EB44" w14:textId="41E81E6B" w:rsidR="0012232F" w:rsidRDefault="0012232F" w:rsidP="00F0118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Информирование осуществляется посредством размещения на официальном сайте, </w:t>
            </w:r>
            <w:r w:rsidR="00F01188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>в средствах массовой информации и в иных формах следующие сведения:</w:t>
            </w:r>
          </w:p>
          <w:p w14:paraId="1598D5A5" w14:textId="77777777" w:rsidR="0012232F" w:rsidRDefault="0012232F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1) тексты нормативных правовых актов (далее – НПА), регулирующих осуществление муниципального контроля;</w:t>
            </w:r>
          </w:p>
          <w:p w14:paraId="2348E1E7" w14:textId="77777777" w:rsidR="0012232F" w:rsidRPr="00867EAB" w:rsidRDefault="0012232F" w:rsidP="00F0118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0F0EEB" w14:textId="785A3395" w:rsidR="0012232F" w:rsidRDefault="0012232F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2) сведения </w:t>
            </w:r>
            <w:r w:rsidR="000716C5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об изменениях, внесенных в НПА, регулирующие осуществление муниципального контроля, 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br/>
              <w:t>о сроках и порядке их вступления в силу;</w:t>
            </w:r>
          </w:p>
          <w:p w14:paraId="199D249D" w14:textId="77777777" w:rsidR="00AA2500" w:rsidRDefault="00AA2500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78F5068" w14:textId="3779CD8C" w:rsidR="0012232F" w:rsidRDefault="0012232F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3) </w:t>
            </w:r>
            <w:r w:rsidRPr="005C03A4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 НПА </w:t>
            </w:r>
            <w:r w:rsidR="000716C5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000C9CFF" w14:textId="77777777" w:rsidR="0012232F" w:rsidRPr="00867EAB" w:rsidRDefault="0012232F" w:rsidP="00F0118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EF95BC" w14:textId="50EEDCAE" w:rsidR="0012232F" w:rsidRDefault="0012232F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4) руководства </w:t>
            </w:r>
            <w:r w:rsidR="000716C5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по соблюдению обязательных требований;</w:t>
            </w:r>
          </w:p>
          <w:p w14:paraId="485048DB" w14:textId="77777777" w:rsidR="0012232F" w:rsidRPr="00867EAB" w:rsidRDefault="0012232F" w:rsidP="00F0118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07CEE7" w14:textId="77777777" w:rsidR="0012232F" w:rsidRDefault="0012232F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) программа профилактики рисков причинения вреда;</w:t>
            </w:r>
          </w:p>
          <w:p w14:paraId="0599497D" w14:textId="4D9BBC3E" w:rsidR="0012232F" w:rsidRDefault="0012232F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916CC3" w14:textId="65250BAF" w:rsidR="000716C5" w:rsidRDefault="000716C5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93E13E9" w14:textId="77777777" w:rsidR="000716C5" w:rsidRDefault="000716C5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E7A83F1" w14:textId="3D8EBB98" w:rsidR="0012232F" w:rsidRDefault="0012232F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) сведения о способах получения консультаций 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br/>
              <w:t>по вопросам соблюдения обязательных требований;</w:t>
            </w:r>
          </w:p>
          <w:p w14:paraId="27BF89EA" w14:textId="66FC1EF4" w:rsidR="000716C5" w:rsidRDefault="000716C5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3C6143" w14:textId="346C3363" w:rsidR="000716C5" w:rsidRDefault="000716C5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5FC341B" w14:textId="77777777" w:rsidR="000716C5" w:rsidRDefault="000716C5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B04EBB4" w14:textId="2767D32A" w:rsidR="0012232F" w:rsidRDefault="0012232F" w:rsidP="00F011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 xml:space="preserve">) доклад </w:t>
            </w:r>
            <w:r w:rsidR="000716C5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о муниципальном контроле;</w:t>
            </w:r>
          </w:p>
          <w:p w14:paraId="66D330F4" w14:textId="77777777" w:rsidR="0012232F" w:rsidRPr="00867EAB" w:rsidRDefault="0012232F" w:rsidP="00F0118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14840E" w14:textId="77777777" w:rsidR="0012232F" w:rsidRPr="006D5F42" w:rsidRDefault="0012232F" w:rsidP="00F011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867EAB">
              <w:rPr>
                <w:rFonts w:ascii="Times New Roman" w:eastAsia="Times New Roman" w:hAnsi="Times New Roman"/>
                <w:sz w:val="24"/>
                <w:szCs w:val="24"/>
              </w:rPr>
              <w:t>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</w:p>
        </w:tc>
        <w:tc>
          <w:tcPr>
            <w:tcW w:w="1984" w:type="dxa"/>
          </w:tcPr>
          <w:p w14:paraId="4A1AFB4E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827C099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8145837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F891D62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A39058E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4896E0F7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5F414F67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19E7207D" w14:textId="77777777" w:rsidR="0012232F" w:rsidRDefault="0012232F" w:rsidP="00F01188">
            <w:pPr>
              <w:pStyle w:val="ad"/>
              <w:rPr>
                <w:color w:val="000000"/>
              </w:rPr>
            </w:pPr>
          </w:p>
          <w:p w14:paraId="52D60FB6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 (по мере необходимости)</w:t>
            </w:r>
          </w:p>
          <w:p w14:paraId="79258AB6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04760E7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13CCCA9" w14:textId="77777777" w:rsidR="00AA2500" w:rsidRDefault="00AA2500" w:rsidP="000716C5">
            <w:pPr>
              <w:pStyle w:val="ad"/>
              <w:rPr>
                <w:color w:val="000000"/>
              </w:rPr>
            </w:pPr>
          </w:p>
          <w:p w14:paraId="3FDD0C15" w14:textId="153DDC65" w:rsidR="0012232F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 (по мере необходимости)</w:t>
            </w:r>
          </w:p>
          <w:p w14:paraId="1E255121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18A62E1E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A43E12F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592288F6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2D79A855" w14:textId="77777777" w:rsidR="00AA2500" w:rsidRDefault="00AA2500" w:rsidP="000716C5">
            <w:pPr>
              <w:pStyle w:val="ad"/>
              <w:rPr>
                <w:color w:val="000000"/>
              </w:rPr>
            </w:pPr>
          </w:p>
          <w:p w14:paraId="518DB202" w14:textId="1993AA09" w:rsidR="0012232F" w:rsidRPr="006A67B8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квартал </w:t>
            </w:r>
            <w:r w:rsidR="000716C5">
              <w:rPr>
                <w:color w:val="000000"/>
              </w:rPr>
              <w:br/>
            </w:r>
            <w:r>
              <w:rPr>
                <w:color w:val="000000"/>
              </w:rPr>
              <w:t>2024</w:t>
            </w:r>
            <w:r w:rsidR="000716C5" w:rsidRPr="006A67B8">
              <w:rPr>
                <w:color w:val="000000"/>
              </w:rPr>
              <w:t xml:space="preserve"> года</w:t>
            </w:r>
          </w:p>
          <w:p w14:paraId="43F2E1A6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57C77EDC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1B5AAACC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05704AB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255ABC36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24F31DEA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1DCF6803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8D5F1F0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2AF5C88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1C7D86CE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16A94590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6DE5CAE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506C422" w14:textId="77777777" w:rsidR="00AA2500" w:rsidRDefault="00AA2500" w:rsidP="000716C5">
            <w:pPr>
              <w:pStyle w:val="ad"/>
              <w:rPr>
                <w:color w:val="000000"/>
              </w:rPr>
            </w:pPr>
          </w:p>
          <w:p w14:paraId="2FE6D1D5" w14:textId="28BB55D5" w:rsidR="0012232F" w:rsidRPr="006A67B8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1-2 квартал </w:t>
            </w:r>
            <w:r w:rsidR="000716C5">
              <w:rPr>
                <w:color w:val="000000"/>
              </w:rPr>
              <w:br/>
            </w:r>
            <w:r>
              <w:rPr>
                <w:color w:val="000000"/>
              </w:rPr>
              <w:t>2024</w:t>
            </w:r>
            <w:r w:rsidR="000716C5" w:rsidRPr="006A67B8">
              <w:rPr>
                <w:color w:val="000000"/>
              </w:rPr>
              <w:t xml:space="preserve"> года</w:t>
            </w:r>
          </w:p>
          <w:p w14:paraId="450CA495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449AB93A" w14:textId="77777777" w:rsidR="00AA2500" w:rsidRDefault="00AA2500" w:rsidP="000716C5">
            <w:pPr>
              <w:pStyle w:val="ad"/>
              <w:rPr>
                <w:color w:val="000000"/>
              </w:rPr>
            </w:pPr>
          </w:p>
          <w:p w14:paraId="468F71CA" w14:textId="680677AA" w:rsidR="0012232F" w:rsidRDefault="0012232F" w:rsidP="000962AF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r w:rsidR="000716C5" w:rsidRPr="000716C5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5 дней с даты утверждения, </w:t>
            </w:r>
            <w:r w:rsidR="000716C5">
              <w:rPr>
                <w:color w:val="000000"/>
              </w:rPr>
              <w:br/>
            </w:r>
            <w:r>
              <w:rPr>
                <w:color w:val="000000"/>
              </w:rPr>
              <w:t>но не позднее 25.12.2024</w:t>
            </w:r>
          </w:p>
          <w:p w14:paraId="5B299424" w14:textId="77777777" w:rsidR="000716C5" w:rsidRDefault="000716C5" w:rsidP="000962AF">
            <w:pPr>
              <w:pStyle w:val="ad"/>
              <w:jc w:val="center"/>
              <w:rPr>
                <w:color w:val="000000"/>
              </w:rPr>
            </w:pPr>
          </w:p>
          <w:p w14:paraId="7135539A" w14:textId="77777777" w:rsidR="0012232F" w:rsidRDefault="0012232F" w:rsidP="000716C5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  <w:p w14:paraId="25D52412" w14:textId="77777777" w:rsidR="0012232F" w:rsidRDefault="0012232F" w:rsidP="000716C5">
            <w:pPr>
              <w:pStyle w:val="ad"/>
              <w:jc w:val="center"/>
              <w:rPr>
                <w:color w:val="000000"/>
              </w:rPr>
            </w:pPr>
          </w:p>
          <w:p w14:paraId="7CD59A61" w14:textId="77777777" w:rsidR="0012232F" w:rsidRDefault="0012232F" w:rsidP="000716C5">
            <w:pPr>
              <w:pStyle w:val="ad"/>
              <w:jc w:val="center"/>
              <w:rPr>
                <w:color w:val="000000"/>
              </w:rPr>
            </w:pPr>
          </w:p>
          <w:p w14:paraId="6393F118" w14:textId="3D951224" w:rsidR="000716C5" w:rsidRDefault="000716C5" w:rsidP="000716C5">
            <w:pPr>
              <w:pStyle w:val="ad"/>
              <w:rPr>
                <w:color w:val="000000"/>
              </w:rPr>
            </w:pPr>
          </w:p>
          <w:p w14:paraId="1AE5C28D" w14:textId="7B655C08" w:rsidR="000716C5" w:rsidRDefault="000716C5" w:rsidP="000716C5">
            <w:pPr>
              <w:pStyle w:val="ad"/>
              <w:rPr>
                <w:color w:val="000000"/>
              </w:rPr>
            </w:pPr>
          </w:p>
          <w:p w14:paraId="7A88A3AD" w14:textId="63991845" w:rsidR="000716C5" w:rsidRDefault="000716C5" w:rsidP="000716C5">
            <w:pPr>
              <w:pStyle w:val="ad"/>
              <w:rPr>
                <w:color w:val="000000"/>
              </w:rPr>
            </w:pPr>
          </w:p>
          <w:p w14:paraId="0344F19A" w14:textId="77777777" w:rsidR="00043399" w:rsidRDefault="00043399" w:rsidP="000716C5">
            <w:pPr>
              <w:pStyle w:val="ad"/>
              <w:rPr>
                <w:color w:val="000000"/>
              </w:rPr>
            </w:pPr>
          </w:p>
          <w:p w14:paraId="5FC4D503" w14:textId="4BF9F653" w:rsidR="0012232F" w:rsidRDefault="00AA2500" w:rsidP="000716C5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12232F">
              <w:rPr>
                <w:color w:val="000000"/>
              </w:rPr>
              <w:t xml:space="preserve"> течени</w:t>
            </w:r>
            <w:r w:rsidR="000716C5" w:rsidRPr="000716C5">
              <w:rPr>
                <w:color w:val="000000"/>
              </w:rPr>
              <w:t>е</w:t>
            </w:r>
            <w:r w:rsidR="0012232F">
              <w:rPr>
                <w:color w:val="000000"/>
              </w:rPr>
              <w:t xml:space="preserve"> 5 дней с даты утверждения</w:t>
            </w:r>
          </w:p>
          <w:p w14:paraId="2D1665FE" w14:textId="77777777" w:rsidR="00AA2500" w:rsidRDefault="00AA2500" w:rsidP="000716C5">
            <w:pPr>
              <w:pStyle w:val="ad"/>
              <w:rPr>
                <w:color w:val="000000"/>
              </w:rPr>
            </w:pPr>
          </w:p>
          <w:p w14:paraId="5A7A62B2" w14:textId="6C8B0A48" w:rsidR="0012232F" w:rsidRDefault="0012232F" w:rsidP="000716C5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  <w:p w14:paraId="2429241A" w14:textId="77777777" w:rsidR="0012232F" w:rsidRPr="006D5F42" w:rsidRDefault="0012232F" w:rsidP="000716C5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(по мере необходимости)</w:t>
            </w:r>
          </w:p>
        </w:tc>
        <w:tc>
          <w:tcPr>
            <w:tcW w:w="1843" w:type="dxa"/>
          </w:tcPr>
          <w:p w14:paraId="595AC054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099129EA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2101AFDB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58C420BA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72853F0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61290C41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68478C5F" w14:textId="3DA58619" w:rsidR="0012232F" w:rsidRDefault="0012232F" w:rsidP="000716C5">
            <w:pPr>
              <w:pStyle w:val="ad"/>
              <w:rPr>
                <w:color w:val="000000"/>
              </w:rPr>
            </w:pPr>
          </w:p>
          <w:p w14:paraId="121630C8" w14:textId="77777777" w:rsidR="000716C5" w:rsidRDefault="000716C5" w:rsidP="000716C5">
            <w:pPr>
              <w:pStyle w:val="ad"/>
              <w:rPr>
                <w:color w:val="000000"/>
              </w:rPr>
            </w:pPr>
          </w:p>
          <w:p w14:paraId="1BE1133F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  <w:p w14:paraId="24AC1F98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7A44DD89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3EF3D05F" w14:textId="77777777" w:rsidR="0012232F" w:rsidRDefault="0012232F" w:rsidP="000962AF">
            <w:pPr>
              <w:pStyle w:val="ad"/>
              <w:jc w:val="center"/>
              <w:rPr>
                <w:color w:val="000000"/>
              </w:rPr>
            </w:pPr>
          </w:p>
          <w:p w14:paraId="2A8DB33D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</w:p>
        </w:tc>
      </w:tr>
      <w:tr w:rsidR="0012232F" w:rsidRPr="006D5F42" w14:paraId="136CC791" w14:textId="77777777" w:rsidTr="00F01188">
        <w:tc>
          <w:tcPr>
            <w:tcW w:w="675" w:type="dxa"/>
          </w:tcPr>
          <w:p w14:paraId="4951C0BB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2.</w:t>
            </w:r>
          </w:p>
        </w:tc>
        <w:tc>
          <w:tcPr>
            <w:tcW w:w="2268" w:type="dxa"/>
          </w:tcPr>
          <w:p w14:paraId="605BAE3B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Объявление предостережения</w:t>
            </w:r>
          </w:p>
        </w:tc>
        <w:tc>
          <w:tcPr>
            <w:tcW w:w="3006" w:type="dxa"/>
          </w:tcPr>
          <w:p w14:paraId="383807A4" w14:textId="3016BCCE" w:rsidR="0012232F" w:rsidRPr="006D5F42" w:rsidRDefault="0012232F" w:rsidP="00F01188">
            <w:pPr>
              <w:pStyle w:val="ad"/>
              <w:rPr>
                <w:color w:val="000000"/>
              </w:rPr>
            </w:pPr>
            <w:r w:rsidRPr="00867EAB">
              <w:t xml:space="preserve">При наличии у контрольного органа сведений о готовящихся нарушениях обязательных требований или признаках нарушений обязательных требований и (или) </w:t>
            </w:r>
            <w:r w:rsidR="000716C5">
              <w:br/>
            </w:r>
            <w:r w:rsidRPr="00867EAB">
              <w:t xml:space="preserve">в случае отсутствия подтвержденных данных </w:t>
            </w:r>
            <w:r w:rsidRPr="00867EAB">
              <w:br/>
              <w:t>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</w:tc>
        <w:tc>
          <w:tcPr>
            <w:tcW w:w="1984" w:type="dxa"/>
          </w:tcPr>
          <w:p w14:paraId="588A023B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В течение года</w:t>
            </w:r>
            <w:r>
              <w:rPr>
                <w:color w:val="000000"/>
              </w:rPr>
              <w:t xml:space="preserve"> (при наличии оснований)</w:t>
            </w:r>
          </w:p>
        </w:tc>
        <w:tc>
          <w:tcPr>
            <w:tcW w:w="1843" w:type="dxa"/>
          </w:tcPr>
          <w:p w14:paraId="4184819A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</w:tc>
      </w:tr>
      <w:tr w:rsidR="0012232F" w:rsidRPr="006D5F42" w14:paraId="2FDC0B45" w14:textId="77777777" w:rsidTr="00F01188">
        <w:tc>
          <w:tcPr>
            <w:tcW w:w="675" w:type="dxa"/>
          </w:tcPr>
          <w:p w14:paraId="4F30B840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3.</w:t>
            </w:r>
          </w:p>
        </w:tc>
        <w:tc>
          <w:tcPr>
            <w:tcW w:w="2268" w:type="dxa"/>
          </w:tcPr>
          <w:p w14:paraId="1B196065" w14:textId="77777777" w:rsidR="0012232F" w:rsidRPr="006D5F42" w:rsidRDefault="0012232F" w:rsidP="000962AF">
            <w:pPr>
              <w:pStyle w:val="ad"/>
              <w:rPr>
                <w:color w:val="000000"/>
              </w:rPr>
            </w:pPr>
            <w:r w:rsidRPr="00867EAB">
              <w:rPr>
                <w:color w:val="000000"/>
              </w:rPr>
              <w:t>Консультирование</w:t>
            </w:r>
          </w:p>
        </w:tc>
        <w:tc>
          <w:tcPr>
            <w:tcW w:w="3006" w:type="dxa"/>
          </w:tcPr>
          <w:p w14:paraId="3793C0CF" w14:textId="42779B21" w:rsidR="0012232F" w:rsidRPr="00867EAB" w:rsidRDefault="0012232F" w:rsidP="00F01188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Консультирование осуществляется контрольным органом </w:t>
            </w:r>
            <w:r w:rsidR="000716C5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по вопросам, связанным </w:t>
            </w:r>
            <w:r w:rsidR="000716C5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с организацией </w:t>
            </w:r>
            <w:r w:rsidRPr="00867EAB">
              <w:rPr>
                <w:rFonts w:ascii="Times New Roman" w:hAnsi="Times New Roman"/>
                <w:sz w:val="24"/>
                <w:szCs w:val="24"/>
              </w:rPr>
              <w:br/>
              <w:t>и осуществлением муниципального контроля.</w:t>
            </w:r>
          </w:p>
          <w:p w14:paraId="3A588EEE" w14:textId="357F1B50" w:rsidR="0012232F" w:rsidRPr="00867EAB" w:rsidRDefault="0012232F" w:rsidP="00F0118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Консультирование может осуществляться по телефону, посредством видео-конференц-связи, </w:t>
            </w:r>
            <w:r w:rsidR="000716C5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на личном приёме, либо </w:t>
            </w:r>
            <w:r w:rsidR="000716C5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в ходе проведения профилактических мероприятий, контрольных мероприятий, в том числе </w:t>
            </w:r>
            <w:r w:rsidRPr="00867EAB">
              <w:rPr>
                <w:rFonts w:ascii="Times New Roman" w:hAnsi="Times New Roman"/>
                <w:sz w:val="24"/>
                <w:szCs w:val="24"/>
              </w:rPr>
              <w:br/>
              <w:t>в письменной форме.</w:t>
            </w:r>
          </w:p>
          <w:p w14:paraId="7270101B" w14:textId="68479112" w:rsidR="0012232F" w:rsidRPr="006D5F42" w:rsidRDefault="0012232F" w:rsidP="00F01188">
            <w:pPr>
              <w:pStyle w:val="ad"/>
              <w:rPr>
                <w:color w:val="000000"/>
              </w:rPr>
            </w:pPr>
            <w:r w:rsidRPr="00867EAB">
              <w:t xml:space="preserve">Консультирование </w:t>
            </w:r>
            <w:r w:rsidRPr="00867EAB">
              <w:br/>
              <w:t xml:space="preserve">по однотипным обращениям контролируемых лиц осуществляется посредством размещения на официальном сайте письменного разъяснения, подписанного уполномоченным должностным лицом, </w:t>
            </w:r>
            <w:r w:rsidRPr="00867EAB">
              <w:br/>
              <w:t>без указания в таком разъяснении сведений, отнесенных к категории ограниченного доступа.</w:t>
            </w:r>
          </w:p>
        </w:tc>
        <w:tc>
          <w:tcPr>
            <w:tcW w:w="1984" w:type="dxa"/>
          </w:tcPr>
          <w:p w14:paraId="5026DF3B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</w:tcPr>
          <w:p w14:paraId="7E4ECB59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</w:tc>
      </w:tr>
      <w:tr w:rsidR="0012232F" w:rsidRPr="006D5F42" w14:paraId="59A94720" w14:textId="77777777" w:rsidTr="00F01188">
        <w:tc>
          <w:tcPr>
            <w:tcW w:w="675" w:type="dxa"/>
          </w:tcPr>
          <w:p w14:paraId="27A92C50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4.</w:t>
            </w:r>
          </w:p>
        </w:tc>
        <w:tc>
          <w:tcPr>
            <w:tcW w:w="2268" w:type="dxa"/>
          </w:tcPr>
          <w:p w14:paraId="2015AF2A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Профилактический визит</w:t>
            </w:r>
          </w:p>
        </w:tc>
        <w:tc>
          <w:tcPr>
            <w:tcW w:w="3006" w:type="dxa"/>
          </w:tcPr>
          <w:p w14:paraId="7AED9746" w14:textId="34E4BFBB" w:rsidR="0012232F" w:rsidRPr="00867EAB" w:rsidRDefault="0012232F" w:rsidP="00F01188">
            <w:pPr>
              <w:widowControl w:val="0"/>
              <w:tabs>
                <w:tab w:val="left" w:pos="851"/>
              </w:tabs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путём использования видео-конференц-связи. В ходе профилактического визита контролируемое лицо информируется </w:t>
            </w:r>
            <w:r w:rsidR="000716C5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об обязательных требованиях, предъявляемых к его деятельности либо </w:t>
            </w:r>
            <w:r w:rsidR="000716C5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>к принадлежащим ему объектам контроля.</w:t>
            </w:r>
          </w:p>
          <w:p w14:paraId="07D16167" w14:textId="73363D8C" w:rsidR="0012232F" w:rsidRPr="006D5F42" w:rsidRDefault="0012232F" w:rsidP="00F01188">
            <w:pPr>
              <w:spacing w:after="0" w:line="240" w:lineRule="auto"/>
              <w:ind w:firstLine="34"/>
              <w:rPr>
                <w:color w:val="000000"/>
              </w:rPr>
            </w:pP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В случае если </w:t>
            </w:r>
            <w:r w:rsidR="000716C5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</w:t>
            </w:r>
            <w:r w:rsidR="000716C5">
              <w:rPr>
                <w:rFonts w:ascii="Times New Roman" w:hAnsi="Times New Roman"/>
                <w:sz w:val="24"/>
                <w:szCs w:val="24"/>
              </w:rPr>
              <w:br/>
            </w:r>
            <w:r w:rsidRPr="00867EAB">
              <w:rPr>
                <w:rFonts w:ascii="Times New Roman" w:hAnsi="Times New Roman"/>
                <w:sz w:val="24"/>
                <w:szCs w:val="24"/>
              </w:rPr>
              <w:t xml:space="preserve">или такой вред (ущерб) причинен,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</w:t>
            </w:r>
            <w:r w:rsidRPr="00867EAB">
              <w:rPr>
                <w:rFonts w:ascii="Times New Roman" w:hAnsi="Times New Roman"/>
                <w:sz w:val="24"/>
                <w:szCs w:val="24"/>
              </w:rPr>
              <w:br/>
              <w:t>отчёта о проведенном профилактическом визите.</w:t>
            </w:r>
          </w:p>
        </w:tc>
        <w:tc>
          <w:tcPr>
            <w:tcW w:w="1984" w:type="dxa"/>
          </w:tcPr>
          <w:p w14:paraId="06926165" w14:textId="272B28DB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В течение года</w:t>
            </w:r>
            <w:r>
              <w:rPr>
                <w:color w:val="000000"/>
              </w:rPr>
              <w:t>,</w:t>
            </w:r>
            <w:r w:rsidRPr="00867EAB">
              <w:rPr>
                <w:color w:val="000000"/>
              </w:rPr>
              <w:t xml:space="preserve"> </w:t>
            </w:r>
            <w:r w:rsidR="000716C5">
              <w:rPr>
                <w:color w:val="000000"/>
              </w:rPr>
              <w:br/>
            </w:r>
            <w:r w:rsidRPr="00867EAB">
              <w:rPr>
                <w:color w:val="000000"/>
              </w:rPr>
              <w:t xml:space="preserve">в соответствии </w:t>
            </w:r>
            <w:r w:rsidR="000716C5">
              <w:rPr>
                <w:color w:val="000000"/>
              </w:rPr>
              <w:br/>
            </w:r>
            <w:r w:rsidRPr="00867EAB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 xml:space="preserve">утвержденным планом проведения профилактических визитов </w:t>
            </w:r>
          </w:p>
          <w:p w14:paraId="38AF2347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14:paraId="31E92E7D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867EAB">
              <w:rPr>
                <w:color w:val="000000"/>
              </w:rPr>
              <w:t>Должностные лица контрольного органа</w:t>
            </w:r>
          </w:p>
        </w:tc>
      </w:tr>
    </w:tbl>
    <w:p w14:paraId="04E0D038" w14:textId="77777777" w:rsidR="000716C5" w:rsidRDefault="000716C5" w:rsidP="0012232F">
      <w:pPr>
        <w:pStyle w:val="ad"/>
        <w:ind w:firstLine="708"/>
        <w:jc w:val="both"/>
        <w:rPr>
          <w:rFonts w:eastAsia="Calibri" w:cs="Arial"/>
          <w:sz w:val="26"/>
          <w:szCs w:val="26"/>
          <w:lang w:eastAsia="en-US"/>
        </w:rPr>
      </w:pPr>
    </w:p>
    <w:p w14:paraId="4E1A8F09" w14:textId="3FA0A93F" w:rsidR="0012232F" w:rsidRDefault="0012232F" w:rsidP="0012232F">
      <w:pPr>
        <w:pStyle w:val="ad"/>
        <w:ind w:firstLine="708"/>
        <w:jc w:val="both"/>
        <w:rPr>
          <w:rFonts w:eastAsia="Calibri" w:cs="Arial"/>
          <w:sz w:val="26"/>
          <w:szCs w:val="26"/>
          <w:lang w:eastAsia="en-US"/>
        </w:rPr>
      </w:pPr>
      <w:r w:rsidRPr="007E2E0B">
        <w:rPr>
          <w:rFonts w:eastAsia="Calibri" w:cs="Arial"/>
          <w:sz w:val="26"/>
          <w:szCs w:val="26"/>
          <w:lang w:eastAsia="en-US"/>
        </w:rPr>
        <w:t xml:space="preserve">Профилактический визит </w:t>
      </w:r>
      <w:r>
        <w:rPr>
          <w:rFonts w:eastAsia="Calibri" w:cs="Arial"/>
          <w:sz w:val="26"/>
          <w:szCs w:val="26"/>
          <w:lang w:eastAsia="en-US"/>
        </w:rPr>
        <w:t xml:space="preserve">проводится должностным лицом контрольного органа </w:t>
      </w:r>
      <w:r w:rsidRPr="007E2E0B">
        <w:rPr>
          <w:rFonts w:cs="Arial"/>
          <w:sz w:val="26"/>
          <w:szCs w:val="26"/>
        </w:rPr>
        <w:t>на основании планового задания руководителя контрольного органа</w:t>
      </w:r>
      <w:r w:rsidRPr="007E2E0B">
        <w:rPr>
          <w:rFonts w:eastAsia="Calibri" w:cs="Arial"/>
          <w:sz w:val="26"/>
          <w:szCs w:val="26"/>
          <w:lang w:eastAsia="en-US"/>
        </w:rPr>
        <w:t xml:space="preserve"> в соответствии </w:t>
      </w:r>
      <w:r w:rsidR="000716C5">
        <w:rPr>
          <w:rFonts w:eastAsia="Calibri" w:cs="Arial"/>
          <w:sz w:val="26"/>
          <w:szCs w:val="26"/>
          <w:lang w:eastAsia="en-US"/>
        </w:rPr>
        <w:br/>
      </w:r>
      <w:r w:rsidRPr="007E2E0B">
        <w:rPr>
          <w:rFonts w:eastAsia="Calibri" w:cs="Arial"/>
          <w:sz w:val="26"/>
          <w:szCs w:val="26"/>
          <w:lang w:eastAsia="en-US"/>
        </w:rPr>
        <w:t xml:space="preserve">с </w:t>
      </w:r>
      <w:r w:rsidRPr="007E2E0B">
        <w:rPr>
          <w:rFonts w:cs="Arial"/>
          <w:sz w:val="26"/>
          <w:szCs w:val="26"/>
        </w:rPr>
        <w:t xml:space="preserve">планом </w:t>
      </w:r>
      <w:r>
        <w:rPr>
          <w:rFonts w:cs="Arial"/>
          <w:sz w:val="26"/>
          <w:szCs w:val="26"/>
        </w:rPr>
        <w:t xml:space="preserve">проведения профилактических визитов (далее – </w:t>
      </w:r>
      <w:r w:rsidR="007503DA">
        <w:rPr>
          <w:rFonts w:cs="Arial"/>
          <w:sz w:val="26"/>
          <w:szCs w:val="26"/>
        </w:rPr>
        <w:t>П</w:t>
      </w:r>
      <w:r>
        <w:rPr>
          <w:rFonts w:cs="Arial"/>
          <w:sz w:val="26"/>
          <w:szCs w:val="26"/>
        </w:rPr>
        <w:t>лан)</w:t>
      </w:r>
      <w:r w:rsidRPr="007E2E0B">
        <w:rPr>
          <w:rFonts w:cs="Arial"/>
          <w:sz w:val="26"/>
          <w:szCs w:val="26"/>
        </w:rPr>
        <w:t>,</w:t>
      </w:r>
      <w:r w:rsidRPr="007E2E0B">
        <w:rPr>
          <w:rFonts w:eastAsia="Calibri" w:cs="Arial"/>
          <w:sz w:val="26"/>
          <w:szCs w:val="26"/>
          <w:lang w:eastAsia="en-US"/>
        </w:rPr>
        <w:t xml:space="preserve"> либо по инициативе контролируемого лица.</w:t>
      </w:r>
    </w:p>
    <w:p w14:paraId="6BEE2223" w14:textId="77E926CD" w:rsidR="0012232F" w:rsidRDefault="0012232F" w:rsidP="0012232F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2E0B">
        <w:rPr>
          <w:rFonts w:ascii="Times New Roman" w:eastAsia="Calibri" w:hAnsi="Times New Roman" w:cs="Times New Roman"/>
          <w:sz w:val="26"/>
          <w:szCs w:val="26"/>
        </w:rPr>
        <w:t>План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E2E0B">
        <w:rPr>
          <w:rFonts w:ascii="Times New Roman" w:eastAsia="Calibri" w:hAnsi="Times New Roman" w:cs="Times New Roman"/>
          <w:sz w:val="26"/>
          <w:szCs w:val="26"/>
        </w:rPr>
        <w:t xml:space="preserve">разрабатывается контрольным органом и утверждается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муниципальным правовым актом администрации Нефтеюганского района </w:t>
      </w:r>
      <w:r w:rsidRPr="007E2E0B">
        <w:rPr>
          <w:rFonts w:ascii="Times New Roman" w:eastAsia="Calibri" w:hAnsi="Times New Roman" w:cs="Times New Roman"/>
          <w:sz w:val="26"/>
          <w:szCs w:val="26"/>
        </w:rPr>
        <w:t xml:space="preserve">не позднее 25 декабря года, предшествующего году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реализации Программы профилактики. План подлежит размещению на официальном сайте. </w:t>
      </w:r>
    </w:p>
    <w:p w14:paraId="29A078B3" w14:textId="77777777" w:rsidR="0012232F" w:rsidRPr="006D5F42" w:rsidRDefault="0012232F" w:rsidP="0012232F">
      <w:pPr>
        <w:pStyle w:val="ad"/>
        <w:jc w:val="center"/>
        <w:rPr>
          <w:color w:val="000000"/>
          <w:sz w:val="26"/>
          <w:szCs w:val="26"/>
        </w:rPr>
      </w:pPr>
      <w:r w:rsidRPr="006D5F42">
        <w:rPr>
          <w:color w:val="000000"/>
          <w:sz w:val="26"/>
          <w:szCs w:val="26"/>
        </w:rPr>
        <w:t>Раздел 4. Показатели результативности и эффективности программы профилактики</w:t>
      </w:r>
    </w:p>
    <w:p w14:paraId="0C4338BB" w14:textId="77777777" w:rsidR="0012232F" w:rsidRPr="006D5F42" w:rsidRDefault="0012232F" w:rsidP="0012232F">
      <w:pPr>
        <w:pStyle w:val="ad"/>
        <w:jc w:val="center"/>
        <w:rPr>
          <w:color w:val="000000"/>
          <w:sz w:val="26"/>
          <w:szCs w:val="26"/>
        </w:rPr>
      </w:pPr>
    </w:p>
    <w:p w14:paraId="09E41F46" w14:textId="77777777" w:rsidR="0012232F" w:rsidRPr="006D5F42" w:rsidRDefault="0012232F" w:rsidP="00122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>Оценка результативности эффективности программы профилактики предназначена способствовать максимальному достижению общественно значимых результатов снижения, причиняемого контролируемыми лицами вреда (ущерба) охраняемым законом ценностям, при проведении профилактических мероприятий.</w:t>
      </w:r>
    </w:p>
    <w:p w14:paraId="0F9082E5" w14:textId="77777777" w:rsidR="0012232F" w:rsidRPr="006D5F42" w:rsidRDefault="0012232F" w:rsidP="0012232F">
      <w:pPr>
        <w:tabs>
          <w:tab w:val="left" w:pos="709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F42">
        <w:rPr>
          <w:rFonts w:ascii="Times New Roman" w:hAnsi="Times New Roman" w:cs="Times New Roman"/>
          <w:sz w:val="26"/>
          <w:szCs w:val="26"/>
        </w:rPr>
        <w:t>Отчетным периодом для определения значений показателей является календарный год.</w:t>
      </w:r>
    </w:p>
    <w:p w14:paraId="35FA4317" w14:textId="77777777" w:rsidR="0012232F" w:rsidRPr="006D5F42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ab/>
        <w:t>Оценка эффективности Программы производится по итогам 2024 года методом сравнения показателей качества профилактической деятельности.</w:t>
      </w:r>
    </w:p>
    <w:p w14:paraId="04C8FBD0" w14:textId="06F54EF5" w:rsidR="007503DA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D5F42">
        <w:rPr>
          <w:rFonts w:ascii="Times New Roman" w:hAnsi="Times New Roman" w:cs="Times New Roman"/>
          <w:sz w:val="26"/>
          <w:szCs w:val="26"/>
        </w:rPr>
        <w:tab/>
        <w:t xml:space="preserve">Для оценки результативности и эффективности Программы устанавливаются следующие показатели эффективности: </w:t>
      </w:r>
    </w:p>
    <w:p w14:paraId="528D88E7" w14:textId="237A0EED" w:rsidR="0012232F" w:rsidRDefault="0012232F" w:rsidP="0012232F">
      <w:pPr>
        <w:tabs>
          <w:tab w:val="left" w:pos="709"/>
        </w:tabs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2</w:t>
      </w:r>
    </w:p>
    <w:p w14:paraId="1C9B71D7" w14:textId="77777777" w:rsidR="000716C5" w:rsidRPr="005C03A4" w:rsidRDefault="000716C5" w:rsidP="0012232F">
      <w:pPr>
        <w:tabs>
          <w:tab w:val="left" w:pos="709"/>
        </w:tabs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12232F" w:rsidRPr="006D5F42" w14:paraId="0937411A" w14:textId="77777777" w:rsidTr="000962AF">
        <w:tc>
          <w:tcPr>
            <w:tcW w:w="817" w:type="dxa"/>
            <w:vAlign w:val="center"/>
          </w:tcPr>
          <w:p w14:paraId="1AC9E827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6D5F42">
              <w:rPr>
                <w:color w:val="000000"/>
              </w:rPr>
              <w:t>№ п/п</w:t>
            </w:r>
          </w:p>
        </w:tc>
        <w:tc>
          <w:tcPr>
            <w:tcW w:w="5954" w:type="dxa"/>
            <w:vAlign w:val="center"/>
          </w:tcPr>
          <w:p w14:paraId="4EDBD8AA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6D5F42">
              <w:rPr>
                <w:color w:val="000000"/>
              </w:rPr>
              <w:t>Наименование показателя</w:t>
            </w:r>
          </w:p>
        </w:tc>
        <w:tc>
          <w:tcPr>
            <w:tcW w:w="2835" w:type="dxa"/>
            <w:vAlign w:val="center"/>
          </w:tcPr>
          <w:p w14:paraId="6313C9F2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6D5F42">
              <w:rPr>
                <w:color w:val="000000"/>
              </w:rPr>
              <w:t>Величина</w:t>
            </w:r>
          </w:p>
        </w:tc>
      </w:tr>
    </w:tbl>
    <w:p w14:paraId="26566CAE" w14:textId="77777777" w:rsidR="00043399" w:rsidRPr="00043399" w:rsidRDefault="00043399" w:rsidP="00043399">
      <w:pPr>
        <w:spacing w:after="0" w:line="240" w:lineRule="auto"/>
        <w:rPr>
          <w:sz w:val="2"/>
          <w:szCs w:val="2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043399" w:rsidRPr="006D5F42" w14:paraId="35A41CD2" w14:textId="77777777" w:rsidTr="00043399">
        <w:tc>
          <w:tcPr>
            <w:tcW w:w="817" w:type="dxa"/>
          </w:tcPr>
          <w:p w14:paraId="33E07424" w14:textId="73F2676C" w:rsidR="00043399" w:rsidRPr="00043399" w:rsidRDefault="00043399" w:rsidP="000962AF">
            <w:pPr>
              <w:pStyle w:val="ad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5954" w:type="dxa"/>
            <w:vAlign w:val="center"/>
          </w:tcPr>
          <w:p w14:paraId="44D45907" w14:textId="357690D9" w:rsidR="00043399" w:rsidRPr="00043399" w:rsidRDefault="00043399" w:rsidP="00043399">
            <w:pPr>
              <w:pStyle w:val="ad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2835" w:type="dxa"/>
            <w:vAlign w:val="center"/>
          </w:tcPr>
          <w:p w14:paraId="2168341E" w14:textId="209F9CFD" w:rsidR="00043399" w:rsidRPr="00043399" w:rsidRDefault="00043399" w:rsidP="00043399">
            <w:pPr>
              <w:pStyle w:val="ad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</w:tr>
      <w:tr w:rsidR="0012232F" w:rsidRPr="006D5F42" w14:paraId="0CE596AA" w14:textId="77777777" w:rsidTr="000962AF">
        <w:tc>
          <w:tcPr>
            <w:tcW w:w="817" w:type="dxa"/>
          </w:tcPr>
          <w:p w14:paraId="27C94369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6D5F42">
              <w:rPr>
                <w:color w:val="000000"/>
              </w:rPr>
              <w:t>1.</w:t>
            </w:r>
          </w:p>
        </w:tc>
        <w:tc>
          <w:tcPr>
            <w:tcW w:w="5954" w:type="dxa"/>
          </w:tcPr>
          <w:p w14:paraId="6F2BD920" w14:textId="4E5AB98C" w:rsidR="0012232F" w:rsidRPr="006D5F42" w:rsidRDefault="0012232F" w:rsidP="000962AF">
            <w:pPr>
              <w:pStyle w:val="ad"/>
              <w:jc w:val="both"/>
              <w:rPr>
                <w:color w:val="000000"/>
              </w:rPr>
            </w:pPr>
            <w:r w:rsidRPr="006D5F42">
              <w:rPr>
                <w:color w:val="000000"/>
              </w:rPr>
              <w:t>Полнота информации, размещенной на официальном сайте в соответствии с частью 3 статьи 46 Федерального закона от 31.07.202</w:t>
            </w:r>
            <w:r w:rsidR="007503DA">
              <w:rPr>
                <w:color w:val="000000"/>
              </w:rPr>
              <w:t>0</w:t>
            </w:r>
            <w:r w:rsidRPr="006D5F42">
              <w:rPr>
                <w:color w:val="000000"/>
              </w:rPr>
              <w:t xml:space="preserve"> № 248-ФЗ «О государственном контроле (надзоре) и муниципальном контроле </w:t>
            </w:r>
            <w:r w:rsidR="00C5125B">
              <w:rPr>
                <w:color w:val="000000"/>
              </w:rPr>
              <w:br/>
            </w:r>
            <w:r w:rsidRPr="006D5F42">
              <w:rPr>
                <w:color w:val="000000"/>
              </w:rPr>
              <w:t>в Российской Федерации»</w:t>
            </w:r>
          </w:p>
        </w:tc>
        <w:tc>
          <w:tcPr>
            <w:tcW w:w="2835" w:type="dxa"/>
          </w:tcPr>
          <w:p w14:paraId="0035937F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6D5F42">
              <w:rPr>
                <w:color w:val="000000"/>
              </w:rPr>
              <w:t>100 %</w:t>
            </w:r>
          </w:p>
          <w:p w14:paraId="22680DC9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</w:p>
        </w:tc>
      </w:tr>
      <w:tr w:rsidR="0012232F" w:rsidRPr="006D5F42" w14:paraId="0BC7D57D" w14:textId="77777777" w:rsidTr="000962AF">
        <w:tc>
          <w:tcPr>
            <w:tcW w:w="817" w:type="dxa"/>
          </w:tcPr>
          <w:p w14:paraId="5ED1B3EC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6D5F42">
              <w:rPr>
                <w:color w:val="000000"/>
              </w:rPr>
              <w:t>2.</w:t>
            </w:r>
          </w:p>
        </w:tc>
        <w:tc>
          <w:tcPr>
            <w:tcW w:w="5954" w:type="dxa"/>
          </w:tcPr>
          <w:p w14:paraId="2DF05F78" w14:textId="77777777" w:rsidR="0012232F" w:rsidRPr="006D5F42" w:rsidRDefault="0012232F" w:rsidP="000962AF">
            <w:pPr>
              <w:pStyle w:val="ad"/>
              <w:jc w:val="both"/>
              <w:rPr>
                <w:color w:val="000000"/>
              </w:rPr>
            </w:pPr>
            <w:r w:rsidRPr="006D5F42">
              <w:rPr>
                <w:color w:val="000000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835" w:type="dxa"/>
          </w:tcPr>
          <w:p w14:paraId="798B464C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6D5F42">
              <w:rPr>
                <w:color w:val="000000"/>
              </w:rPr>
              <w:t>100 % от числа обратившихся</w:t>
            </w:r>
          </w:p>
          <w:p w14:paraId="6F14CB4A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</w:p>
        </w:tc>
      </w:tr>
      <w:tr w:rsidR="0012232F" w:rsidRPr="006D5F42" w14:paraId="51A285E9" w14:textId="77777777" w:rsidTr="000962AF">
        <w:tc>
          <w:tcPr>
            <w:tcW w:w="817" w:type="dxa"/>
          </w:tcPr>
          <w:p w14:paraId="0C55DCC7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6D5F42">
              <w:rPr>
                <w:color w:val="000000"/>
              </w:rPr>
              <w:t>3.</w:t>
            </w:r>
          </w:p>
        </w:tc>
        <w:tc>
          <w:tcPr>
            <w:tcW w:w="5954" w:type="dxa"/>
          </w:tcPr>
          <w:p w14:paraId="550372E4" w14:textId="77777777" w:rsidR="0012232F" w:rsidRPr="006D5F42" w:rsidRDefault="0012232F" w:rsidP="000962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F42">
              <w:rPr>
                <w:rFonts w:ascii="Times New Roman" w:hAnsi="Times New Roman" w:cs="Times New Roman"/>
                <w:sz w:val="24"/>
                <w:szCs w:val="24"/>
              </w:rPr>
              <w:t xml:space="preserve">Доля профилактических мероприятий в объеме контрольных мероприятий </w:t>
            </w:r>
          </w:p>
        </w:tc>
        <w:tc>
          <w:tcPr>
            <w:tcW w:w="2835" w:type="dxa"/>
          </w:tcPr>
          <w:p w14:paraId="005B824D" w14:textId="08DE2C6B" w:rsidR="0012232F" w:rsidRPr="006D5F42" w:rsidRDefault="00C5125B" w:rsidP="000962A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</w:t>
            </w:r>
            <w:r w:rsidR="0012232F" w:rsidRPr="006D5F42">
              <w:rPr>
                <w:rFonts w:ascii="Times New Roman" w:hAnsi="Times New Roman" w:cs="Times New Roman"/>
                <w:sz w:val="24"/>
                <w:szCs w:val="24"/>
              </w:rPr>
              <w:t>е менее 65%</w:t>
            </w:r>
          </w:p>
        </w:tc>
      </w:tr>
      <w:tr w:rsidR="0012232F" w:rsidRPr="006D5F42" w14:paraId="31FB9658" w14:textId="77777777" w:rsidTr="000962AF">
        <w:tc>
          <w:tcPr>
            <w:tcW w:w="817" w:type="dxa"/>
          </w:tcPr>
          <w:p w14:paraId="62F80F7D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6D5F42">
              <w:rPr>
                <w:color w:val="000000"/>
              </w:rPr>
              <w:t>4.</w:t>
            </w:r>
          </w:p>
        </w:tc>
        <w:tc>
          <w:tcPr>
            <w:tcW w:w="5954" w:type="dxa"/>
          </w:tcPr>
          <w:p w14:paraId="61772073" w14:textId="77777777" w:rsidR="0012232F" w:rsidRPr="006D5F42" w:rsidRDefault="0012232F" w:rsidP="00C5125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D5F42">
              <w:rPr>
                <w:rFonts w:ascii="Times New Roman" w:eastAsia="Times New Roman" w:hAnsi="Times New Roman"/>
                <w:sz w:val="24"/>
                <w:szCs w:val="24"/>
              </w:rPr>
              <w:t>Снижение количества контрольных мероприятий при увеличении количества профилактических мероприятий при одновременном сохранении (улучшении) текущего состояния подконтрольной среды</w:t>
            </w:r>
          </w:p>
        </w:tc>
        <w:tc>
          <w:tcPr>
            <w:tcW w:w="2835" w:type="dxa"/>
          </w:tcPr>
          <w:p w14:paraId="3224C727" w14:textId="77777777" w:rsidR="0012232F" w:rsidRPr="006D5F42" w:rsidRDefault="0012232F" w:rsidP="00C51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5F42">
              <w:rPr>
                <w:rFonts w:ascii="Times New Roman" w:eastAsia="Times New Roman" w:hAnsi="Times New Roman"/>
                <w:sz w:val="24"/>
                <w:szCs w:val="24"/>
              </w:rPr>
              <w:t>(доля в % от</w:t>
            </w:r>
          </w:p>
          <w:p w14:paraId="47F8E1CF" w14:textId="77777777" w:rsidR="0012232F" w:rsidRPr="006D5F42" w:rsidRDefault="0012232F" w:rsidP="00C51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5F42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количества проведенных </w:t>
            </w:r>
            <w:proofErr w:type="gramStart"/>
            <w:r w:rsidRPr="006D5F42">
              <w:rPr>
                <w:rFonts w:ascii="Times New Roman" w:eastAsia="Times New Roman" w:hAnsi="Times New Roman"/>
                <w:sz w:val="24"/>
                <w:szCs w:val="24"/>
              </w:rPr>
              <w:t>проверок)*</w:t>
            </w:r>
            <w:proofErr w:type="gramEnd"/>
          </w:p>
        </w:tc>
      </w:tr>
      <w:tr w:rsidR="0012232F" w:rsidRPr="006D5F42" w14:paraId="2906C8D2" w14:textId="77777777" w:rsidTr="000962AF">
        <w:tc>
          <w:tcPr>
            <w:tcW w:w="817" w:type="dxa"/>
          </w:tcPr>
          <w:p w14:paraId="1BC38723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6D5F42">
              <w:rPr>
                <w:color w:val="000000"/>
              </w:rPr>
              <w:t>5.</w:t>
            </w:r>
          </w:p>
        </w:tc>
        <w:tc>
          <w:tcPr>
            <w:tcW w:w="5954" w:type="dxa"/>
          </w:tcPr>
          <w:p w14:paraId="37240309" w14:textId="77777777" w:rsidR="0012232F" w:rsidRPr="006D5F42" w:rsidRDefault="0012232F" w:rsidP="000962A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F42">
              <w:rPr>
                <w:rFonts w:ascii="Times New Roman" w:hAnsi="Times New Roman"/>
                <w:color w:val="000000"/>
                <w:sz w:val="24"/>
                <w:szCs w:val="24"/>
              </w:rPr>
              <w:t>Снижение количества однотипных и повторяющихся нарушений одним и тем же подконтрольным субъектом</w:t>
            </w:r>
          </w:p>
        </w:tc>
        <w:tc>
          <w:tcPr>
            <w:tcW w:w="2835" w:type="dxa"/>
          </w:tcPr>
          <w:p w14:paraId="7B954862" w14:textId="77777777" w:rsidR="0012232F" w:rsidRPr="006D5F42" w:rsidRDefault="0012232F" w:rsidP="000962AF">
            <w:pPr>
              <w:pStyle w:val="ad"/>
              <w:jc w:val="center"/>
              <w:rPr>
                <w:color w:val="000000"/>
              </w:rPr>
            </w:pPr>
            <w:r w:rsidRPr="006D5F42">
              <w:rPr>
                <w:color w:val="000000"/>
              </w:rPr>
              <w:t>(доля в % от общего количества контролируемых лиц)</w:t>
            </w:r>
          </w:p>
        </w:tc>
      </w:tr>
    </w:tbl>
    <w:p w14:paraId="0452E574" w14:textId="77777777" w:rsidR="0012232F" w:rsidRPr="006D5F42" w:rsidRDefault="0012232F" w:rsidP="00C5125B">
      <w:pPr>
        <w:tabs>
          <w:tab w:val="left" w:pos="709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D5F42">
        <w:rPr>
          <w:rFonts w:ascii="Times New Roman" w:hAnsi="Times New Roman" w:cs="Times New Roman"/>
          <w:sz w:val="24"/>
          <w:szCs w:val="24"/>
        </w:rPr>
        <w:t>* Показатель рассчитывается как отношение количества проведенных контрольных мероприятий к количеству проведенных профилактических мероприятий. Ожидается ежегодное снижение указанного показателя.</w:t>
      </w:r>
    </w:p>
    <w:p w14:paraId="7B39395A" w14:textId="77777777" w:rsidR="0012232F" w:rsidRPr="006D5F42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12"/>
          <w:szCs w:val="12"/>
        </w:rPr>
      </w:pPr>
    </w:p>
    <w:p w14:paraId="5D5A23F6" w14:textId="77777777" w:rsidR="0012232F" w:rsidRPr="006D5F42" w:rsidRDefault="0012232F" w:rsidP="0012232F">
      <w:pPr>
        <w:pStyle w:val="Default"/>
        <w:jc w:val="both"/>
        <w:rPr>
          <w:sz w:val="26"/>
          <w:szCs w:val="26"/>
        </w:rPr>
      </w:pPr>
      <w:r w:rsidRPr="006D5F42">
        <w:rPr>
          <w:sz w:val="28"/>
          <w:szCs w:val="28"/>
        </w:rPr>
        <w:tab/>
      </w:r>
      <w:r w:rsidRPr="006D5F42">
        <w:rPr>
          <w:sz w:val="26"/>
          <w:szCs w:val="26"/>
        </w:rPr>
        <w:t xml:space="preserve">Экономический эффект от реализованных мероприятий: </w:t>
      </w:r>
    </w:p>
    <w:p w14:paraId="66226E5B" w14:textId="77777777" w:rsidR="0012232F" w:rsidRPr="006D5F42" w:rsidRDefault="0012232F" w:rsidP="00A924AE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D5F42">
        <w:rPr>
          <w:sz w:val="26"/>
          <w:szCs w:val="26"/>
        </w:rPr>
        <w:t xml:space="preserve">минимизация ресурсных затрат всех участников контрольной деятельности </w:t>
      </w:r>
      <w:r w:rsidRPr="006D5F42">
        <w:rPr>
          <w:sz w:val="26"/>
          <w:szCs w:val="26"/>
        </w:rPr>
        <w:br/>
        <w:t xml:space="preserve">за счет дифференцирования случаев, в которых возможно направление контролируемым лицам предостережения о недопустимости нарушения обязательных требований, а не проведение внеплановых контрольных мероприятий; </w:t>
      </w:r>
    </w:p>
    <w:p w14:paraId="51F078AB" w14:textId="77777777" w:rsidR="0012232F" w:rsidRPr="006D5F42" w:rsidRDefault="0012232F" w:rsidP="00A924AE">
      <w:pPr>
        <w:pStyle w:val="a4"/>
        <w:numPr>
          <w:ilvl w:val="0"/>
          <w:numId w:val="16"/>
        </w:numPr>
        <w:tabs>
          <w:tab w:val="left" w:pos="709"/>
          <w:tab w:val="left" w:pos="993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6D5F42">
        <w:rPr>
          <w:rFonts w:ascii="Times New Roman" w:hAnsi="Times New Roman"/>
          <w:sz w:val="26"/>
          <w:szCs w:val="26"/>
        </w:rPr>
        <w:t>повышение уровня доверия контролируемых лиц к контрольному органу.</w:t>
      </w:r>
    </w:p>
    <w:p w14:paraId="11520946" w14:textId="77777777" w:rsidR="0012232F" w:rsidRPr="006D5F42" w:rsidRDefault="0012232F" w:rsidP="0012232F">
      <w:pPr>
        <w:tabs>
          <w:tab w:val="left" w:pos="709"/>
        </w:tabs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F42">
        <w:rPr>
          <w:rFonts w:ascii="Times New Roman" w:hAnsi="Times New Roman" w:cs="Times New Roman"/>
          <w:sz w:val="26"/>
          <w:szCs w:val="26"/>
        </w:rPr>
        <w:tab/>
        <w:t xml:space="preserve">Сведения о достижении показателей результативности и эффективности включаются контрольным органом в состав доклада о виде муниципального контроля в соответствии со статьей 30 Федерального закона </w:t>
      </w:r>
      <w:r w:rsidRPr="006D5F42">
        <w:rPr>
          <w:rFonts w:ascii="Times New Roman" w:hAnsi="Times New Roman" w:cs="Times New Roman"/>
          <w:color w:val="000000"/>
          <w:sz w:val="26"/>
          <w:szCs w:val="26"/>
        </w:rPr>
        <w:t xml:space="preserve">от 31.07.2020 № 248-ФЗ </w:t>
      </w:r>
      <w:r w:rsidRPr="006D5F42">
        <w:rPr>
          <w:rFonts w:ascii="Times New Roman" w:hAnsi="Times New Roman" w:cs="Times New Roman"/>
          <w:color w:val="000000"/>
          <w:sz w:val="26"/>
          <w:szCs w:val="26"/>
        </w:rPr>
        <w:br/>
        <w:t>«О государственном контроле (надзоре) и муниципальном контроле в Российской Федерации».</w:t>
      </w:r>
    </w:p>
    <w:p w14:paraId="133A6B0B" w14:textId="4F53823C" w:rsidR="0012232F" w:rsidRDefault="0012232F" w:rsidP="0012232F"/>
    <w:p w14:paraId="51B82424" w14:textId="204F6BF2" w:rsidR="00AA2500" w:rsidRDefault="00AA2500" w:rsidP="0012232F"/>
    <w:p w14:paraId="21ECE7DA" w14:textId="18874DDF" w:rsidR="00AA2500" w:rsidRDefault="00AA2500" w:rsidP="0012232F"/>
    <w:p w14:paraId="19C315EB" w14:textId="6C2C8ACC" w:rsidR="00AA2500" w:rsidRDefault="00AA2500" w:rsidP="0012232F"/>
    <w:p w14:paraId="03D59752" w14:textId="341AC4C9" w:rsidR="00AA2500" w:rsidRDefault="00AA2500" w:rsidP="0012232F"/>
    <w:p w14:paraId="01FC1C01" w14:textId="3FCB02B1" w:rsidR="00AA2500" w:rsidRDefault="00AA2500" w:rsidP="0012232F"/>
    <w:p w14:paraId="6A332036" w14:textId="46679547" w:rsidR="00AA2500" w:rsidRDefault="00AA2500" w:rsidP="0012232F"/>
    <w:p w14:paraId="0ED6A095" w14:textId="5ADB3B29" w:rsidR="00AA2500" w:rsidRDefault="00AA2500" w:rsidP="0012232F"/>
    <w:p w14:paraId="2779753A" w14:textId="79930A08" w:rsidR="00AA2500" w:rsidRDefault="00AA2500" w:rsidP="0012232F"/>
    <w:p w14:paraId="1BF143F4" w14:textId="77777777" w:rsidR="00AA2500" w:rsidRDefault="00AA2500" w:rsidP="00AA250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  <w:sectPr w:rsidR="00AA2500" w:rsidSect="001E748A">
          <w:headerReference w:type="default" r:id="rId11"/>
          <w:headerReference w:type="first" r:id="rId12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p w14:paraId="4F07435F" w14:textId="0C6CE7C1" w:rsidR="00EC516B" w:rsidRDefault="007503DA" w:rsidP="00EC516B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  <w:r w:rsidRPr="0079691D">
        <w:rPr>
          <w:rFonts w:ascii="Times New Roman" w:hAnsi="Times New Roman"/>
          <w:sz w:val="26"/>
          <w:szCs w:val="26"/>
        </w:rPr>
        <w:t xml:space="preserve">Приложение </w:t>
      </w:r>
      <w:r w:rsidR="00F225FD">
        <w:rPr>
          <w:rFonts w:ascii="Times New Roman" w:hAnsi="Times New Roman"/>
          <w:sz w:val="26"/>
          <w:szCs w:val="26"/>
        </w:rPr>
        <w:t>5</w:t>
      </w:r>
      <w:r w:rsidRPr="0079691D">
        <w:rPr>
          <w:rFonts w:ascii="Times New Roman" w:hAnsi="Times New Roman"/>
          <w:sz w:val="26"/>
          <w:szCs w:val="26"/>
        </w:rPr>
        <w:t xml:space="preserve"> </w:t>
      </w:r>
    </w:p>
    <w:p w14:paraId="6752C991" w14:textId="77777777" w:rsidR="007503DA" w:rsidRPr="00E5149E" w:rsidRDefault="007503DA" w:rsidP="00EC516B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</w:p>
    <w:p w14:paraId="22E9BF63" w14:textId="505AA660" w:rsidR="00AA2500" w:rsidRPr="00E5149E" w:rsidRDefault="00AA2500" w:rsidP="00EC516B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УТВЕР</w:t>
      </w:r>
      <w:r w:rsidRPr="007503DA">
        <w:rPr>
          <w:rFonts w:ascii="Times New Roman" w:hAnsi="Times New Roman"/>
          <w:sz w:val="26"/>
          <w:szCs w:val="26"/>
        </w:rPr>
        <w:t>ЖДЕН</w:t>
      </w:r>
    </w:p>
    <w:p w14:paraId="26F15FA7" w14:textId="77777777" w:rsidR="00EC516B" w:rsidRDefault="00AA2500" w:rsidP="00EC516B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</w:p>
    <w:p w14:paraId="7C5FEB17" w14:textId="49038425" w:rsidR="00AA2500" w:rsidRPr="00E5149E" w:rsidRDefault="00AA2500" w:rsidP="00EC516B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Нефтеюганского района</w:t>
      </w:r>
    </w:p>
    <w:p w14:paraId="2A48F2C8" w14:textId="255D67E5" w:rsidR="00AA2500" w:rsidRDefault="00AA2500" w:rsidP="001E748A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  <w:r w:rsidRPr="00E5149E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1E748A">
        <w:rPr>
          <w:rFonts w:ascii="Times New Roman" w:hAnsi="Times New Roman"/>
          <w:sz w:val="26"/>
          <w:szCs w:val="26"/>
        </w:rPr>
        <w:t>18.12.2023 № 1886-па</w:t>
      </w:r>
    </w:p>
    <w:p w14:paraId="0B678194" w14:textId="77777777" w:rsidR="001E748A" w:rsidRPr="00EC516B" w:rsidRDefault="001E748A" w:rsidP="001E748A">
      <w:pPr>
        <w:spacing w:after="0" w:line="240" w:lineRule="auto"/>
        <w:ind w:left="10773"/>
        <w:rPr>
          <w:rFonts w:ascii="Times New Roman" w:hAnsi="Times New Roman" w:cs="Times New Roman"/>
          <w:sz w:val="26"/>
          <w:szCs w:val="26"/>
        </w:rPr>
      </w:pPr>
    </w:p>
    <w:p w14:paraId="09D74760" w14:textId="77777777" w:rsidR="00EC516B" w:rsidRPr="00EC516B" w:rsidRDefault="00EC516B" w:rsidP="00EC51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9746EB2" w14:textId="77777777" w:rsidR="005333D1" w:rsidRPr="00EC516B" w:rsidRDefault="005333D1" w:rsidP="00EC516B">
      <w:pPr>
        <w:pStyle w:val="14"/>
        <w:ind w:firstLine="6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C516B">
        <w:rPr>
          <w:rFonts w:ascii="Times New Roman" w:hAnsi="Times New Roman"/>
          <w:bCs/>
          <w:color w:val="000000" w:themeColor="text1"/>
          <w:sz w:val="24"/>
          <w:szCs w:val="24"/>
        </w:rPr>
        <w:t>ПЛАН</w:t>
      </w:r>
    </w:p>
    <w:p w14:paraId="7A81BFD3" w14:textId="77777777" w:rsidR="000962AF" w:rsidRPr="00EC516B" w:rsidRDefault="005333D1" w:rsidP="00EC516B">
      <w:pPr>
        <w:pStyle w:val="14"/>
        <w:ind w:firstLine="6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bookmarkStart w:id="1" w:name="_Hlk152662994"/>
      <w:r w:rsidRPr="00EC516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проведения профилактических визитов </w:t>
      </w:r>
      <w:bookmarkStart w:id="2" w:name="_Hlk152662978"/>
      <w:bookmarkEnd w:id="1"/>
      <w:r w:rsidRPr="00EC516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 юридическими лицами, индивидуальными предпринимателями </w:t>
      </w:r>
    </w:p>
    <w:p w14:paraId="68FAB54E" w14:textId="76A6DD39" w:rsidR="005333D1" w:rsidRPr="00EC516B" w:rsidRDefault="005333D1" w:rsidP="00EC516B">
      <w:pPr>
        <w:pStyle w:val="14"/>
        <w:ind w:firstLine="6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C516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физическими лицами на 2024 год </w:t>
      </w:r>
      <w:bookmarkEnd w:id="2"/>
    </w:p>
    <w:p w14:paraId="750A5F8D" w14:textId="77777777" w:rsidR="005333D1" w:rsidRPr="00B55EC1" w:rsidRDefault="005333D1" w:rsidP="005333D1">
      <w:pPr>
        <w:pStyle w:val="14"/>
        <w:ind w:firstLine="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6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2268"/>
        <w:gridCol w:w="1559"/>
        <w:gridCol w:w="2268"/>
        <w:gridCol w:w="3969"/>
      </w:tblGrid>
      <w:tr w:rsidR="005333D1" w:rsidRPr="00B55EC1" w14:paraId="61633EFB" w14:textId="77777777" w:rsidTr="00EC516B">
        <w:tc>
          <w:tcPr>
            <w:tcW w:w="567" w:type="dxa"/>
            <w:vAlign w:val="center"/>
          </w:tcPr>
          <w:p w14:paraId="3D4DD260" w14:textId="77777777" w:rsidR="005333D1" w:rsidRPr="00B55EC1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55EC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№</w:t>
            </w:r>
          </w:p>
          <w:p w14:paraId="6D8C71BB" w14:textId="77777777" w:rsidR="005333D1" w:rsidRPr="00B55EC1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55EC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1985" w:type="dxa"/>
            <w:vAlign w:val="center"/>
          </w:tcPr>
          <w:p w14:paraId="448DDC24" w14:textId="77777777" w:rsidR="005333D1" w:rsidRPr="00B55EC1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55EC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Вид муниципального контроля</w:t>
            </w:r>
          </w:p>
        </w:tc>
        <w:tc>
          <w:tcPr>
            <w:tcW w:w="2410" w:type="dxa"/>
            <w:vAlign w:val="center"/>
          </w:tcPr>
          <w:p w14:paraId="11432F91" w14:textId="77777777" w:rsidR="005333D1" w:rsidRPr="00B55EC1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55EC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Наименование субъекта/объекта профилактического мероприятия</w:t>
            </w:r>
          </w:p>
          <w:p w14:paraId="59848306" w14:textId="77777777" w:rsidR="005333D1" w:rsidRPr="00B55EC1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55EC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(наименование ЮЛ, ИП, ИНН/ОГРН, кадастровый номер участка и иная информация, позволяющая идентифицировать субъект/объект)</w:t>
            </w:r>
          </w:p>
        </w:tc>
        <w:tc>
          <w:tcPr>
            <w:tcW w:w="2268" w:type="dxa"/>
            <w:vAlign w:val="center"/>
          </w:tcPr>
          <w:p w14:paraId="0B8D78C4" w14:textId="19216E7B" w:rsidR="005333D1" w:rsidRPr="00B55EC1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55EC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Место (места) нахождения субъекта/объекта</w:t>
            </w:r>
          </w:p>
        </w:tc>
        <w:tc>
          <w:tcPr>
            <w:tcW w:w="1559" w:type="dxa"/>
            <w:vAlign w:val="center"/>
          </w:tcPr>
          <w:p w14:paraId="44FD18EA" w14:textId="329824E6" w:rsidR="005333D1" w:rsidRPr="00B55EC1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55EC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Период проведения </w:t>
            </w:r>
            <w:proofErr w:type="gramStart"/>
            <w:r w:rsidRPr="00B55EC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профилактического  мероприятия</w:t>
            </w:r>
            <w:proofErr w:type="gramEnd"/>
          </w:p>
          <w:p w14:paraId="3CB1B1AF" w14:textId="77777777" w:rsidR="005333D1" w:rsidRPr="00B55EC1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55EC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(месяц)</w:t>
            </w:r>
          </w:p>
        </w:tc>
        <w:tc>
          <w:tcPr>
            <w:tcW w:w="2268" w:type="dxa"/>
            <w:vAlign w:val="center"/>
          </w:tcPr>
          <w:p w14:paraId="3EBFF9FD" w14:textId="77777777" w:rsidR="005333D1" w:rsidRPr="00B55EC1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55EC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Цель профилактического мероприятия</w:t>
            </w:r>
          </w:p>
        </w:tc>
        <w:tc>
          <w:tcPr>
            <w:tcW w:w="3969" w:type="dxa"/>
            <w:vAlign w:val="center"/>
          </w:tcPr>
          <w:p w14:paraId="2645DE05" w14:textId="77777777" w:rsidR="005333D1" w:rsidRPr="00B55EC1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B55EC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Правовое обоснование профилактического мероприятия</w:t>
            </w:r>
          </w:p>
        </w:tc>
      </w:tr>
    </w:tbl>
    <w:p w14:paraId="33E29726" w14:textId="77777777" w:rsidR="00A930BB" w:rsidRPr="00A930BB" w:rsidRDefault="00A930BB" w:rsidP="00A930B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6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2268"/>
        <w:gridCol w:w="1559"/>
        <w:gridCol w:w="2268"/>
        <w:gridCol w:w="3969"/>
      </w:tblGrid>
      <w:tr w:rsidR="005333D1" w:rsidRPr="00B55EC1" w14:paraId="7805998A" w14:textId="77777777" w:rsidTr="00A930BB">
        <w:trPr>
          <w:trHeight w:val="297"/>
          <w:tblHeader/>
        </w:trPr>
        <w:tc>
          <w:tcPr>
            <w:tcW w:w="567" w:type="dxa"/>
            <w:vAlign w:val="center"/>
          </w:tcPr>
          <w:p w14:paraId="377402DE" w14:textId="77777777" w:rsidR="005333D1" w:rsidRPr="00EC516B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 w:rsidRPr="00EC516B">
              <w:rPr>
                <w:rFonts w:ascii="Times New Roman" w:hAnsi="Times New Roman"/>
                <w:bCs/>
                <w:color w:val="000000" w:themeColor="text1"/>
                <w:szCs w:val="26"/>
              </w:rPr>
              <w:t>1</w:t>
            </w:r>
          </w:p>
        </w:tc>
        <w:tc>
          <w:tcPr>
            <w:tcW w:w="1985" w:type="dxa"/>
            <w:vAlign w:val="center"/>
          </w:tcPr>
          <w:p w14:paraId="789ED6C3" w14:textId="77777777" w:rsidR="005333D1" w:rsidRPr="00EC516B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 w:rsidRPr="00EC516B">
              <w:rPr>
                <w:rFonts w:ascii="Times New Roman" w:hAnsi="Times New Roman"/>
                <w:bCs/>
                <w:color w:val="000000" w:themeColor="text1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14:paraId="00A1E810" w14:textId="77777777" w:rsidR="005333D1" w:rsidRPr="00EC516B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EC516B">
              <w:rPr>
                <w:rFonts w:ascii="Times New Roman" w:hAnsi="Times New Roman"/>
                <w:color w:val="000000" w:themeColor="text1"/>
                <w:szCs w:val="26"/>
              </w:rPr>
              <w:t>3</w:t>
            </w:r>
          </w:p>
        </w:tc>
        <w:tc>
          <w:tcPr>
            <w:tcW w:w="2268" w:type="dxa"/>
            <w:vAlign w:val="center"/>
          </w:tcPr>
          <w:p w14:paraId="5E504C9B" w14:textId="77777777" w:rsidR="005333D1" w:rsidRPr="00EC516B" w:rsidRDefault="005333D1" w:rsidP="00EC51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C51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14:paraId="4997C940" w14:textId="77777777" w:rsidR="005333D1" w:rsidRPr="00EC516B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EC516B">
              <w:rPr>
                <w:rFonts w:ascii="Times New Roman" w:hAnsi="Times New Roman"/>
                <w:color w:val="000000" w:themeColor="text1"/>
                <w:szCs w:val="26"/>
              </w:rPr>
              <w:t>5</w:t>
            </w:r>
          </w:p>
        </w:tc>
        <w:tc>
          <w:tcPr>
            <w:tcW w:w="2268" w:type="dxa"/>
            <w:vAlign w:val="center"/>
          </w:tcPr>
          <w:p w14:paraId="5F10739D" w14:textId="77777777" w:rsidR="005333D1" w:rsidRPr="00EC516B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EC516B">
              <w:rPr>
                <w:rFonts w:ascii="Times New Roman" w:hAnsi="Times New Roman"/>
                <w:color w:val="000000" w:themeColor="text1"/>
                <w:szCs w:val="26"/>
              </w:rPr>
              <w:t>6</w:t>
            </w:r>
          </w:p>
        </w:tc>
        <w:tc>
          <w:tcPr>
            <w:tcW w:w="3969" w:type="dxa"/>
            <w:vAlign w:val="center"/>
          </w:tcPr>
          <w:p w14:paraId="1530464C" w14:textId="77777777" w:rsidR="005333D1" w:rsidRPr="00EC516B" w:rsidRDefault="005333D1" w:rsidP="00EC516B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EC516B">
              <w:rPr>
                <w:rFonts w:ascii="Times New Roman" w:hAnsi="Times New Roman"/>
                <w:color w:val="000000" w:themeColor="text1"/>
                <w:szCs w:val="26"/>
              </w:rPr>
              <w:t>7</w:t>
            </w:r>
          </w:p>
        </w:tc>
      </w:tr>
      <w:tr w:rsidR="005333D1" w:rsidRPr="00B55EC1" w14:paraId="12EDE570" w14:textId="77777777" w:rsidTr="005333D1">
        <w:tc>
          <w:tcPr>
            <w:tcW w:w="15026" w:type="dxa"/>
            <w:gridSpan w:val="7"/>
          </w:tcPr>
          <w:p w14:paraId="09E02B5D" w14:textId="77777777" w:rsidR="005333D1" w:rsidRPr="00A930BB" w:rsidRDefault="005333D1" w:rsidP="000962AF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7EC355F" w14:textId="77777777" w:rsidR="005333D1" w:rsidRPr="00B55EC1" w:rsidRDefault="005333D1" w:rsidP="000962AF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Муниципальный земельный контроль </w:t>
            </w:r>
          </w:p>
          <w:p w14:paraId="3BC86C42" w14:textId="77777777" w:rsidR="005333D1" w:rsidRPr="00B55EC1" w:rsidRDefault="005333D1" w:rsidP="000962AF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333D1" w:rsidRPr="00B55EC1" w14:paraId="6FC0158A" w14:textId="77777777" w:rsidTr="005333D1">
        <w:trPr>
          <w:trHeight w:val="1399"/>
        </w:trPr>
        <w:tc>
          <w:tcPr>
            <w:tcW w:w="567" w:type="dxa"/>
          </w:tcPr>
          <w:p w14:paraId="4B87BBC6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3B7CB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522C2D87" w14:textId="14BFADFF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86:08:0020301:1115</w:t>
            </w:r>
          </w:p>
          <w:p w14:paraId="03DB84F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Иные объекты специального назначения (гаражи служебного пользования)</w:t>
            </w:r>
          </w:p>
          <w:p w14:paraId="1788A0F2" w14:textId="0ED7B07D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Роснефть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ПАО</w:t>
            </w:r>
          </w:p>
        </w:tc>
        <w:tc>
          <w:tcPr>
            <w:tcW w:w="2268" w:type="dxa"/>
            <w:shd w:val="clear" w:color="auto" w:fill="FFFFFF" w:themeFill="background1"/>
          </w:tcPr>
          <w:p w14:paraId="6F9313A4" w14:textId="7074FA56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втономный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</w:t>
            </w:r>
            <w:proofErr w:type="spellStart"/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пгт.Пойковский</w:t>
            </w:r>
            <w:proofErr w:type="spellEnd"/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Промзона, 8а</w:t>
            </w:r>
          </w:p>
          <w:p w14:paraId="78656F7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6720FDB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D7267D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EC72C3" w14:textId="508D1720" w:rsidR="005333D1" w:rsidRPr="00B55EC1" w:rsidRDefault="005333D1" w:rsidP="005333D1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41FB6527" w14:textId="77777777" w:rsidR="005333D1" w:rsidRPr="00B55EC1" w:rsidRDefault="005333D1" w:rsidP="000962AF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6464597D" w14:textId="757A1802" w:rsidR="005333D1" w:rsidRPr="00A930BB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Федеральный закон от 31.07.2020 </w:t>
            </w:r>
            <w:r w:rsidR="00A930BB"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248-ФЗ «О государственном контроле (надзоре) и муниципальном контроле в РФ» (далее – Федеральный закон 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 248-ФЗ).</w:t>
            </w:r>
          </w:p>
          <w:p w14:paraId="78CA05D2" w14:textId="67F801B4" w:rsidR="005333D1" w:rsidRPr="00A930BB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208 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о му</w:t>
            </w: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 xml:space="preserve">ниципальном земельном контроле </w:t>
            </w:r>
            <w:r w:rsidRPr="00A930B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территории городского поселения Пойковский».</w:t>
            </w:r>
          </w:p>
          <w:p w14:paraId="37812047" w14:textId="306655B2" w:rsidR="005333D1" w:rsidRPr="00B55EC1" w:rsidRDefault="005333D1" w:rsidP="005333D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Pr="00A930BB">
              <w:rPr>
                <w:rFonts w:ascii="Times New Roman" w:hAnsi="Times New Roman"/>
                <w:sz w:val="24"/>
                <w:szCs w:val="24"/>
              </w:rPr>
              <w:t xml:space="preserve">рисков причинения вреда (ущерба) охраняемым законом ценностям при осуществлении муниципального контроля </w:t>
            </w:r>
            <w:r w:rsidRPr="00A930BB">
              <w:rPr>
                <w:rFonts w:ascii="Times New Roman" w:hAnsi="Times New Roman"/>
                <w:sz w:val="24"/>
                <w:szCs w:val="24"/>
              </w:rPr>
              <w:br/>
              <w:t xml:space="preserve">на территории </w:t>
            </w:r>
            <w:r w:rsidRPr="00A930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Нефтеюганского муниципального района </w:t>
            </w:r>
            <w:r w:rsidRPr="00A930BB">
              <w:rPr>
                <w:rFonts w:ascii="Times New Roman" w:hAnsi="Times New Roman"/>
                <w:sz w:val="24"/>
                <w:szCs w:val="24"/>
              </w:rPr>
              <w:t xml:space="preserve">Ханты-Мансийского автономного округа – Югры на 2024 год </w:t>
            </w: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(далее - Программа профилактики 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год).</w:t>
            </w:r>
          </w:p>
        </w:tc>
      </w:tr>
      <w:tr w:rsidR="005333D1" w:rsidRPr="00B55EC1" w14:paraId="776A8B5F" w14:textId="77777777" w:rsidTr="005333D1">
        <w:trPr>
          <w:trHeight w:val="2419"/>
        </w:trPr>
        <w:tc>
          <w:tcPr>
            <w:tcW w:w="567" w:type="dxa"/>
          </w:tcPr>
          <w:p w14:paraId="37072F7E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B5BF07" w14:textId="77777777" w:rsidR="005333D1" w:rsidRPr="00B55EC1" w:rsidRDefault="005333D1" w:rsidP="00ED60B2">
            <w:pPr>
              <w:spacing w:after="0" w:line="240" w:lineRule="auto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3C6E499B" w14:textId="60F25871" w:rsidR="005333D1" w:rsidRPr="00B55EC1" w:rsidRDefault="005333D1" w:rsidP="00ED60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86:08:0020303:84</w:t>
            </w:r>
          </w:p>
          <w:p w14:paraId="6D1433EE" w14:textId="77777777" w:rsidR="00ED60B2" w:rsidRDefault="00ED60B2" w:rsidP="00ED60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E0AA5E2" w14:textId="1C6A2819" w:rsidR="005333D1" w:rsidRDefault="005333D1" w:rsidP="00ED60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Иные объекты специального назначения (</w:t>
            </w:r>
            <w:r w:rsidR="00ED60B2"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 автодром)</w:t>
            </w:r>
          </w:p>
          <w:p w14:paraId="4E7C708F" w14:textId="77777777" w:rsidR="00ED60B2" w:rsidRPr="00B55EC1" w:rsidRDefault="00ED60B2" w:rsidP="00ED60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98AC27E" w14:textId="6A54DAAF" w:rsidR="005333D1" w:rsidRPr="00B55EC1" w:rsidRDefault="005333D1" w:rsidP="00ED60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Роснефть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ПАО</w:t>
            </w:r>
          </w:p>
        </w:tc>
        <w:tc>
          <w:tcPr>
            <w:tcW w:w="2268" w:type="dxa"/>
            <w:shd w:val="clear" w:color="auto" w:fill="FFFFFF" w:themeFill="background1"/>
          </w:tcPr>
          <w:p w14:paraId="4B542B1F" w14:textId="1387EA24" w:rsidR="005333D1" w:rsidRPr="00B55EC1" w:rsidRDefault="005333D1" w:rsidP="00ED60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– Югра, </w:t>
            </w:r>
            <w:proofErr w:type="spellStart"/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пгт.Пойковский</w:t>
            </w:r>
            <w:proofErr w:type="spellEnd"/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юго-западной части</w:t>
            </w:r>
          </w:p>
        </w:tc>
        <w:tc>
          <w:tcPr>
            <w:tcW w:w="1559" w:type="dxa"/>
          </w:tcPr>
          <w:p w14:paraId="77072BCF" w14:textId="039A725F" w:rsidR="005333D1" w:rsidRPr="00B55EC1" w:rsidRDefault="005333D1" w:rsidP="00ED60B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6928A573" w14:textId="77777777" w:rsidR="005333D1" w:rsidRPr="00B55EC1" w:rsidRDefault="005333D1" w:rsidP="00ED60B2">
            <w:pPr>
              <w:spacing w:after="0" w:line="240" w:lineRule="auto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5760135A" w14:textId="77777777" w:rsidR="005333D1" w:rsidRPr="00A930BB" w:rsidRDefault="005333D1" w:rsidP="00ED60B2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1BD35716" w14:textId="62369CD8" w:rsidR="005333D1" w:rsidRPr="00A930BB" w:rsidRDefault="005333D1" w:rsidP="00ED60B2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208 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</w:t>
            </w: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 xml:space="preserve">ниципальном земельном контроле </w:t>
            </w:r>
            <w:r w:rsidRPr="00A930B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на территории городского поселения Пойковский». </w:t>
            </w:r>
          </w:p>
          <w:p w14:paraId="15C0B658" w14:textId="642BFB3C" w:rsidR="005333D1" w:rsidRPr="00A930BB" w:rsidRDefault="005333D1" w:rsidP="00ED60B2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A9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  <w:p w14:paraId="71F24C6B" w14:textId="77777777" w:rsidR="005333D1" w:rsidRPr="00B55EC1" w:rsidRDefault="005333D1" w:rsidP="00ED60B2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333D1" w:rsidRPr="00B55EC1" w14:paraId="1E30D6D2" w14:textId="77777777" w:rsidTr="00C93A22">
        <w:trPr>
          <w:trHeight w:val="1553"/>
        </w:trPr>
        <w:tc>
          <w:tcPr>
            <w:tcW w:w="567" w:type="dxa"/>
          </w:tcPr>
          <w:p w14:paraId="4D71A7EF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444F5F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03A5B74C" w14:textId="46BD62D0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86:08:0020301:91</w:t>
            </w:r>
          </w:p>
          <w:p w14:paraId="0775928A" w14:textId="7BB631AA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Иные объекты специального назначения </w:t>
            </w:r>
            <w:r w:rsid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 здание технического ремонта автотранспорта с прилегающей территорией)</w:t>
            </w:r>
          </w:p>
          <w:p w14:paraId="448366E3" w14:textId="4A11997A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Роснефть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ПАО</w:t>
            </w:r>
          </w:p>
        </w:tc>
        <w:tc>
          <w:tcPr>
            <w:tcW w:w="2268" w:type="dxa"/>
            <w:shd w:val="clear" w:color="auto" w:fill="FFFFFF" w:themeFill="background1"/>
          </w:tcPr>
          <w:p w14:paraId="000EF97F" w14:textId="6A849788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– Югра, </w:t>
            </w:r>
            <w:proofErr w:type="spellStart"/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пгт.Пойковский</w:t>
            </w:r>
            <w:proofErr w:type="spellEnd"/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Промзона, ул.№ 2, участок НУТТ ГП</w:t>
            </w:r>
          </w:p>
          <w:p w14:paraId="5986273F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A9C78E1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FD5FA73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F5D5C9" w14:textId="57225A83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781748D9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30529BF4" w14:textId="77777777" w:rsidR="005333D1" w:rsidRPr="00ED60B2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Федеральный закон № 248-ФЗ.</w:t>
            </w:r>
          </w:p>
          <w:p w14:paraId="6C35A180" w14:textId="6C080228" w:rsidR="005333D1" w:rsidRPr="00ED60B2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208 </w:t>
            </w:r>
            <w:r w:rsid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</w:t>
            </w:r>
            <w:r w:rsidRP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 xml:space="preserve">ниципальном земельном контроле </w:t>
            </w:r>
            <w:r w:rsidRPr="00ED60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на территории городского поселения Пойковский». </w:t>
            </w:r>
          </w:p>
          <w:p w14:paraId="60819EBD" w14:textId="0A47A807" w:rsidR="005333D1" w:rsidRPr="00ED60B2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60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  <w:p w14:paraId="67B3A095" w14:textId="77777777" w:rsidR="005333D1" w:rsidRPr="00ED60B2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12471DB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333D1" w:rsidRPr="00B55EC1" w14:paraId="650A8736" w14:textId="77777777" w:rsidTr="005333D1">
        <w:trPr>
          <w:trHeight w:val="2817"/>
        </w:trPr>
        <w:tc>
          <w:tcPr>
            <w:tcW w:w="567" w:type="dxa"/>
          </w:tcPr>
          <w:p w14:paraId="52ADFE4B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017270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A9021CE" w14:textId="57B00B40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86:08:0020304:1769</w:t>
            </w:r>
          </w:p>
          <w:p w14:paraId="366DC410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размещения гаражей</w:t>
            </w:r>
          </w:p>
          <w:p w14:paraId="2C0766B1" w14:textId="3B60F1CA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Байкал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гаражный кооператив </w:t>
            </w:r>
          </w:p>
        </w:tc>
        <w:tc>
          <w:tcPr>
            <w:tcW w:w="2268" w:type="dxa"/>
            <w:shd w:val="clear" w:color="auto" w:fill="FFFFFF" w:themeFill="background1"/>
          </w:tcPr>
          <w:p w14:paraId="32FB55B7" w14:textId="4F407DE9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– Югра, </w:t>
            </w:r>
            <w:proofErr w:type="spellStart"/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пгт.Пойковский</w:t>
            </w:r>
            <w:proofErr w:type="spellEnd"/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ул.Бамовская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25 м на северо-восток </w:t>
            </w:r>
            <w:r w:rsid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здания ДК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Байкал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6F1416E8" w14:textId="5BF72FAD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70BFC2C8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7A06048" w14:textId="77777777" w:rsidR="005333D1" w:rsidRPr="00C93A22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2E9A53BE" w14:textId="2F0BF6B9" w:rsidR="005333D1" w:rsidRPr="00C93A22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208 </w:t>
            </w:r>
            <w:r w:rsid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</w:t>
            </w:r>
            <w:r w:rsidRP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 xml:space="preserve">ниципальном земельном контроле </w:t>
            </w:r>
            <w:r w:rsidRPr="00C93A2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на территории городского поселения Пойковский». </w:t>
            </w:r>
          </w:p>
          <w:p w14:paraId="6EBD08E1" w14:textId="1BD99EDA" w:rsidR="005333D1" w:rsidRPr="00863374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C93A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</w:p>
        </w:tc>
      </w:tr>
      <w:tr w:rsidR="005333D1" w:rsidRPr="00B55EC1" w14:paraId="4A7E936A" w14:textId="77777777" w:rsidTr="005333D1">
        <w:tc>
          <w:tcPr>
            <w:tcW w:w="567" w:type="dxa"/>
          </w:tcPr>
          <w:p w14:paraId="5FF21CF9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664E6E0C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9E0AA48" w14:textId="06AFCA12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86:08:0020302:417</w:t>
            </w:r>
          </w:p>
          <w:p w14:paraId="724D3C23" w14:textId="77777777" w:rsidR="00F163FF" w:rsidRDefault="00F163FF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AF189E2" w14:textId="1808F710" w:rsidR="005333D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Торговля</w:t>
            </w:r>
          </w:p>
          <w:p w14:paraId="2AFAED77" w14:textId="77777777" w:rsidR="00F163FF" w:rsidRPr="00B55EC1" w:rsidRDefault="00F163FF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F439B5C" w14:textId="762ABC0C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Береза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ООО переуступка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Гадымалыевой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</w:t>
            </w:r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Ф.кызы</w:t>
            </w:r>
            <w:proofErr w:type="spellEnd"/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FAC06CA" w14:textId="20E7C2D9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переуступка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Ганзен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О.Ф.</w:t>
            </w:r>
          </w:p>
        </w:tc>
        <w:tc>
          <w:tcPr>
            <w:tcW w:w="2268" w:type="dxa"/>
            <w:shd w:val="clear" w:color="auto" w:fill="FFFFFF" w:themeFill="background1"/>
          </w:tcPr>
          <w:p w14:paraId="358D6294" w14:textId="227505FB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втономный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– Югра, </w:t>
            </w:r>
            <w:proofErr w:type="spellStart"/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пгт.Пойковский</w:t>
            </w:r>
            <w:proofErr w:type="spellEnd"/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1,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участок № 58</w:t>
            </w:r>
          </w:p>
          <w:p w14:paraId="0C0B908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B42678" w14:textId="77777777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44348F80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2F720D66" w14:textId="77777777" w:rsidR="005333D1" w:rsidRPr="00863374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Федеральный закон № 248-ФЗ.</w:t>
            </w:r>
          </w:p>
          <w:p w14:paraId="4578CB1C" w14:textId="24ECFEE4" w:rsidR="005333D1" w:rsidRPr="00863374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208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</w:t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 xml:space="preserve">ниципальном земельном контроле </w:t>
            </w:r>
            <w:r w:rsidRPr="008633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на территории городского поселения Пойковский». </w:t>
            </w:r>
          </w:p>
          <w:p w14:paraId="4614CED5" w14:textId="32FB41FA" w:rsidR="005333D1" w:rsidRPr="00863374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  <w:p w14:paraId="274F9D2B" w14:textId="77777777" w:rsidR="005333D1" w:rsidRPr="00863374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F1B6F03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</w:p>
        </w:tc>
      </w:tr>
      <w:tr w:rsidR="005333D1" w:rsidRPr="00B55EC1" w14:paraId="20460BFD" w14:textId="77777777" w:rsidTr="005333D1">
        <w:tc>
          <w:tcPr>
            <w:tcW w:w="567" w:type="dxa"/>
          </w:tcPr>
          <w:p w14:paraId="74EA34BA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57F5C100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09F9F98A" w14:textId="6C1EE2CB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кадастровым номером: 86:08:0020304:818 </w:t>
            </w:r>
          </w:p>
          <w:p w14:paraId="55E6E31F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Гараж</w:t>
            </w:r>
          </w:p>
          <w:p w14:paraId="34B59E83" w14:textId="3608AF0A" w:rsidR="005333D1" w:rsidRPr="00B55EC1" w:rsidRDefault="005333D1" w:rsidP="005333D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ПГСК «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Мушкино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кооператив</w:t>
            </w:r>
          </w:p>
        </w:tc>
        <w:tc>
          <w:tcPr>
            <w:tcW w:w="2268" w:type="dxa"/>
            <w:shd w:val="clear" w:color="auto" w:fill="FFFFFF" w:themeFill="background1"/>
          </w:tcPr>
          <w:p w14:paraId="1E68D8CE" w14:textId="77EF70D1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– Югра, </w:t>
            </w:r>
            <w:proofErr w:type="spellStart"/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пгт.Пойковский</w:t>
            </w:r>
            <w:proofErr w:type="spellEnd"/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мкр.7 А</w:t>
            </w:r>
          </w:p>
          <w:p w14:paraId="6353BA5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2144C6" w14:textId="34ECE2C1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7D58223D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392674D9" w14:textId="77777777" w:rsidR="005333D1" w:rsidRPr="00863374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135D77E2" w14:textId="0C885A73" w:rsidR="005333D1" w:rsidRPr="00863374" w:rsidRDefault="005333D1" w:rsidP="00863374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208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</w:t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 xml:space="preserve">ниципальном земельном контроле </w:t>
            </w:r>
            <w:r w:rsidRPr="008633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территории городского поселения Пойковский».</w:t>
            </w:r>
          </w:p>
          <w:p w14:paraId="2DEE0BC3" w14:textId="6602A1ED" w:rsidR="005333D1" w:rsidRPr="00B55EC1" w:rsidRDefault="005333D1" w:rsidP="00863374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5D956E15" w14:textId="77777777" w:rsidTr="005333D1">
        <w:trPr>
          <w:trHeight w:val="2071"/>
        </w:trPr>
        <w:tc>
          <w:tcPr>
            <w:tcW w:w="567" w:type="dxa"/>
          </w:tcPr>
          <w:p w14:paraId="3A469BB6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41D074CD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751DB496" w14:textId="62FD5456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86:08:0020302:274</w:t>
            </w:r>
          </w:p>
          <w:p w14:paraId="0FA5CFB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Торговля</w:t>
            </w:r>
          </w:p>
          <w:p w14:paraId="671E3E46" w14:textId="2A4F89FC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Пойков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-Торг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shd w:val="clear" w:color="auto" w:fill="FFFFFF" w:themeFill="background1"/>
          </w:tcPr>
          <w:p w14:paraId="583CCA6C" w14:textId="6F553E71" w:rsidR="005333D1" w:rsidRPr="00B55EC1" w:rsidRDefault="005333D1" w:rsidP="005333D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– Югра, </w:t>
            </w:r>
            <w:proofErr w:type="spellStart"/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пгт.Пойковский</w:t>
            </w:r>
            <w:proofErr w:type="spellEnd"/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мкр.1,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82-а</w:t>
            </w:r>
          </w:p>
        </w:tc>
        <w:tc>
          <w:tcPr>
            <w:tcW w:w="1559" w:type="dxa"/>
          </w:tcPr>
          <w:p w14:paraId="2F2E69E0" w14:textId="7EC3D6F5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22A08BA5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41A078C" w14:textId="77777777" w:rsidR="005333D1" w:rsidRPr="00863374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75A027B9" w14:textId="71E976C5" w:rsidR="005333D1" w:rsidRPr="00863374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208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</w:t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 xml:space="preserve">ниципальном земельном контроле </w:t>
            </w:r>
            <w:r w:rsidRPr="008633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территории городского поселения Пойковский».</w:t>
            </w:r>
          </w:p>
          <w:p w14:paraId="11F0CA81" w14:textId="2050481C" w:rsidR="005333D1" w:rsidRPr="00863374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20C7C3D8" w14:textId="77777777" w:rsidTr="005333D1">
        <w:trPr>
          <w:trHeight w:val="2678"/>
        </w:trPr>
        <w:tc>
          <w:tcPr>
            <w:tcW w:w="567" w:type="dxa"/>
          </w:tcPr>
          <w:p w14:paraId="48AD16D0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3350F4B7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3C8F170" w14:textId="42EB0E2C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86:08:0020303:71</w:t>
            </w:r>
          </w:p>
          <w:p w14:paraId="0EE3312E" w14:textId="4E8B8A12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 площадку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размещения стройматериалов</w:t>
            </w:r>
          </w:p>
          <w:p w14:paraId="5311A277" w14:textId="39355A79" w:rsidR="005333D1" w:rsidRPr="00B55EC1" w:rsidRDefault="005333D1" w:rsidP="005333D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СИБИРЬ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shd w:val="clear" w:color="auto" w:fill="FFFFFF" w:themeFill="background1"/>
          </w:tcPr>
          <w:p w14:paraId="669285B2" w14:textId="5A3CB771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Автономный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– Югра, </w:t>
            </w:r>
            <w:proofErr w:type="spellStart"/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пгт.Пойковский</w:t>
            </w:r>
            <w:proofErr w:type="spellEnd"/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ул.Промзона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 49-А/2</w:t>
            </w:r>
          </w:p>
        </w:tc>
        <w:tc>
          <w:tcPr>
            <w:tcW w:w="1559" w:type="dxa"/>
          </w:tcPr>
          <w:p w14:paraId="1E1FEF08" w14:textId="3A1A74D5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4A21D8ED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F8BDFD5" w14:textId="77777777" w:rsidR="005333D1" w:rsidRPr="00863374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041698CB" w14:textId="1ADE20CF" w:rsidR="005333D1" w:rsidRPr="00863374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208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</w:t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 xml:space="preserve">ниципальном земельном контроле </w:t>
            </w:r>
            <w:r w:rsidRPr="008633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территории городского поселения Пойковский».</w:t>
            </w:r>
          </w:p>
          <w:p w14:paraId="35809458" w14:textId="569D5407" w:rsidR="005333D1" w:rsidRPr="00863374" w:rsidRDefault="005333D1" w:rsidP="005333D1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63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78927D08" w14:textId="77777777" w:rsidTr="005333D1">
        <w:tc>
          <w:tcPr>
            <w:tcW w:w="567" w:type="dxa"/>
          </w:tcPr>
          <w:p w14:paraId="2AB10113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6382F3F1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31D54DAD" w14:textId="36E18708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86:08:0020302:400</w:t>
            </w:r>
          </w:p>
          <w:p w14:paraId="5F11B99E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 строительство индивидуального жилого дома </w:t>
            </w:r>
          </w:p>
          <w:p w14:paraId="25517CEB" w14:textId="0F00CF32" w:rsidR="005333D1" w:rsidRPr="00B55EC1" w:rsidRDefault="005333D1" w:rsidP="005333D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Нуралиев Джавад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Интигам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оглы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</w:tcPr>
          <w:p w14:paraId="4232199D" w14:textId="0506130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– Югра, </w:t>
            </w:r>
            <w:proofErr w:type="spellStart"/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пгт.Пойковский</w:t>
            </w:r>
            <w:proofErr w:type="spellEnd"/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мкр.Коржавино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уч.26</w:t>
            </w:r>
          </w:p>
        </w:tc>
        <w:tc>
          <w:tcPr>
            <w:tcW w:w="1559" w:type="dxa"/>
          </w:tcPr>
          <w:p w14:paraId="170D7880" w14:textId="2400E4B9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7AD47F84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452CF3EC" w14:textId="77777777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68968012" w14:textId="165225BB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208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</w:t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 xml:space="preserve">ниципальном земельном контроле </w:t>
            </w:r>
            <w:r w:rsidRPr="006B28A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территории городского поселения Пойковский».</w:t>
            </w:r>
          </w:p>
          <w:p w14:paraId="6D1FD099" w14:textId="4BA68A62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5D721DF6" w14:textId="77777777" w:rsidTr="005333D1">
        <w:tc>
          <w:tcPr>
            <w:tcW w:w="567" w:type="dxa"/>
          </w:tcPr>
          <w:p w14:paraId="26D39B10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F071BB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0947E043" w14:textId="4F17BDB9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кадастровым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омером: 86:08:0030101:1258</w:t>
            </w:r>
          </w:p>
          <w:p w14:paraId="25732F33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Гараж </w:t>
            </w:r>
          </w:p>
          <w:p w14:paraId="4EE68E98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Дыновский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2268" w:type="dxa"/>
            <w:shd w:val="clear" w:color="auto" w:fill="FFFFFF" w:themeFill="background1"/>
          </w:tcPr>
          <w:p w14:paraId="7DF9399A" w14:textId="0DEABBF9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втономный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сп.Куть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-Ях, в районе жилого дома № 15</w:t>
            </w:r>
          </w:p>
        </w:tc>
        <w:tc>
          <w:tcPr>
            <w:tcW w:w="1559" w:type="dxa"/>
          </w:tcPr>
          <w:p w14:paraId="5D23C7B9" w14:textId="77777777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40B1EAEF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48EADCB" w14:textId="77777777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248-ФЗ.  </w:t>
            </w:r>
          </w:p>
          <w:p w14:paraId="70ADE57D" w14:textId="239206DB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Куть-Ях</w:t>
            </w:r>
            <w:proofErr w:type="spellEnd"/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19.08.2021 №261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Куть-Ях Нефтеюганского муниципального района Ханты-Мансийского автономного округа – Югры.</w:t>
            </w:r>
          </w:p>
          <w:p w14:paraId="5A49D4B6" w14:textId="341DC02F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Программа профилактики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2024 год.</w:t>
            </w:r>
          </w:p>
        </w:tc>
      </w:tr>
      <w:tr w:rsidR="005333D1" w:rsidRPr="00B55EC1" w14:paraId="04BB9555" w14:textId="77777777" w:rsidTr="005333D1">
        <w:trPr>
          <w:trHeight w:val="2827"/>
        </w:trPr>
        <w:tc>
          <w:tcPr>
            <w:tcW w:w="567" w:type="dxa"/>
          </w:tcPr>
          <w:p w14:paraId="7DF44A05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FC891FD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C95473D" w14:textId="7462AB3E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86:08:0030101:65</w:t>
            </w:r>
          </w:p>
          <w:p w14:paraId="35DACF12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Личное подсобное хозяйство</w:t>
            </w:r>
          </w:p>
          <w:p w14:paraId="2646AC33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Исраилов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Александр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14:paraId="0048DF06" w14:textId="7191B296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сп.Куть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-Ях,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ул.Мира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д.7а</w:t>
            </w:r>
          </w:p>
          <w:p w14:paraId="06A0890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7B58C9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DF43CC" w14:textId="77777777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1238D2FC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2902DA5A" w14:textId="77777777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248-ФЗ.  </w:t>
            </w:r>
          </w:p>
          <w:p w14:paraId="6D7F6923" w14:textId="244F9FD0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Куть-Ях</w:t>
            </w:r>
            <w:proofErr w:type="spellEnd"/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19.08.2021 №261 </w:t>
            </w:r>
            <w:r w:rsidR="006B5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6B5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Куть-Ях Нефтеюганского муниципального района Ханты-Мансийского автономного округа – Югры.</w:t>
            </w:r>
          </w:p>
          <w:p w14:paraId="4BF157A1" w14:textId="1DB2B140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6B5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5BA685E2" w14:textId="77777777" w:rsidTr="005333D1">
        <w:tc>
          <w:tcPr>
            <w:tcW w:w="567" w:type="dxa"/>
          </w:tcPr>
          <w:p w14:paraId="2B5C8930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807CFD4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7EBCC63D" w14:textId="6B46B10D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Земельный участок</w:t>
            </w:r>
            <w:r w:rsidR="006B5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кадастровым номером: 86:08:0030101:43</w:t>
            </w:r>
          </w:p>
          <w:p w14:paraId="2B0E044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Связь </w:t>
            </w:r>
          </w:p>
          <w:p w14:paraId="53C6E3D8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ПАО «Ростелеком»</w:t>
            </w:r>
          </w:p>
        </w:tc>
        <w:tc>
          <w:tcPr>
            <w:tcW w:w="2268" w:type="dxa"/>
            <w:shd w:val="clear" w:color="auto" w:fill="FFFFFF" w:themeFill="background1"/>
          </w:tcPr>
          <w:p w14:paraId="4782DE74" w14:textId="76935A93" w:rsidR="005333D1" w:rsidRPr="00B55EC1" w:rsidRDefault="005333D1" w:rsidP="005333D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6B5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6B5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сп.Куть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-Ях</w:t>
            </w:r>
          </w:p>
        </w:tc>
        <w:tc>
          <w:tcPr>
            <w:tcW w:w="1559" w:type="dxa"/>
          </w:tcPr>
          <w:p w14:paraId="029CF611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5A988932" w14:textId="77777777" w:rsidR="005333D1" w:rsidRPr="00B55EC1" w:rsidRDefault="005333D1" w:rsidP="000962AF">
            <w:pPr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28D424A6" w14:textId="77777777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248-ФЗ.  </w:t>
            </w:r>
          </w:p>
          <w:p w14:paraId="6D8ECAD8" w14:textId="65C967F0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Куть-Ях</w:t>
            </w:r>
            <w:proofErr w:type="spellEnd"/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B5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19.08.2021 №261 </w:t>
            </w:r>
            <w:r w:rsidR="006B5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6B5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Куть-Ях Нефтеюганского муниципального района Ханты-Мансийского автономного округа – Югры.</w:t>
            </w:r>
          </w:p>
          <w:p w14:paraId="1A08B8CE" w14:textId="7AA53D12" w:rsidR="005333D1" w:rsidRPr="006B28A7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6B5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B28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7E7C0BA1" w14:textId="77777777" w:rsidTr="005333D1">
        <w:tc>
          <w:tcPr>
            <w:tcW w:w="567" w:type="dxa"/>
          </w:tcPr>
          <w:p w14:paraId="1E6B2125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0EE34D74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11F19C8" w14:textId="3024E868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6B5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86:08:0030101:1738</w:t>
            </w:r>
          </w:p>
          <w:p w14:paraId="612CE1CD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размещения гаражей</w:t>
            </w:r>
          </w:p>
          <w:p w14:paraId="11DF4EA4" w14:textId="3CFDDCB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ЮганскНефте</w:t>
            </w:r>
            <w:proofErr w:type="spellEnd"/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Продукт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shd w:val="clear" w:color="auto" w:fill="FFFFFF" w:themeFill="background1"/>
          </w:tcPr>
          <w:p w14:paraId="3ED8A2E6" w14:textId="4D39068D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сп.Куть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-Ях,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ул.Школьная</w:t>
            </w:r>
            <w:proofErr w:type="spellEnd"/>
          </w:p>
          <w:p w14:paraId="17EE29A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6C1765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6E5ACB0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</w:p>
        </w:tc>
        <w:tc>
          <w:tcPr>
            <w:tcW w:w="1559" w:type="dxa"/>
          </w:tcPr>
          <w:p w14:paraId="141EC7EA" w14:textId="515362C6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7BE805AA" w14:textId="77777777" w:rsidR="005333D1" w:rsidRPr="00B55EC1" w:rsidRDefault="005333D1" w:rsidP="000962AF">
            <w:pPr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F2E4AAA" w14:textId="77777777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248-ФЗ.  </w:t>
            </w:r>
          </w:p>
          <w:p w14:paraId="7DF311A1" w14:textId="5F686290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Куть-Ях</w:t>
            </w:r>
            <w:proofErr w:type="spellEnd"/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19.08.2021 №261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Куть-Ях Нефтеюганского муниципального района Ханты-Мансийского автономного округа – Югры.</w:t>
            </w:r>
          </w:p>
          <w:p w14:paraId="70F83E54" w14:textId="429A1783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57460D89" w14:textId="77777777" w:rsidTr="005333D1">
        <w:tc>
          <w:tcPr>
            <w:tcW w:w="567" w:type="dxa"/>
          </w:tcPr>
          <w:p w14:paraId="77D72E13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50F8238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0F0366CD" w14:textId="2C84D754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Земельный участок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кадастровым номером: 86:08:0020401:54</w:t>
            </w:r>
          </w:p>
          <w:p w14:paraId="108B92C1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размещения объектов бытового обслуживания</w:t>
            </w:r>
          </w:p>
          <w:p w14:paraId="5589A624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Зайдуллин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Дмитрий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Ильдусович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ИП</w:t>
            </w:r>
          </w:p>
        </w:tc>
        <w:tc>
          <w:tcPr>
            <w:tcW w:w="2268" w:type="dxa"/>
            <w:shd w:val="clear" w:color="auto" w:fill="FFFFFF" w:themeFill="background1"/>
          </w:tcPr>
          <w:p w14:paraId="1CB79D7B" w14:textId="7D7D2BBC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втономный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сп.Сентябрьский</w:t>
            </w:r>
            <w:proofErr w:type="spellEnd"/>
          </w:p>
          <w:p w14:paraId="4B21287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21A1A39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6CD100" w14:textId="77777777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3F9AD41A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31C7C0E3" w14:textId="77777777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248-ФЗ.  </w:t>
            </w:r>
          </w:p>
          <w:p w14:paraId="573F9D54" w14:textId="5F5EA8E0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Сентябрьский от 24.08.2021 №163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Сентябрьский Нефтеюганского муниципального района Ханты-Мансийского автономного округа – Югры.</w:t>
            </w:r>
          </w:p>
          <w:p w14:paraId="3E8389B0" w14:textId="4D817815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42435B20" w14:textId="77777777" w:rsidTr="00043399">
        <w:tc>
          <w:tcPr>
            <w:tcW w:w="567" w:type="dxa"/>
          </w:tcPr>
          <w:p w14:paraId="3582307D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5E8AFE94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555656F" w14:textId="7AE8AE3E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Земельный участок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кадастровым номером:</w:t>
            </w:r>
          </w:p>
          <w:p w14:paraId="08211BD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86:08:0030101:1754</w:t>
            </w:r>
          </w:p>
          <w:p w14:paraId="793673CD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Склад</w:t>
            </w:r>
          </w:p>
          <w:p w14:paraId="3905781C" w14:textId="26312F36" w:rsidR="00E354D3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Кокшаров Анатолий Владимирович ИП</w:t>
            </w:r>
          </w:p>
        </w:tc>
        <w:tc>
          <w:tcPr>
            <w:tcW w:w="2268" w:type="dxa"/>
            <w:shd w:val="clear" w:color="auto" w:fill="auto"/>
          </w:tcPr>
          <w:p w14:paraId="21DD8EBC" w14:textId="647D2A28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Ханты-Мансийский автономный </w:t>
            </w:r>
            <w:r w:rsidR="00922F35" w:rsidRPr="00E354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округ </w:t>
            </w:r>
            <w:r w:rsidR="00922F35" w:rsidRPr="00E354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–</w:t>
            </w:r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 Югра, Нефтеюганский район, </w:t>
            </w:r>
            <w:proofErr w:type="spellStart"/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сп.Куть</w:t>
            </w:r>
            <w:proofErr w:type="spellEnd"/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-Ях, </w:t>
            </w:r>
            <w:proofErr w:type="spellStart"/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ул</w:t>
            </w:r>
            <w:r w:rsidR="00E354D3" w:rsidRPr="00E354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.</w:t>
            </w:r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Молодежная</w:t>
            </w:r>
            <w:proofErr w:type="spellEnd"/>
          </w:p>
          <w:p w14:paraId="4BB97D7D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</w:p>
        </w:tc>
        <w:tc>
          <w:tcPr>
            <w:tcW w:w="1559" w:type="dxa"/>
          </w:tcPr>
          <w:p w14:paraId="20D49056" w14:textId="77777777" w:rsidR="005333D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14:paraId="67797528" w14:textId="77777777" w:rsidR="00E354D3" w:rsidRDefault="00E354D3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6101148" w14:textId="15B1F7BB" w:rsidR="00E354D3" w:rsidRPr="00B55EC1" w:rsidRDefault="00E354D3" w:rsidP="005333D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5173CE13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62B57D5A" w14:textId="77777777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248-ФЗ.  </w:t>
            </w:r>
          </w:p>
          <w:p w14:paraId="6796C65A" w14:textId="4AE9B4A4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Куть-Ях</w:t>
            </w:r>
            <w:proofErr w:type="spellEnd"/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19.08.2021 №261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Куть-Ях Нефтеюганского муниципального района Ханты-Мансийского автономного округа – Югры.</w:t>
            </w:r>
          </w:p>
          <w:p w14:paraId="17CD83BB" w14:textId="2D234919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24B03C79" w14:textId="77777777" w:rsidTr="005333D1">
        <w:tc>
          <w:tcPr>
            <w:tcW w:w="567" w:type="dxa"/>
          </w:tcPr>
          <w:p w14:paraId="2D0BAB53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33B85AAE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27BA2A6" w14:textId="3DB80233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</w:t>
            </w:r>
          </w:p>
          <w:p w14:paraId="1C1B8130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86:08:0030101:95</w:t>
            </w:r>
          </w:p>
          <w:p w14:paraId="6637E1D5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Строительство индивидуального жилого дома </w:t>
            </w:r>
          </w:p>
          <w:p w14:paraId="08DF889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Казаков Владимир Николаевич </w:t>
            </w:r>
          </w:p>
        </w:tc>
        <w:tc>
          <w:tcPr>
            <w:tcW w:w="2268" w:type="dxa"/>
            <w:shd w:val="clear" w:color="auto" w:fill="FFFFFF" w:themeFill="background1"/>
          </w:tcPr>
          <w:p w14:paraId="0287C507" w14:textId="48468B63" w:rsidR="005333D1" w:rsidRPr="00922F35" w:rsidRDefault="005333D1" w:rsidP="000962AF">
            <w:pPr>
              <w:rPr>
                <w:rFonts w:ascii="Times New Roman" w:hAnsi="Times New Roman"/>
                <w:color w:val="FF0000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втономный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круг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сп.Куть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-Ях, ул. 70 лет Октября, д.14, </w:t>
            </w:r>
            <w:r w:rsidRPr="00922F35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8F9FA"/>
              </w:rPr>
              <w:t>участок</w:t>
            </w:r>
          </w:p>
          <w:p w14:paraId="2D9E4B8D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</w:p>
          <w:p w14:paraId="2CC527EF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</w:p>
        </w:tc>
        <w:tc>
          <w:tcPr>
            <w:tcW w:w="1559" w:type="dxa"/>
          </w:tcPr>
          <w:p w14:paraId="2299BFC9" w14:textId="53AABD8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7F5F5230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6E10948" w14:textId="77777777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248-ФЗ.  </w:t>
            </w:r>
          </w:p>
          <w:p w14:paraId="022DBCCB" w14:textId="3F1D3EBB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Куть-Ях</w:t>
            </w:r>
            <w:proofErr w:type="spellEnd"/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19.08.2021 №261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Куть-Ях Нефтеюганского муниципального района Ханты-Мансийского автономного округа – Югры.</w:t>
            </w:r>
          </w:p>
          <w:p w14:paraId="23663FF4" w14:textId="6F130308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65BCE8D5" w14:textId="77777777" w:rsidTr="005333D1">
        <w:tc>
          <w:tcPr>
            <w:tcW w:w="567" w:type="dxa"/>
          </w:tcPr>
          <w:p w14:paraId="180CB6B7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3ACA4C45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7DDCB8F9" w14:textId="4768489C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</w:t>
            </w:r>
          </w:p>
          <w:p w14:paraId="17B1145B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86:08:0030101:169</w:t>
            </w:r>
          </w:p>
          <w:p w14:paraId="7F66B01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Садоводство</w:t>
            </w:r>
          </w:p>
          <w:p w14:paraId="217F2633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Краденова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Аксана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25E9281A" w14:textId="6900BE2A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</w:t>
            </w:r>
          </w:p>
          <w:p w14:paraId="7CB44269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сп.Куть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-Ях,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ул.Дачная</w:t>
            </w:r>
            <w:proofErr w:type="spellEnd"/>
          </w:p>
        </w:tc>
        <w:tc>
          <w:tcPr>
            <w:tcW w:w="1559" w:type="dxa"/>
          </w:tcPr>
          <w:p w14:paraId="2A64B599" w14:textId="5835C34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7497875F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74312AB7" w14:textId="77777777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248-ФЗ.  </w:t>
            </w:r>
          </w:p>
          <w:p w14:paraId="1D409B34" w14:textId="60B2B900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Куть-Ях</w:t>
            </w:r>
            <w:proofErr w:type="spellEnd"/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19.08.2021 №261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Куть-Ях Нефтеюганского муниципального района Ханты-Мансийского автономного округа – Югры.</w:t>
            </w:r>
          </w:p>
          <w:p w14:paraId="33EB5231" w14:textId="3D3B1CAD" w:rsidR="005333D1" w:rsidRPr="00922F35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922F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457FED3E" w14:textId="77777777" w:rsidTr="005333D1">
        <w:tc>
          <w:tcPr>
            <w:tcW w:w="567" w:type="dxa"/>
          </w:tcPr>
          <w:p w14:paraId="1B3D14B7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150621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53CFA2E8" w14:textId="0D60E3A9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</w:t>
            </w:r>
          </w:p>
          <w:p w14:paraId="5FA991F8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86:08:0030101:150  </w:t>
            </w:r>
          </w:p>
          <w:p w14:paraId="0751C252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698747E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Садоводство </w:t>
            </w:r>
          </w:p>
          <w:p w14:paraId="01B9E22A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326174F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Цырфа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Александр Николаевич</w:t>
            </w:r>
          </w:p>
          <w:p w14:paraId="7759186D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00AFF91" w14:textId="5710A4B0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ст.Куть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-Ях,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ул.Дачная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участок 28</w:t>
            </w:r>
          </w:p>
        </w:tc>
        <w:tc>
          <w:tcPr>
            <w:tcW w:w="1559" w:type="dxa"/>
          </w:tcPr>
          <w:p w14:paraId="30FB1BCB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2C66047A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60C68BF8" w14:textId="77777777" w:rsidR="005333D1" w:rsidRPr="0040348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248-ФЗ.  </w:t>
            </w:r>
          </w:p>
          <w:p w14:paraId="3BF48628" w14:textId="33D23C42" w:rsidR="005333D1" w:rsidRPr="0040348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Куть-Ях</w:t>
            </w:r>
            <w:proofErr w:type="spellEnd"/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19.08.2021 №261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Куть-Ях Нефтеюганского муниципального района Ханты-Мансийского автономного округа – Югры.</w:t>
            </w:r>
          </w:p>
          <w:p w14:paraId="4E0589AF" w14:textId="78AF7893" w:rsidR="005333D1" w:rsidRPr="0040348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02C5C4B9" w14:textId="77777777" w:rsidTr="005333D1">
        <w:tc>
          <w:tcPr>
            <w:tcW w:w="567" w:type="dxa"/>
          </w:tcPr>
          <w:p w14:paraId="57BD483A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88B7B5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7EFC5E09" w14:textId="7EB19988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86:08:0020801:6741</w:t>
            </w:r>
          </w:p>
          <w:p w14:paraId="32B083D2" w14:textId="7E6254D4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Для садово-огороднического кооператива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Механизатор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</w:tcPr>
          <w:p w14:paraId="64C2D568" w14:textId="46C27291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Автономный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Округ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в районе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п.Сингапай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 протоки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Сингапайской</w:t>
            </w:r>
            <w:proofErr w:type="spellEnd"/>
          </w:p>
        </w:tc>
        <w:tc>
          <w:tcPr>
            <w:tcW w:w="1559" w:type="dxa"/>
          </w:tcPr>
          <w:p w14:paraId="2181D69E" w14:textId="77777777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0D132B17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3368D3F8" w14:textId="77777777" w:rsidR="005333D1" w:rsidRPr="0040348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579896ED" w14:textId="60839443" w:rsidR="005333D1" w:rsidRPr="0040348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Сингапай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31.08.2021 №150 «Об утверждении Положения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Сингапай».</w:t>
            </w:r>
          </w:p>
          <w:p w14:paraId="13E2E707" w14:textId="32DBB165" w:rsidR="005333D1" w:rsidRPr="0040348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08307AA5" w14:textId="77777777" w:rsidTr="005333D1">
        <w:tc>
          <w:tcPr>
            <w:tcW w:w="567" w:type="dxa"/>
          </w:tcPr>
          <w:p w14:paraId="7818A420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645D654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E040752" w14:textId="31314E7A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Земельный участок</w:t>
            </w:r>
            <w:r w:rsidR="004034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кадастровым номером: 86:08:0020501:4653</w:t>
            </w:r>
          </w:p>
          <w:p w14:paraId="2B99D884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Ведение садоводства </w:t>
            </w:r>
          </w:p>
          <w:p w14:paraId="48140004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СНТ «Усадьба»</w:t>
            </w:r>
          </w:p>
          <w:p w14:paraId="42517EE8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04D21E0" w14:textId="34D285FF" w:rsidR="00E354D3" w:rsidRPr="00E354D3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втономный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</w:t>
            </w:r>
            <w:r w:rsidR="00E354D3" w:rsidRP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Нефтеюганский район, </w:t>
            </w:r>
          </w:p>
          <w:p w14:paraId="4B7E61DF" w14:textId="2352888C" w:rsidR="005333D1" w:rsidRPr="00B55EC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муниципальное образование сельского поселения Сингапай, 2 км автодороги, подъезд к НПС «Остров</w:t>
            </w:r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массив» 1</w:t>
            </w:r>
          </w:p>
        </w:tc>
        <w:tc>
          <w:tcPr>
            <w:tcW w:w="1559" w:type="dxa"/>
          </w:tcPr>
          <w:p w14:paraId="4A7D8ED0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4DDCA37E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24790220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515347F0" w14:textId="53CF13C5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Сингапай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31.08.2021 №150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Сингапай».</w:t>
            </w:r>
          </w:p>
          <w:p w14:paraId="02FB9284" w14:textId="4A364F19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Программа профилактики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2024 </w:t>
            </w:r>
            <w:r w:rsidRPr="00B55EC1">
              <w:rPr>
                <w:rFonts w:ascii="Times New Roman" w:hAnsi="Times New Roman"/>
                <w:color w:val="000000" w:themeColor="text1"/>
                <w:sz w:val="20"/>
              </w:rPr>
              <w:t>год.</w:t>
            </w:r>
          </w:p>
        </w:tc>
      </w:tr>
      <w:tr w:rsidR="005333D1" w:rsidRPr="00B55EC1" w14:paraId="0F569A87" w14:textId="77777777" w:rsidTr="005333D1">
        <w:trPr>
          <w:trHeight w:val="2033"/>
        </w:trPr>
        <w:tc>
          <w:tcPr>
            <w:tcW w:w="567" w:type="dxa"/>
          </w:tcPr>
          <w:p w14:paraId="46DDB142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1E60CFB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318CC5D6" w14:textId="3E0B8869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кадастровым </w:t>
            </w:r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номером:   </w:t>
            </w:r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86:08:0020501:5071</w:t>
            </w:r>
          </w:p>
          <w:p w14:paraId="008E759E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Ведение огородничества </w:t>
            </w:r>
          </w:p>
          <w:p w14:paraId="7442DDD3" w14:textId="77777777" w:rsidR="005333D1" w:rsidRPr="00B55EC1" w:rsidRDefault="005333D1" w:rsidP="000962A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СНТ «Черемушки»</w:t>
            </w:r>
          </w:p>
        </w:tc>
        <w:tc>
          <w:tcPr>
            <w:tcW w:w="2268" w:type="dxa"/>
            <w:shd w:val="clear" w:color="auto" w:fill="FFFFFF" w:themeFill="background1"/>
          </w:tcPr>
          <w:p w14:paraId="4444E708" w14:textId="0441B82F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п.Сингапай</w:t>
            </w:r>
            <w:proofErr w:type="spellEnd"/>
          </w:p>
        </w:tc>
        <w:tc>
          <w:tcPr>
            <w:tcW w:w="1559" w:type="dxa"/>
          </w:tcPr>
          <w:p w14:paraId="225FFB32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5734661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103E1BD0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39BDB3A9" w14:textId="4EEA686F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Сингапай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31.08.2021 №150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Сингапай».</w:t>
            </w:r>
          </w:p>
          <w:p w14:paraId="3DA21D9B" w14:textId="11B553D4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682D2F79" w14:textId="77777777" w:rsidTr="005333D1">
        <w:tc>
          <w:tcPr>
            <w:tcW w:w="567" w:type="dxa"/>
          </w:tcPr>
          <w:p w14:paraId="0872F102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C948389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2887063F" w14:textId="745D95E6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86:08:0020501:4984</w:t>
            </w:r>
          </w:p>
          <w:p w14:paraId="5F0772CE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Сельскохозяйственное использование</w:t>
            </w:r>
          </w:p>
          <w:p w14:paraId="3BCC3376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3DEFB8D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КФХ Крылов Анатолий Романович </w:t>
            </w:r>
          </w:p>
        </w:tc>
        <w:tc>
          <w:tcPr>
            <w:tcW w:w="2268" w:type="dxa"/>
            <w:shd w:val="clear" w:color="auto" w:fill="FFFFFF" w:themeFill="background1"/>
          </w:tcPr>
          <w:p w14:paraId="3C652737" w14:textId="61E87663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втономный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cп.Сингапай</w:t>
            </w:r>
            <w:proofErr w:type="spellEnd"/>
          </w:p>
          <w:p w14:paraId="0F9E3E6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CCAB97" w14:textId="77777777" w:rsidR="005333D1" w:rsidRPr="00B55EC1" w:rsidRDefault="005333D1" w:rsidP="005333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7ADFA634" w14:textId="77777777" w:rsidR="005333D1" w:rsidRPr="00B55EC1" w:rsidRDefault="005333D1" w:rsidP="000962AF">
            <w:pPr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70F81DBC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7999B772" w14:textId="4C4BF990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Сингапай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31.08.2021 №150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муниципальном земельном контроле на территории сельского поселения Сингапай».</w:t>
            </w:r>
          </w:p>
          <w:p w14:paraId="191F7DE3" w14:textId="19B1DD3C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75150D23" w14:textId="77777777" w:rsidTr="005333D1">
        <w:tc>
          <w:tcPr>
            <w:tcW w:w="567" w:type="dxa"/>
          </w:tcPr>
          <w:p w14:paraId="28833623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CC095E2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342EFA6" w14:textId="57810B0E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86:08:0020501:4948</w:t>
            </w:r>
          </w:p>
          <w:p w14:paraId="09F0600A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Склад </w:t>
            </w:r>
          </w:p>
          <w:p w14:paraId="65A123F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Овчинников Виктор Николаевич ИП</w:t>
            </w:r>
          </w:p>
        </w:tc>
        <w:tc>
          <w:tcPr>
            <w:tcW w:w="2268" w:type="dxa"/>
            <w:shd w:val="clear" w:color="auto" w:fill="FFFFFF" w:themeFill="background1"/>
          </w:tcPr>
          <w:p w14:paraId="71EDADBE" w14:textId="034A7BAF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втономный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cп.Сингапай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-Балык, д.16</w:t>
            </w:r>
          </w:p>
        </w:tc>
        <w:tc>
          <w:tcPr>
            <w:tcW w:w="1559" w:type="dxa"/>
          </w:tcPr>
          <w:p w14:paraId="462F4B42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1F66F8EC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4C683652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54F8D7A8" w14:textId="68871A59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Сингапай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31.08.2021 №150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Сингапай».</w:t>
            </w:r>
          </w:p>
          <w:p w14:paraId="69762923" w14:textId="220ABD39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240EEDF4" w14:textId="77777777" w:rsidTr="005333D1">
        <w:tc>
          <w:tcPr>
            <w:tcW w:w="567" w:type="dxa"/>
          </w:tcPr>
          <w:p w14:paraId="43A5E75C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EA980C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57BE094A" w14:textId="1109F4F9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кадастровым номером: 86:08:0020501:3579 </w:t>
            </w:r>
          </w:p>
          <w:p w14:paraId="30774229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Карьер торфа</w:t>
            </w:r>
          </w:p>
          <w:p w14:paraId="6A31F669" w14:textId="60BA26AC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СеверТрансСервис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shd w:val="clear" w:color="auto" w:fill="FFFFFF" w:themeFill="background1"/>
          </w:tcPr>
          <w:p w14:paraId="19C6F9FB" w14:textId="1339776E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354D3" w:rsidRP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cп.Сингапай</w:t>
            </w:r>
            <w:proofErr w:type="spellEnd"/>
          </w:p>
          <w:p w14:paraId="0170D1E0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</w:p>
        </w:tc>
        <w:tc>
          <w:tcPr>
            <w:tcW w:w="1559" w:type="dxa"/>
          </w:tcPr>
          <w:p w14:paraId="603040FC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3639EFBF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67AF3C6A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 Федеральный закон № 248-ФЗ  </w:t>
            </w:r>
          </w:p>
          <w:p w14:paraId="48AD9A08" w14:textId="03BF964E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Сингапай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31.08.2021 №150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Сингапай».</w:t>
            </w:r>
          </w:p>
          <w:p w14:paraId="46FAF17C" w14:textId="67F5E841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3AEC4AF7" w14:textId="77777777" w:rsidTr="005333D1">
        <w:tc>
          <w:tcPr>
            <w:tcW w:w="567" w:type="dxa"/>
          </w:tcPr>
          <w:p w14:paraId="6BCB5D30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3C2F970" w14:textId="77777777" w:rsidR="005333D1" w:rsidRPr="00B55EC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9E83966" w14:textId="1370FBC9" w:rsidR="005333D1" w:rsidRPr="00B55EC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Земельный участок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</w:t>
            </w:r>
          </w:p>
          <w:p w14:paraId="7CEEAD55" w14:textId="77777777" w:rsidR="005333D1" w:rsidRPr="00B55EC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86:08:0020501:3307</w:t>
            </w:r>
          </w:p>
          <w:p w14:paraId="6B7C8751" w14:textId="77777777" w:rsidR="005333D1" w:rsidRPr="00B55EC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3602EEE" w14:textId="77777777" w:rsidR="005333D1" w:rsidRPr="00B55EC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Размещение малоэтажной жилой застройки </w:t>
            </w:r>
          </w:p>
          <w:p w14:paraId="3BF527B8" w14:textId="274E199C" w:rsidR="005333D1" w:rsidRPr="00B55EC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СеверТрансСервис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shd w:val="clear" w:color="auto" w:fill="FFFFFF" w:themeFill="background1"/>
          </w:tcPr>
          <w:p w14:paraId="0F0CD4D2" w14:textId="3BF545E5" w:rsidR="005333D1" w:rsidRPr="00B55EC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Автономный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Округ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cп.Сингапай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В-1,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участок № 52</w:t>
            </w:r>
          </w:p>
        </w:tc>
        <w:tc>
          <w:tcPr>
            <w:tcW w:w="1559" w:type="dxa"/>
          </w:tcPr>
          <w:p w14:paraId="7A4D3F0C" w14:textId="77777777" w:rsidR="005333D1" w:rsidRPr="00B55EC1" w:rsidRDefault="005333D1" w:rsidP="00ED272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0078A97F" w14:textId="77777777" w:rsidR="005333D1" w:rsidRPr="00B55EC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300B239C" w14:textId="77777777" w:rsidR="005333D1" w:rsidRPr="00ED2728" w:rsidRDefault="005333D1" w:rsidP="00ED2728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 Федеральный закон № 248-ФЗ  </w:t>
            </w:r>
          </w:p>
          <w:p w14:paraId="3661F389" w14:textId="594368C6" w:rsidR="005333D1" w:rsidRPr="00ED2728" w:rsidRDefault="005333D1" w:rsidP="00ED2728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Сингапай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31.08.2021 №150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«Об утверждении Положения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Сингапай».</w:t>
            </w:r>
          </w:p>
          <w:p w14:paraId="66C8A845" w14:textId="0A1753C4" w:rsidR="005333D1" w:rsidRPr="00ED2728" w:rsidRDefault="005333D1" w:rsidP="00ED2728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68E42053" w14:textId="77777777" w:rsidTr="005333D1">
        <w:tc>
          <w:tcPr>
            <w:tcW w:w="567" w:type="dxa"/>
          </w:tcPr>
          <w:p w14:paraId="1604AECA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CB232AE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B4F18FF" w14:textId="1BDA8E62" w:rsidR="005333D1" w:rsidRPr="00B55EC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86:08:0020501:4696</w:t>
            </w:r>
          </w:p>
          <w:p w14:paraId="547EDC08" w14:textId="401DBC75" w:rsidR="005333D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Малоэтажная многоквартирная жилая застройка</w:t>
            </w:r>
          </w:p>
          <w:p w14:paraId="4FD3A8CC" w14:textId="77777777" w:rsidR="00ED2728" w:rsidRPr="00B55EC1" w:rsidRDefault="00ED2728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1CC003E" w14:textId="6623718B" w:rsidR="005333D1" w:rsidRPr="00B55EC1" w:rsidRDefault="005333D1" w:rsidP="00ED2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Специализированный застройщик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Строймаркет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</w:t>
            </w:r>
          </w:p>
        </w:tc>
        <w:tc>
          <w:tcPr>
            <w:tcW w:w="2268" w:type="dxa"/>
            <w:shd w:val="clear" w:color="auto" w:fill="FFFFFF" w:themeFill="background1"/>
          </w:tcPr>
          <w:p w14:paraId="2A31FC21" w14:textId="1B8BC1F2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cп.Сингапай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Центральная</w:t>
            </w:r>
            <w:proofErr w:type="spellEnd"/>
          </w:p>
          <w:p w14:paraId="5AA23AE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</w:p>
        </w:tc>
        <w:tc>
          <w:tcPr>
            <w:tcW w:w="1559" w:type="dxa"/>
          </w:tcPr>
          <w:p w14:paraId="1CBAA39C" w14:textId="77777777" w:rsidR="005333D1" w:rsidRPr="00B55EC1" w:rsidRDefault="005333D1" w:rsidP="005333D1">
            <w:pPr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3F235C88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4AA1A479" w14:textId="77777777" w:rsidR="005333D1" w:rsidRPr="00ED2728" w:rsidRDefault="005333D1" w:rsidP="00ED2728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362F9258" w14:textId="2B454599" w:rsidR="005333D1" w:rsidRPr="00ED2728" w:rsidRDefault="005333D1" w:rsidP="00ED2728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Сингапай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31.08.2021 №150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Сингапай».</w:t>
            </w:r>
          </w:p>
          <w:p w14:paraId="5A0E1262" w14:textId="5B9C1FB4" w:rsidR="005333D1" w:rsidRPr="00ED2728" w:rsidRDefault="005333D1" w:rsidP="00ED2728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648F0B8B" w14:textId="77777777" w:rsidTr="00E354D3">
        <w:trPr>
          <w:trHeight w:val="3154"/>
        </w:trPr>
        <w:tc>
          <w:tcPr>
            <w:tcW w:w="567" w:type="dxa"/>
          </w:tcPr>
          <w:p w14:paraId="12B9117B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0E062CA" w14:textId="77777777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B3AC7B0" w14:textId="05FF8137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86:08:0020501:3053</w:t>
            </w:r>
          </w:p>
          <w:p w14:paraId="541BBA2F" w14:textId="77777777" w:rsidR="00F163FF" w:rsidRDefault="00F163FF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90B586B" w14:textId="299BABD4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строений, сооружений коммунального хозяйства</w:t>
            </w:r>
          </w:p>
          <w:p w14:paraId="034BE488" w14:textId="1093BE58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ЮграКомфорт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shd w:val="clear" w:color="auto" w:fill="FFFFFF" w:themeFill="background1"/>
          </w:tcPr>
          <w:p w14:paraId="45F300AF" w14:textId="77777777" w:rsidR="00E354D3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="00E354D3" w:rsidRP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сп.Сингапай</w:t>
            </w:r>
            <w:proofErr w:type="spellEnd"/>
            <w:r w:rsidR="00E354D3" w:rsidRP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118AD8DA" w14:textId="0030D977" w:rsidR="005333D1" w:rsidRPr="00B55EC1" w:rsidRDefault="00E354D3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 поселка </w:t>
            </w:r>
            <w:proofErr w:type="spellStart"/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</w:t>
            </w:r>
            <w:proofErr w:type="spellEnd"/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-Балык,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районе магазина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Горынь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16ADD374" w14:textId="77777777" w:rsidR="005333D1" w:rsidRPr="00B55EC1" w:rsidRDefault="005333D1" w:rsidP="00F163FF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2595D2B9" w14:textId="77777777" w:rsidR="005333D1" w:rsidRPr="00B55EC1" w:rsidRDefault="005333D1" w:rsidP="00F163FF">
            <w:pPr>
              <w:spacing w:after="0" w:line="240" w:lineRule="auto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7FC1C4EA" w14:textId="77777777" w:rsidR="005333D1" w:rsidRPr="00ED2728" w:rsidRDefault="005333D1" w:rsidP="00F163F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47AC50AD" w14:textId="0567DF30" w:rsidR="005333D1" w:rsidRPr="00ED2728" w:rsidRDefault="005333D1" w:rsidP="00F163F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Сингапай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31.08.2021 №150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Сингапай».</w:t>
            </w:r>
          </w:p>
          <w:p w14:paraId="389FC681" w14:textId="1D133302" w:rsidR="005333D1" w:rsidRPr="00ED2728" w:rsidRDefault="005333D1" w:rsidP="00F163F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Программа профилактики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3CB80E70" w14:textId="77777777" w:rsidTr="005333D1">
        <w:tc>
          <w:tcPr>
            <w:tcW w:w="567" w:type="dxa"/>
          </w:tcPr>
          <w:p w14:paraId="5EBAB4AD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BB2413E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07DACAF" w14:textId="049895BE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86:08:0020101:1469</w:t>
            </w:r>
          </w:p>
          <w:p w14:paraId="3056822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Садоводство </w:t>
            </w:r>
          </w:p>
          <w:p w14:paraId="01CBDE13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Балашова Вероника Вадимовна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4C8364C8" w14:textId="06F884F8" w:rsidR="005333D1" w:rsidRPr="00B55EC1" w:rsidRDefault="005333D1" w:rsidP="005333D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cп.Каркатеевы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ул.Квартал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д.11, участок 81</w:t>
            </w:r>
          </w:p>
        </w:tc>
        <w:tc>
          <w:tcPr>
            <w:tcW w:w="1559" w:type="dxa"/>
          </w:tcPr>
          <w:p w14:paraId="67BE38EB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14:paraId="079A6BFC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4A2D6981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4B35543A" w14:textId="4F659972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31.08.2021 № 161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Каркатеевы Нефтеюганского муниципального района Ханты-Мансийского автономного округа – Югры».</w:t>
            </w:r>
          </w:p>
          <w:p w14:paraId="57ED1128" w14:textId="07BC9245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16D58BF3" w14:textId="77777777" w:rsidTr="005333D1">
        <w:tc>
          <w:tcPr>
            <w:tcW w:w="567" w:type="dxa"/>
          </w:tcPr>
          <w:p w14:paraId="7C0EAF88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70F43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3A567724" w14:textId="68440B19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</w:t>
            </w:r>
            <w:r w:rsidRPr="00B55EC1">
              <w:rPr>
                <w:color w:val="000000" w:themeColor="text1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86:08:0020101:2389</w:t>
            </w:r>
          </w:p>
          <w:p w14:paraId="49FD2225" w14:textId="77777777" w:rsidR="00F163FF" w:rsidRDefault="00F163FF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22575A6" w14:textId="2133597F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строительства индивидуального жилого дома</w:t>
            </w:r>
          </w:p>
          <w:p w14:paraId="121F256B" w14:textId="77777777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Балык Наталья Анатольевна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560A7085" w14:textId="029E1F7B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cп.Каркатеевы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квартал </w:t>
            </w:r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участок 45</w:t>
            </w:r>
          </w:p>
        </w:tc>
        <w:tc>
          <w:tcPr>
            <w:tcW w:w="1559" w:type="dxa"/>
          </w:tcPr>
          <w:p w14:paraId="698B81E5" w14:textId="77777777" w:rsidR="005333D1" w:rsidRPr="00B55EC1" w:rsidRDefault="005333D1" w:rsidP="00F163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14:paraId="28031764" w14:textId="77777777" w:rsidR="005333D1" w:rsidRPr="00B55EC1" w:rsidRDefault="005333D1" w:rsidP="00F163FF">
            <w:pPr>
              <w:spacing w:after="0" w:line="240" w:lineRule="auto"/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19A53212" w14:textId="77777777" w:rsidR="005333D1" w:rsidRPr="00ED2728" w:rsidRDefault="005333D1" w:rsidP="00F163F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717E8EBD" w14:textId="6DCAF44F" w:rsidR="005333D1" w:rsidRPr="00ED2728" w:rsidRDefault="005333D1" w:rsidP="00F163F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31.08.2021 № 161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Каркатеевы Нефтеюганского муниципального района Ханты-Мансийского автономного округа – Югры».</w:t>
            </w:r>
          </w:p>
          <w:p w14:paraId="1F36DD53" w14:textId="1E0B5CF6" w:rsidR="005333D1" w:rsidRPr="00ED2728" w:rsidRDefault="005333D1" w:rsidP="00F163F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25115EDE" w14:textId="77777777" w:rsidTr="005333D1">
        <w:tc>
          <w:tcPr>
            <w:tcW w:w="567" w:type="dxa"/>
          </w:tcPr>
          <w:p w14:paraId="1966B81B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4B19A9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7C84177F" w14:textId="34FA14D2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Земельный участок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кадастровым номером: 86:08:0020101:2414</w:t>
            </w:r>
          </w:p>
          <w:p w14:paraId="72866D60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Строительство индивидуального жилого дома </w:t>
            </w:r>
          </w:p>
          <w:p w14:paraId="2A1F010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Василенко Александр Григорьевич</w:t>
            </w:r>
          </w:p>
        </w:tc>
        <w:tc>
          <w:tcPr>
            <w:tcW w:w="2268" w:type="dxa"/>
            <w:shd w:val="clear" w:color="auto" w:fill="FFFFFF" w:themeFill="background1"/>
          </w:tcPr>
          <w:p w14:paraId="0277147B" w14:textId="1F63B4ED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cп.Каркатеевы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квартал </w:t>
            </w:r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участок</w:t>
            </w:r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73</w:t>
            </w:r>
          </w:p>
          <w:p w14:paraId="2D59693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26DF44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14:paraId="20501496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3B329303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1E3EAFBC" w14:textId="35B191E3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31.08.2021 № 161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муниципальном земельном контроле на территории сельского поселения Каркатеевы Нефтеюганского </w:t>
            </w:r>
            <w:proofErr w:type="gramStart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муниципального  района</w:t>
            </w:r>
            <w:proofErr w:type="gramEnd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Ханты-Мансийского автономного округа – Югры».</w:t>
            </w:r>
          </w:p>
          <w:p w14:paraId="65E88A5F" w14:textId="78368A7A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297309C7" w14:textId="77777777" w:rsidTr="005333D1">
        <w:tc>
          <w:tcPr>
            <w:tcW w:w="567" w:type="dxa"/>
          </w:tcPr>
          <w:p w14:paraId="267123E5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D7AD95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CF0AD94" w14:textId="5F6B626E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Земельный участок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кадастровым номером: 86:08:0020101:1221</w:t>
            </w:r>
          </w:p>
          <w:p w14:paraId="483FF1D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размещения объекта общественного питания</w:t>
            </w:r>
          </w:p>
          <w:p w14:paraId="582D8E3C" w14:textId="55863CCD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ЮграТорг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shd w:val="clear" w:color="auto" w:fill="FFFFFF" w:themeFill="background1"/>
          </w:tcPr>
          <w:p w14:paraId="66B6786C" w14:textId="2CA45CB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cп.Каркатеевы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3C205B" w:rsidRP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ереговая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строение 12</w:t>
            </w:r>
          </w:p>
          <w:p w14:paraId="0136C545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3A891C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14:paraId="39AAD4FC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69B99668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 Федеральный закон № 248-ФЗ  </w:t>
            </w:r>
          </w:p>
          <w:p w14:paraId="0FCC07A0" w14:textId="78063446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31.08.2021 № 161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Каркатеевы Нефтеюганского муниципального района Ханты-Мансийского автономного округа – Югры».</w:t>
            </w:r>
          </w:p>
          <w:p w14:paraId="214D318F" w14:textId="21105CD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14348DF3" w14:textId="77777777" w:rsidTr="005333D1">
        <w:tc>
          <w:tcPr>
            <w:tcW w:w="567" w:type="dxa"/>
          </w:tcPr>
          <w:p w14:paraId="3D4ACE11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9D0338B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35665BD" w14:textId="0BC65DE1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кадастровым номером: </w:t>
            </w:r>
          </w:p>
          <w:p w14:paraId="6489E271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86:08:0020902:4283</w:t>
            </w:r>
          </w:p>
          <w:p w14:paraId="18C100A4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F424328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Садоводство </w:t>
            </w:r>
          </w:p>
          <w:p w14:paraId="6C173C7B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2782A8D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СНТ «Статус»</w:t>
            </w:r>
          </w:p>
        </w:tc>
        <w:tc>
          <w:tcPr>
            <w:tcW w:w="2268" w:type="dxa"/>
            <w:shd w:val="clear" w:color="auto" w:fill="FFFFFF" w:themeFill="background1"/>
          </w:tcPr>
          <w:p w14:paraId="67054467" w14:textId="0A206A1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в районе куста № 37 Усть-Балыкское месторождение нефти</w:t>
            </w:r>
          </w:p>
        </w:tc>
        <w:tc>
          <w:tcPr>
            <w:tcW w:w="1559" w:type="dxa"/>
          </w:tcPr>
          <w:p w14:paraId="501E13CF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14:paraId="2CEAD7B9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4862A0C9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0ABF0AED" w14:textId="502A92E8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16.08.2021 № 646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муниципальном земельном контроле на межселенной территории Нефтеюганского муниципального района Ханты-Мансийского автономного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округа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Югре».</w:t>
            </w:r>
          </w:p>
          <w:p w14:paraId="5E12D9A6" w14:textId="0C52A580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66639DE9" w14:textId="77777777" w:rsidTr="005333D1">
        <w:tc>
          <w:tcPr>
            <w:tcW w:w="567" w:type="dxa"/>
          </w:tcPr>
          <w:p w14:paraId="3F36522F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1FBA3AD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DC2EC14" w14:textId="59A3E375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86:08:0020101:3185</w:t>
            </w:r>
          </w:p>
          <w:p w14:paraId="49E79900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Размещение малоэтажной жилой застройки</w:t>
            </w:r>
          </w:p>
          <w:p w14:paraId="02301064" w14:textId="7733B872" w:rsidR="005333D1" w:rsidRPr="00B55EC1" w:rsidRDefault="005333D1" w:rsidP="005333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Специализированный застройщик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Строймаркет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shd w:val="clear" w:color="auto" w:fill="FFFFFF" w:themeFill="background1"/>
          </w:tcPr>
          <w:p w14:paraId="08F187AD" w14:textId="2E972A89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cп.Каркатеевы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r w:rsidR="003C205B" w:rsidRP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Садовая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</w:t>
            </w:r>
          </w:p>
        </w:tc>
        <w:tc>
          <w:tcPr>
            <w:tcW w:w="1559" w:type="dxa"/>
          </w:tcPr>
          <w:p w14:paraId="34EEA5EF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14:paraId="42608121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B46AC3D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314A68D8" w14:textId="254134D8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31.08.2021 № 161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территории сельского поселения Каркатеевы Нефтеюганского муниципального района Ханты-Мансийского автономного округа – Югры».</w:t>
            </w:r>
          </w:p>
          <w:p w14:paraId="0EA4E14A" w14:textId="5195145D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1952103A" w14:textId="77777777" w:rsidTr="005333D1">
        <w:tc>
          <w:tcPr>
            <w:tcW w:w="567" w:type="dxa"/>
          </w:tcPr>
          <w:p w14:paraId="16ADDF2B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7574133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596D0D6E" w14:textId="5F3B2214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86:08:0020701:292</w:t>
            </w:r>
          </w:p>
          <w:p w14:paraId="47A90EE0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  <w:p w14:paraId="3BAC8004" w14:textId="2D7DADAB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тепловодоснабжения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ПМУП </w:t>
            </w:r>
          </w:p>
        </w:tc>
        <w:tc>
          <w:tcPr>
            <w:tcW w:w="2268" w:type="dxa"/>
            <w:shd w:val="clear" w:color="auto" w:fill="FFFFFF" w:themeFill="background1"/>
          </w:tcPr>
          <w:p w14:paraId="63B7EEB8" w14:textId="59633F5E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сп.Юганская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Обь</w:t>
            </w:r>
          </w:p>
          <w:p w14:paraId="224DFDCF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</w:p>
        </w:tc>
        <w:tc>
          <w:tcPr>
            <w:tcW w:w="1559" w:type="dxa"/>
          </w:tcPr>
          <w:p w14:paraId="250EB66F" w14:textId="77777777" w:rsidR="005333D1" w:rsidRPr="00B55EC1" w:rsidRDefault="005333D1" w:rsidP="005333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407977B2" w14:textId="77777777" w:rsidR="005333D1" w:rsidRPr="00B55EC1" w:rsidRDefault="005333D1" w:rsidP="000962AF">
            <w:pPr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EF1CA6C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347BF126" w14:textId="54B1C5BA" w:rsidR="005333D1" w:rsidRPr="00ED2728" w:rsidRDefault="005333D1" w:rsidP="003C205B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Усть-Юган</w:t>
            </w:r>
            <w:proofErr w:type="spellEnd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26.08.2021 №231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</w:t>
            </w:r>
            <w:r w:rsidR="003C205B" w:rsidRP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территории сельского поселения </w:t>
            </w:r>
            <w:proofErr w:type="spellStart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Усть-Юган</w:t>
            </w:r>
            <w:proofErr w:type="spellEnd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Нефтеюганского муниципального района Ханты-Мансийского автономного округа – Югры».</w:t>
            </w:r>
          </w:p>
          <w:p w14:paraId="2B7DEF4C" w14:textId="5B40A5E7" w:rsidR="005333D1" w:rsidRPr="00ED2728" w:rsidRDefault="005333D1" w:rsidP="003C205B">
            <w:pPr>
              <w:pStyle w:val="a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Программа профилактики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4A940601" w14:textId="77777777" w:rsidTr="005333D1">
        <w:tc>
          <w:tcPr>
            <w:tcW w:w="567" w:type="dxa"/>
          </w:tcPr>
          <w:p w14:paraId="7C453DD5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7622080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5A857563" w14:textId="5A298228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86:08:0030601:258</w:t>
            </w:r>
          </w:p>
          <w:p w14:paraId="4CF53B38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  <w:p w14:paraId="76EDAE87" w14:textId="5B3D08EF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тепловодоснабжения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ПМУП</w:t>
            </w:r>
          </w:p>
        </w:tc>
        <w:tc>
          <w:tcPr>
            <w:tcW w:w="2268" w:type="dxa"/>
            <w:shd w:val="clear" w:color="auto" w:fill="FFFFFF" w:themeFill="background1"/>
          </w:tcPr>
          <w:p w14:paraId="174D736C" w14:textId="0CACB46F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втономный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сп.Усть-Юган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квартал 2-3, д.1/1, № 1/2</w:t>
            </w:r>
          </w:p>
        </w:tc>
        <w:tc>
          <w:tcPr>
            <w:tcW w:w="1559" w:type="dxa"/>
          </w:tcPr>
          <w:p w14:paraId="1151ABD0" w14:textId="77777777" w:rsidR="005333D1" w:rsidRPr="00B55EC1" w:rsidRDefault="005333D1" w:rsidP="005333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0538F92C" w14:textId="77777777" w:rsidR="005333D1" w:rsidRPr="00B55EC1" w:rsidRDefault="005333D1" w:rsidP="000962AF">
            <w:pPr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75BBBFB5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7A9FA49D" w14:textId="1FFCABF2" w:rsidR="005333D1" w:rsidRPr="00ED2728" w:rsidRDefault="005333D1" w:rsidP="003C205B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Усть-Юган</w:t>
            </w:r>
            <w:proofErr w:type="spellEnd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26.08.2021 №231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</w:t>
            </w:r>
            <w:r w:rsidR="003C205B" w:rsidRP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территории сельского поселения </w:t>
            </w:r>
            <w:proofErr w:type="spellStart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Усть-Юган</w:t>
            </w:r>
            <w:proofErr w:type="spellEnd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Нефтеюганского муниципального района Ханты-Мансийского автономного округа – Югры».</w:t>
            </w:r>
          </w:p>
          <w:p w14:paraId="2FBEECED" w14:textId="009AA4B0" w:rsidR="005333D1" w:rsidRPr="00ED2728" w:rsidRDefault="005333D1" w:rsidP="003C205B">
            <w:pPr>
              <w:pStyle w:val="a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1071870D" w14:textId="77777777" w:rsidTr="005333D1">
        <w:tc>
          <w:tcPr>
            <w:tcW w:w="567" w:type="dxa"/>
          </w:tcPr>
          <w:p w14:paraId="2BB74043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0291365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32D9E75A" w14:textId="47ACB42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кадастровым номером: 86:08:0020701:512  </w:t>
            </w:r>
          </w:p>
          <w:p w14:paraId="6C8D437B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Гараж</w:t>
            </w:r>
          </w:p>
          <w:p w14:paraId="0262B315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Дутко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Олена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Васильевна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1F7CE79A" w14:textId="43B52741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сп.Юганская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Обь, объездная дорога</w:t>
            </w:r>
          </w:p>
        </w:tc>
        <w:tc>
          <w:tcPr>
            <w:tcW w:w="1559" w:type="dxa"/>
          </w:tcPr>
          <w:p w14:paraId="15CDB08E" w14:textId="77777777" w:rsidR="005333D1" w:rsidRPr="00B55EC1" w:rsidRDefault="005333D1" w:rsidP="005333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0EFAE525" w14:textId="77777777" w:rsidR="005333D1" w:rsidRPr="00B55EC1" w:rsidRDefault="005333D1" w:rsidP="000962AF">
            <w:pPr>
              <w:rPr>
                <w:color w:val="000000" w:themeColor="text1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4A3580B3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225B92E5" w14:textId="708CDCCB" w:rsidR="005333D1" w:rsidRPr="00ED2728" w:rsidRDefault="005333D1" w:rsidP="003C205B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Усть-Юган</w:t>
            </w:r>
            <w:proofErr w:type="spellEnd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26.08.2021 №231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</w:t>
            </w:r>
            <w:r w:rsidR="003C205B" w:rsidRP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территории сельского поселения </w:t>
            </w:r>
            <w:proofErr w:type="spellStart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Усть-Юган</w:t>
            </w:r>
            <w:proofErr w:type="spellEnd"/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Нефтеюганского муниципального района Ханты-Мансийского автономного округа – Югры».</w:t>
            </w:r>
          </w:p>
          <w:p w14:paraId="66F2ECC1" w14:textId="6890E87B" w:rsidR="005333D1" w:rsidRPr="00ED2728" w:rsidRDefault="005333D1" w:rsidP="003C205B">
            <w:pPr>
              <w:pStyle w:val="a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22DE19DA" w14:textId="77777777" w:rsidTr="005333D1">
        <w:tc>
          <w:tcPr>
            <w:tcW w:w="567" w:type="dxa"/>
          </w:tcPr>
          <w:p w14:paraId="6E56B684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FA4DA05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24CB33B" w14:textId="1A33958C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86:08:0020902:2225</w:t>
            </w:r>
          </w:p>
          <w:p w14:paraId="6328A36C" w14:textId="20B8AD71" w:rsidR="005333D1" w:rsidRPr="00B55EC1" w:rsidRDefault="005333D1" w:rsidP="00E51A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 садоводческий кооператив «Лесной остров»</w:t>
            </w:r>
          </w:p>
        </w:tc>
        <w:tc>
          <w:tcPr>
            <w:tcW w:w="2268" w:type="dxa"/>
            <w:shd w:val="clear" w:color="auto" w:fill="FFFFFF" w:themeFill="background1"/>
          </w:tcPr>
          <w:p w14:paraId="291253C8" w14:textId="3453F251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E35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354D3" w:rsidRPr="00F163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гра,</w:t>
            </w:r>
          </w:p>
          <w:p w14:paraId="3F24E890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Нефтеюганский район,</w:t>
            </w:r>
          </w:p>
          <w:p w14:paraId="05FAAC0A" w14:textId="6582BBCD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Усть-Балыкское месторождение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берегу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пр.Сухой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Балык </w:t>
            </w:r>
          </w:p>
        </w:tc>
        <w:tc>
          <w:tcPr>
            <w:tcW w:w="1559" w:type="dxa"/>
          </w:tcPr>
          <w:p w14:paraId="7CA6B94C" w14:textId="77777777" w:rsidR="005333D1" w:rsidRPr="00B55EC1" w:rsidRDefault="005333D1" w:rsidP="005333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231F8542" w14:textId="77777777" w:rsidR="005333D1" w:rsidRPr="00B55EC1" w:rsidRDefault="005333D1" w:rsidP="000962AF">
            <w:pPr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B47F724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62E0E276" w14:textId="69E3F9F5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Решение Думы Нефтеюганского района от 16.08.2021 № 646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«Об утверждении положения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муниципальном земельном контроле на межселенной территории Нефтеюганского муниципального района Ханты-Мансийского автономного округа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Югре».</w:t>
            </w:r>
          </w:p>
          <w:p w14:paraId="7EC6920E" w14:textId="50344FCD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7A885860" w14:textId="77777777" w:rsidTr="005333D1">
        <w:tc>
          <w:tcPr>
            <w:tcW w:w="567" w:type="dxa"/>
          </w:tcPr>
          <w:p w14:paraId="3D927E50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8048CCB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219A1766" w14:textId="01E6422B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Земельный участок</w:t>
            </w:r>
            <w:r w:rsidR="003C2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кадастровым номером: 86:08:0020904:13320</w:t>
            </w:r>
          </w:p>
          <w:p w14:paraId="2F805AC1" w14:textId="660AEE20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Для садов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и огородов </w:t>
            </w:r>
          </w:p>
          <w:p w14:paraId="5E8477F4" w14:textId="5C68A8AC" w:rsidR="005333D1" w:rsidRPr="00B55EC1" w:rsidRDefault="005333D1" w:rsidP="00E51A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СОК «Комсомолец»</w:t>
            </w:r>
          </w:p>
        </w:tc>
        <w:tc>
          <w:tcPr>
            <w:tcW w:w="2268" w:type="dxa"/>
            <w:shd w:val="clear" w:color="auto" w:fill="FFFFFF" w:themeFill="background1"/>
          </w:tcPr>
          <w:p w14:paraId="1AFAA9FA" w14:textId="6B72C609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</w:t>
            </w:r>
          </w:p>
          <w:p w14:paraId="1D57A999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Нефтеюганский район </w:t>
            </w:r>
          </w:p>
        </w:tc>
        <w:tc>
          <w:tcPr>
            <w:tcW w:w="1559" w:type="dxa"/>
          </w:tcPr>
          <w:p w14:paraId="47121AE3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1C9E5B2C" w14:textId="77777777" w:rsidR="005333D1" w:rsidRPr="00B55EC1" w:rsidRDefault="005333D1" w:rsidP="000962AF">
            <w:pPr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21C5F42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157F2A44" w14:textId="65414B08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Решение Думы Нефтеюганского района от 16.08.2021 № 646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«Об утверждении положения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муниципальном земельном контроле на межселенной территории Нефтеюганского муниципального района Ханты-Мансийского автономного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округа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Югре».</w:t>
            </w:r>
          </w:p>
          <w:p w14:paraId="2B1FB5A6" w14:textId="33D054F5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0627F716" w14:textId="77777777" w:rsidTr="005333D1">
        <w:tc>
          <w:tcPr>
            <w:tcW w:w="567" w:type="dxa"/>
          </w:tcPr>
          <w:p w14:paraId="5BB3481E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7E2A0CF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C3FECFC" w14:textId="5A5810DF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Земельный участок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кадастровым номером: 86:08:0020904:7749</w:t>
            </w:r>
          </w:p>
          <w:p w14:paraId="5B733379" w14:textId="5495C6A8" w:rsidR="005333D1" w:rsidRPr="00F163FF" w:rsidRDefault="00F163FF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  <w:lang w:val="en-US"/>
              </w:rPr>
              <w:t>Садоводство</w:t>
            </w:r>
            <w:proofErr w:type="spellEnd"/>
          </w:p>
          <w:p w14:paraId="751385ED" w14:textId="598E77EE" w:rsidR="005333D1" w:rsidRPr="00F163FF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  <w:lang w:val="en-US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СНТ «Транспортник»</w:t>
            </w:r>
          </w:p>
          <w:p w14:paraId="0905CC03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E704CC2" w14:textId="35DA06EF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Ханты-Мансийский 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втономный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Югра,</w:t>
            </w:r>
          </w:p>
          <w:p w14:paraId="753D74C2" w14:textId="6B59BE33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Нефтеюганский </w:t>
            </w:r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район,  </w:t>
            </w:r>
            <w:r w:rsidR="00F225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амонтовское</w:t>
            </w:r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 месторождение, справа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 от автодороги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на ДНС-1, на берегу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пр.Пыть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-Ях</w:t>
            </w:r>
          </w:p>
        </w:tc>
        <w:tc>
          <w:tcPr>
            <w:tcW w:w="1559" w:type="dxa"/>
          </w:tcPr>
          <w:p w14:paraId="51B51EDA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2C6D6C1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7CD84821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1054066A" w14:textId="6814045E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16.08.2021 № 646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муниципальном земельном контроле на межселенной территории Нефтеюганского муниципального района Ханты-Мансийского автономного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округа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Югре».</w:t>
            </w:r>
          </w:p>
          <w:p w14:paraId="0286BDB2" w14:textId="62F87C90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3B9D977A" w14:textId="77777777" w:rsidTr="005333D1">
        <w:tc>
          <w:tcPr>
            <w:tcW w:w="567" w:type="dxa"/>
          </w:tcPr>
          <w:p w14:paraId="463EBAEB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F95B57B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5D6024B8" w14:textId="71CF8829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86:08:0000000:33257</w:t>
            </w:r>
          </w:p>
          <w:p w14:paraId="4C6D9C8E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 расширение</w:t>
            </w:r>
          </w:p>
          <w:p w14:paraId="241BDB24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СНТ «Факел»</w:t>
            </w:r>
          </w:p>
        </w:tc>
        <w:tc>
          <w:tcPr>
            <w:tcW w:w="2268" w:type="dxa"/>
            <w:shd w:val="clear" w:color="auto" w:fill="FFFFFF" w:themeFill="background1"/>
          </w:tcPr>
          <w:p w14:paraId="5BB2A89A" w14:textId="6BA5DED1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Ханты-Мансийский 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втономный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о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круг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 Югра, Нефтеюганский район, строительно-монтажный трест кооператив 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«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Факел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»</w:t>
            </w:r>
          </w:p>
        </w:tc>
        <w:tc>
          <w:tcPr>
            <w:tcW w:w="1559" w:type="dxa"/>
          </w:tcPr>
          <w:p w14:paraId="6FFB0272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0B99BBD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23C7D44A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4427E2AA" w14:textId="3F4798E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16.08.2021 № 646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муниципальном земельном контроле на межселенной территории Нефтеюганского муниципального района Ханты-Мансийского автономного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округа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Югре».</w:t>
            </w:r>
          </w:p>
          <w:p w14:paraId="492F6E0C" w14:textId="38C19FDF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BC5D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2024 год. </w:t>
            </w:r>
          </w:p>
        </w:tc>
      </w:tr>
      <w:tr w:rsidR="005333D1" w:rsidRPr="00B55EC1" w14:paraId="4E2A6442" w14:textId="77777777" w:rsidTr="005333D1">
        <w:tc>
          <w:tcPr>
            <w:tcW w:w="567" w:type="dxa"/>
          </w:tcPr>
          <w:p w14:paraId="27C90A59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69EC8CE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748A63D2" w14:textId="0A2058BF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86:08:0020801:1725</w:t>
            </w:r>
          </w:p>
          <w:p w14:paraId="7C24591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ведения садоводства и огородничества </w:t>
            </w:r>
          </w:p>
          <w:p w14:paraId="197A8D1E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СНТ «Северное Сияние»</w:t>
            </w:r>
          </w:p>
          <w:p w14:paraId="0D846F93" w14:textId="77777777" w:rsidR="005333D1" w:rsidRPr="00B55EC1" w:rsidRDefault="005333D1" w:rsidP="000962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05C297E" w14:textId="77777777" w:rsidR="00F163FF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Ханты-Мансийский 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а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втономный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округ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 Югра АО, р-н</w:t>
            </w:r>
          </w:p>
          <w:p w14:paraId="2CB90C4E" w14:textId="3AB08590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Нефтеюганский, </w:t>
            </w:r>
            <w:r w:rsidR="00F163F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в районе урочища Кедровый Бор</w:t>
            </w:r>
          </w:p>
          <w:p w14:paraId="5219E520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</w:p>
        </w:tc>
        <w:tc>
          <w:tcPr>
            <w:tcW w:w="1559" w:type="dxa"/>
          </w:tcPr>
          <w:p w14:paraId="4677DFD4" w14:textId="21914F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7FD2B4B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516C7FA4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4A698D6B" w14:textId="3D4B8172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16.08.2021 № 646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муниципальном земельном контроле на межселенной территории Нефтеюганского муниципального района Ханты-Мансийского автономного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округа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Югре».</w:t>
            </w:r>
          </w:p>
          <w:p w14:paraId="4E632FB7" w14:textId="14B1B494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74F8EFC3" w14:textId="77777777" w:rsidTr="005333D1">
        <w:tc>
          <w:tcPr>
            <w:tcW w:w="567" w:type="dxa"/>
          </w:tcPr>
          <w:p w14:paraId="4B551D94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B5C9C4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AE4C7CE" w14:textId="00695428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86:08:0020902:2009</w:t>
            </w:r>
          </w:p>
          <w:p w14:paraId="45D20C84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Садоводство, овощеводство</w:t>
            </w:r>
          </w:p>
          <w:p w14:paraId="26370643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Сармас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</w:tcPr>
          <w:p w14:paraId="27F7F7CE" w14:textId="35EE3E9D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Ханты-Мансийский автономный </w:t>
            </w:r>
            <w:r w:rsidR="00F163F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округ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–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 Югра, Нефтеюганский район</w:t>
            </w:r>
          </w:p>
          <w:p w14:paraId="6EEA6DE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872F7B" w14:textId="5EA24572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07353F34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20C6663D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764CFC69" w14:textId="58179BEE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16.08.2021 № 646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муниципальном земельном контроле на межселенной территории Нефтеюганского муниципального района Ханты-Мансийского автономного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округа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Югре».</w:t>
            </w:r>
          </w:p>
          <w:p w14:paraId="027C4893" w14:textId="1CC5CF08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5D17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2024 год. </w:t>
            </w:r>
          </w:p>
        </w:tc>
      </w:tr>
      <w:tr w:rsidR="005333D1" w:rsidRPr="00B55EC1" w14:paraId="78CB2B75" w14:textId="77777777" w:rsidTr="005333D1">
        <w:tc>
          <w:tcPr>
            <w:tcW w:w="567" w:type="dxa"/>
          </w:tcPr>
          <w:p w14:paraId="0D130D2C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EED08CF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5677AD09" w14:textId="007BE650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D675F1" w:rsidRP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кадастровым номером: 86:08:0020801:4606</w:t>
            </w:r>
          </w:p>
          <w:p w14:paraId="4836292E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садов и огородов</w:t>
            </w:r>
          </w:p>
          <w:p w14:paraId="60D6ADAA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СНТ «Монитор» </w:t>
            </w:r>
          </w:p>
        </w:tc>
        <w:tc>
          <w:tcPr>
            <w:tcW w:w="2268" w:type="dxa"/>
            <w:shd w:val="clear" w:color="auto" w:fill="FFFFFF" w:themeFill="background1"/>
          </w:tcPr>
          <w:p w14:paraId="26D13870" w14:textId="2C3F2B0F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Ханты-Мансийский </w:t>
            </w:r>
            <w:r w:rsidR="00E51AEE"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а</w:t>
            </w:r>
            <w:r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втономный </w:t>
            </w:r>
            <w:r w:rsidR="00D675F1"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="00E51AEE"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о</w:t>
            </w:r>
            <w:r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круг – Югра, Нефтеюганский район, </w:t>
            </w:r>
            <w:r w:rsidRP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урочище «Кедровый бор»</w:t>
            </w:r>
          </w:p>
        </w:tc>
        <w:tc>
          <w:tcPr>
            <w:tcW w:w="1559" w:type="dxa"/>
          </w:tcPr>
          <w:p w14:paraId="436EE6D2" w14:textId="124F0F9E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1099E0BB" w14:textId="77777777" w:rsidR="005333D1" w:rsidRPr="00B55EC1" w:rsidRDefault="005333D1" w:rsidP="000962AF">
            <w:pPr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7A4F229F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48F032E9" w14:textId="42F597CE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16.08.2021 № 646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муниципальном земельном контроле на межселенной территории Нефтеюганского муниципального района Ханты-Мансийского автономного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округа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Югре».</w:t>
            </w:r>
          </w:p>
          <w:p w14:paraId="41DDE5F1" w14:textId="62CD8596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0BFCAAE3" w14:textId="77777777" w:rsidTr="005333D1">
        <w:tc>
          <w:tcPr>
            <w:tcW w:w="567" w:type="dxa"/>
          </w:tcPr>
          <w:p w14:paraId="254F30B3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A0C0CFB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B5ADDB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Земельный участок с кадастровым номером: 86:08:0020801:6962</w:t>
            </w:r>
          </w:p>
          <w:p w14:paraId="17F96C5C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садоводства </w:t>
            </w:r>
          </w:p>
          <w:p w14:paraId="56BED10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СОК «Жемчужина»</w:t>
            </w:r>
          </w:p>
        </w:tc>
        <w:tc>
          <w:tcPr>
            <w:tcW w:w="2268" w:type="dxa"/>
            <w:shd w:val="clear" w:color="auto" w:fill="FFFFFF" w:themeFill="background1"/>
          </w:tcPr>
          <w:p w14:paraId="7165B795" w14:textId="0731FB91" w:rsidR="005333D1" w:rsidRPr="00D675F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Ханты-Мансийский автономный </w:t>
            </w:r>
            <w:r w:rsidR="00D675F1"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округ </w:t>
            </w:r>
            <w:r w:rsidR="00D675F1"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–</w:t>
            </w:r>
            <w:r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 Югра, </w:t>
            </w:r>
            <w:r w:rsidR="00D675F1"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р-н Нефтеюганский, Нефтеюганский лесхоз</w:t>
            </w:r>
          </w:p>
        </w:tc>
        <w:tc>
          <w:tcPr>
            <w:tcW w:w="1559" w:type="dxa"/>
          </w:tcPr>
          <w:p w14:paraId="6640B840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5BE96975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247F9129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4CF09BB3" w14:textId="36876059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16.08.2021 № 646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муниципальном земельном контроле на межселенной территории Нефтеюганского муниципального района Ханты-Мансийского автономного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округа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Югре».</w:t>
            </w:r>
          </w:p>
          <w:p w14:paraId="4591F8A5" w14:textId="0287F9FF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Программа профилактики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2024 год.</w:t>
            </w:r>
          </w:p>
        </w:tc>
      </w:tr>
      <w:tr w:rsidR="005333D1" w:rsidRPr="00B55EC1" w14:paraId="5A3120D1" w14:textId="77777777" w:rsidTr="005333D1">
        <w:tc>
          <w:tcPr>
            <w:tcW w:w="567" w:type="dxa"/>
          </w:tcPr>
          <w:p w14:paraId="77346AE1" w14:textId="77777777" w:rsidR="005333D1" w:rsidRPr="00B55EC1" w:rsidRDefault="005333D1" w:rsidP="00A924AE">
            <w:pPr>
              <w:pStyle w:val="14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0F51E38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6951426" w14:textId="358E5FF0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кадастровым номером: 86:08:0030702:9135</w:t>
            </w:r>
          </w:p>
          <w:p w14:paraId="6032CC6C" w14:textId="437F4772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огородов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садов </w:t>
            </w:r>
          </w:p>
          <w:p w14:paraId="17D9242D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СОТ «Авангард» </w:t>
            </w:r>
          </w:p>
        </w:tc>
        <w:tc>
          <w:tcPr>
            <w:tcW w:w="2268" w:type="dxa"/>
            <w:shd w:val="clear" w:color="auto" w:fill="FFFFFF" w:themeFill="background1"/>
          </w:tcPr>
          <w:p w14:paraId="004D9D21" w14:textId="32034BCA" w:rsidR="005333D1" w:rsidRPr="00D675F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</w:pPr>
            <w:r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 xml:space="preserve">Ханты-Мансийский Автономный </w:t>
            </w:r>
            <w:r w:rsidR="00D675F1"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br/>
            </w:r>
            <w:r w:rsidRPr="00D675F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8F9FA"/>
              </w:rPr>
              <w:t>Округ – Югра, Нефтеюганский район</w:t>
            </w:r>
          </w:p>
        </w:tc>
        <w:tc>
          <w:tcPr>
            <w:tcW w:w="1559" w:type="dxa"/>
          </w:tcPr>
          <w:p w14:paraId="3C91B91B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3D770A8A" w14:textId="77777777" w:rsidR="005333D1" w:rsidRPr="00B55EC1" w:rsidRDefault="005333D1" w:rsidP="000962AF">
            <w:pPr>
              <w:rPr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1ADC2E2C" w14:textId="77777777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№ 248-ФЗ  </w:t>
            </w:r>
          </w:p>
          <w:p w14:paraId="0BE3FFE4" w14:textId="4C592688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Думы Нефтеюганского района от 16.08.2021 № 646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муниципальном земельном контроле на межселенной территории Нефтеюганского муниципального района Ханты-Мансийского автономного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округа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Югре».</w:t>
            </w:r>
          </w:p>
          <w:p w14:paraId="44DC8041" w14:textId="13281BAE" w:rsidR="005333D1" w:rsidRPr="00ED2728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Программа профилактики </w:t>
            </w:r>
            <w:r w:rsidR="00D675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ED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год.</w:t>
            </w:r>
          </w:p>
        </w:tc>
      </w:tr>
      <w:tr w:rsidR="005333D1" w:rsidRPr="00B55EC1" w14:paraId="47E14987" w14:textId="77777777" w:rsidTr="005333D1">
        <w:tc>
          <w:tcPr>
            <w:tcW w:w="15026" w:type="dxa"/>
            <w:gridSpan w:val="7"/>
          </w:tcPr>
          <w:p w14:paraId="29C4DEA6" w14:textId="77777777" w:rsidR="005333D1" w:rsidRPr="00B55EC1" w:rsidRDefault="005333D1" w:rsidP="005333D1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09E4F4A" w14:textId="77777777" w:rsidR="005333D1" w:rsidRPr="00B55EC1" w:rsidRDefault="005333D1" w:rsidP="005333D1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  <w:p w14:paraId="54547A36" w14:textId="77777777" w:rsidR="005333D1" w:rsidRPr="00B55EC1" w:rsidRDefault="005333D1" w:rsidP="005333D1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333D1" w:rsidRPr="00B55EC1" w14:paraId="014D7D9E" w14:textId="77777777" w:rsidTr="005333D1">
        <w:tc>
          <w:tcPr>
            <w:tcW w:w="567" w:type="dxa"/>
          </w:tcPr>
          <w:p w14:paraId="28CE922B" w14:textId="77777777" w:rsidR="005333D1" w:rsidRPr="00B55EC1" w:rsidRDefault="005333D1" w:rsidP="000962AF">
            <w:pPr>
              <w:pStyle w:val="14"/>
              <w:tabs>
                <w:tab w:val="left" w:pos="171"/>
              </w:tabs>
              <w:ind w:firstLine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1985" w:type="dxa"/>
          </w:tcPr>
          <w:p w14:paraId="17CA3219" w14:textId="77777777" w:rsidR="005333D1" w:rsidRPr="0004722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</w:tcPr>
          <w:p w14:paraId="42F09E95" w14:textId="77777777" w:rsidR="005333D1" w:rsidRPr="00B55EC1" w:rsidRDefault="005333D1" w:rsidP="000962A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«Ресурс»</w:t>
            </w:r>
          </w:p>
          <w:p w14:paraId="43733733" w14:textId="57E3FAB0" w:rsidR="005333D1" w:rsidRPr="00B55EC1" w:rsidRDefault="005333D1" w:rsidP="000962A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ОГРН1198617008897ИНН 8604070083</w:t>
            </w:r>
          </w:p>
          <w:p w14:paraId="7A01C661" w14:textId="6AE0EB97" w:rsidR="005333D1" w:rsidRPr="00B55EC1" w:rsidRDefault="005333D1" w:rsidP="000472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Генеральный директор:</w:t>
            </w:r>
            <w:r w:rsidR="00E51AEE" w:rsidRP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Листкова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Людмила 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ладимировна</w:t>
            </w:r>
          </w:p>
        </w:tc>
        <w:tc>
          <w:tcPr>
            <w:tcW w:w="2268" w:type="dxa"/>
          </w:tcPr>
          <w:p w14:paraId="31246310" w14:textId="51BAECBA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628331, </w:t>
            </w:r>
            <w:r w:rsidRPr="00B55E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Ханты-Мансийский </w:t>
            </w:r>
            <w:r w:rsidR="0004722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округ – Югра,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Нефтеюганский район,</w:t>
            </w:r>
          </w:p>
          <w:p w14:paraId="5BF91EF9" w14:textId="77777777" w:rsidR="005333D1" w:rsidRPr="00B55EC1" w:rsidRDefault="005333D1" w:rsidP="000962AF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п.г.т.Пойковский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здание рынка</w:t>
            </w:r>
          </w:p>
        </w:tc>
        <w:tc>
          <w:tcPr>
            <w:tcW w:w="1559" w:type="dxa"/>
          </w:tcPr>
          <w:p w14:paraId="7F261F34" w14:textId="77777777" w:rsidR="005333D1" w:rsidRPr="00B55EC1" w:rsidRDefault="005333D1" w:rsidP="005333D1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14:paraId="74880B8B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222FC4DD" w14:textId="1B65CDA3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Федеральный закон Российской Федерации от 31.07.2020 № 248-ФЗ                        </w:t>
            </w:r>
            <w:proofErr w:type="gramStart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государственном контроле (надзоре)</w:t>
            </w:r>
            <w:r w:rsidR="00047221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муниципальном контроле в Российской Федерации» (далее – Федеральный закон             № 248-ФЗ).</w:t>
            </w:r>
          </w:p>
          <w:p w14:paraId="1DA02562" w14:textId="2B8EB8CA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209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                           о муниципальном жилищном контроле на территории городского поселения Пойковский».</w:t>
            </w:r>
          </w:p>
          <w:p w14:paraId="23C6E4F0" w14:textId="5A39EF0B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Решение совета депутатов сельского поселения Каркатеевы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31.08.2021 № 162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о муниципальном жилищном контроле на территории сельского поселения Каркатеевы Нефтеюганского муниципального района Ханты-Мансийского автономного округа – Югры».</w:t>
            </w:r>
          </w:p>
          <w:p w14:paraId="204997D7" w14:textId="06D9581E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Решение совета депутатов сельского поселения </w:t>
            </w:r>
            <w:proofErr w:type="spellStart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Усть-Юган</w:t>
            </w:r>
            <w:proofErr w:type="spellEnd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26.08.2021 № 232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                          о муниципальном жилищном контроле на территории сельского поселения </w:t>
            </w:r>
            <w:proofErr w:type="spellStart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Усть-Юган</w:t>
            </w:r>
            <w:proofErr w:type="spellEnd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Нефтеюганского муниципального района Ханты-Мансийского автономного округа – Югры»</w:t>
            </w:r>
            <w:r w:rsidR="0047437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4252E5FA" w14:textId="5B163C5B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 Программа профилактики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432EA83D" w14:textId="77777777" w:rsidTr="005333D1">
        <w:tc>
          <w:tcPr>
            <w:tcW w:w="567" w:type="dxa"/>
          </w:tcPr>
          <w:p w14:paraId="14D8C90E" w14:textId="77777777" w:rsidR="005333D1" w:rsidRPr="00B55EC1" w:rsidRDefault="005333D1" w:rsidP="000962AF">
            <w:pPr>
              <w:pStyle w:val="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  <w:p w14:paraId="5BA5C978" w14:textId="77777777" w:rsidR="005333D1" w:rsidRPr="00B55EC1" w:rsidRDefault="005333D1" w:rsidP="000962AF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</w:rPr>
              <w:t>47.</w:t>
            </w:r>
          </w:p>
        </w:tc>
        <w:tc>
          <w:tcPr>
            <w:tcW w:w="1985" w:type="dxa"/>
          </w:tcPr>
          <w:p w14:paraId="022EEC75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5D31F6DB" w14:textId="77777777" w:rsidR="005333D1" w:rsidRPr="00B55EC1" w:rsidRDefault="005333D1" w:rsidP="000472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ТСН «Жилой комплекс «Исток» </w:t>
            </w:r>
          </w:p>
          <w:p w14:paraId="5B497297" w14:textId="1E204AD8" w:rsidR="005333D1" w:rsidRPr="00B55EC1" w:rsidRDefault="005333D1" w:rsidP="0004722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ОГРН1098619000270ИНН: 8619014525</w:t>
            </w:r>
          </w:p>
          <w:p w14:paraId="754233B8" w14:textId="7A7DDC71" w:rsidR="005333D1" w:rsidRPr="00B55EC1" w:rsidRDefault="005333D1" w:rsidP="00047221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Председатель: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Виноградова Анна Андреевна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07C7146E" w14:textId="3AC42B81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628325, </w:t>
            </w:r>
            <w:r w:rsidRPr="00B55E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Ханты-Мансийский </w:t>
            </w:r>
            <w:r w:rsidR="0004722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br/>
            </w:r>
            <w:r w:rsidRPr="00B55E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округ – Югра,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п.Усть-Юган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подвальное помещение</w:t>
            </w:r>
          </w:p>
        </w:tc>
        <w:tc>
          <w:tcPr>
            <w:tcW w:w="1559" w:type="dxa"/>
          </w:tcPr>
          <w:p w14:paraId="7B6779BA" w14:textId="77777777" w:rsidR="005333D1" w:rsidRPr="00B55EC1" w:rsidRDefault="005333D1" w:rsidP="005333D1">
            <w:pPr>
              <w:pStyle w:val="14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14:paraId="4BB5D67F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19F29EC8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0BC20D91" w14:textId="4CDB8CF4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</w:t>
            </w:r>
            <w:proofErr w:type="spellStart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Усть-Юган</w:t>
            </w:r>
            <w:proofErr w:type="spellEnd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26.08.2021 № 232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Положения                           о муниципальном жилищном контроле на территории сельского поселения </w:t>
            </w:r>
            <w:proofErr w:type="spellStart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Усть-Юган</w:t>
            </w:r>
            <w:proofErr w:type="spellEnd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Нефтеюганского муниципального района Ханты-Мансийского автономного округа – Югры».</w:t>
            </w:r>
          </w:p>
          <w:p w14:paraId="2E8F1BEA" w14:textId="1DBB3ACB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профилактики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7A6C71D6" w14:textId="77777777" w:rsidTr="005333D1">
        <w:trPr>
          <w:trHeight w:val="1463"/>
        </w:trPr>
        <w:tc>
          <w:tcPr>
            <w:tcW w:w="567" w:type="dxa"/>
          </w:tcPr>
          <w:p w14:paraId="6FF909E5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1985" w:type="dxa"/>
          </w:tcPr>
          <w:p w14:paraId="3FFD78F2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7A15C55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ТСЖ «Семь+»</w:t>
            </w:r>
          </w:p>
          <w:p w14:paraId="304063E3" w14:textId="5034A804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ОГРН1098619000248 ИНН: 8619014490</w:t>
            </w:r>
          </w:p>
          <w:p w14:paraId="38CBF1A0" w14:textId="20D9935E" w:rsidR="005333D1" w:rsidRPr="00B55EC1" w:rsidRDefault="005333D1" w:rsidP="00E51A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Председатель: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Ковалюк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268" w:type="dxa"/>
            <w:shd w:val="clear" w:color="auto" w:fill="FFFFFF" w:themeFill="background1"/>
          </w:tcPr>
          <w:p w14:paraId="030166F6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628331, ХМАО-Югра, Нефтеюганский район, </w:t>
            </w:r>
          </w:p>
          <w:p w14:paraId="67D7AB0E" w14:textId="12C5D460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п.г.т.Пойковский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                  7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 д. № 8/9, подвальное помещение</w:t>
            </w:r>
          </w:p>
        </w:tc>
        <w:tc>
          <w:tcPr>
            <w:tcW w:w="1559" w:type="dxa"/>
          </w:tcPr>
          <w:p w14:paraId="57CA2110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00633FA7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7A8D9F2A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262002A0" w14:textId="3173B731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209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                        о муниципальном жилищном контроле на территории городского поселения Пойковский».</w:t>
            </w:r>
          </w:p>
          <w:p w14:paraId="3511796F" w14:textId="3F479676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профилактики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1F81988A" w14:textId="77777777" w:rsidTr="005333D1">
        <w:tc>
          <w:tcPr>
            <w:tcW w:w="567" w:type="dxa"/>
          </w:tcPr>
          <w:p w14:paraId="2D5808C4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1985" w:type="dxa"/>
          </w:tcPr>
          <w:p w14:paraId="255521F1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E03F31E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«УКС»</w:t>
            </w:r>
          </w:p>
          <w:p w14:paraId="7A4C3B3F" w14:textId="60C26EC4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ОГРН1168617064626ИНН: 8619016258</w:t>
            </w:r>
          </w:p>
          <w:p w14:paraId="6AA0CD46" w14:textId="09EE3AD3" w:rsidR="005333D1" w:rsidRPr="00B55EC1" w:rsidRDefault="005333D1" w:rsidP="00E51A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Генеральный директор: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Сидорова Ирина Александровна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35EFEA1F" w14:textId="77777777" w:rsidR="005333D1" w:rsidRPr="00B55EC1" w:rsidRDefault="005333D1" w:rsidP="000472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628331, ХМАО, Тюменская область,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п.г.т.Пойковский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FF56C1F" w14:textId="77777777" w:rsidR="005333D1" w:rsidRPr="00B55EC1" w:rsidRDefault="005333D1" w:rsidP="00047221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зона Промышленная, здание 47А</w:t>
            </w:r>
          </w:p>
        </w:tc>
        <w:tc>
          <w:tcPr>
            <w:tcW w:w="1559" w:type="dxa"/>
          </w:tcPr>
          <w:p w14:paraId="1541B855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15494AE8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37CB5856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0F089B9C" w14:textId="09667D2C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209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             о муниципальном жилищном контроле на территории городского поселения Пойковский».</w:t>
            </w:r>
          </w:p>
          <w:p w14:paraId="58466445" w14:textId="3BDCC5EB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профилактики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0A50C027" w14:textId="77777777" w:rsidTr="005333D1">
        <w:tc>
          <w:tcPr>
            <w:tcW w:w="567" w:type="dxa"/>
          </w:tcPr>
          <w:p w14:paraId="49C5A812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50.</w:t>
            </w:r>
          </w:p>
        </w:tc>
        <w:tc>
          <w:tcPr>
            <w:tcW w:w="1985" w:type="dxa"/>
          </w:tcPr>
          <w:p w14:paraId="3ECD8E62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EDC2941" w14:textId="77777777" w:rsidR="005333D1" w:rsidRPr="00B55EC1" w:rsidRDefault="005333D1" w:rsidP="000962AF">
            <w:pPr>
              <w:tabs>
                <w:tab w:val="right" w:pos="2193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«Сибирь»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  <w:p w14:paraId="7C36D958" w14:textId="2248DFE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ОГРН1028601790975ИНН: 8619010425</w:t>
            </w:r>
          </w:p>
          <w:p w14:paraId="3CD215E2" w14:textId="642FCEFB" w:rsidR="005333D1" w:rsidRPr="00B55EC1" w:rsidRDefault="005333D1" w:rsidP="00E51A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Генеральный директор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Бичун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Виктор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Павлович</w:t>
            </w:r>
          </w:p>
        </w:tc>
        <w:tc>
          <w:tcPr>
            <w:tcW w:w="2268" w:type="dxa"/>
            <w:shd w:val="clear" w:color="auto" w:fill="FFFFFF" w:themeFill="background1"/>
          </w:tcPr>
          <w:p w14:paraId="629E6082" w14:textId="77777777" w:rsidR="005333D1" w:rsidRPr="00B55EC1" w:rsidRDefault="005333D1" w:rsidP="0004722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628331, ХМАО, Тюменская область,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п.г.т.Пойковский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0E93A28" w14:textId="77777777" w:rsidR="005333D1" w:rsidRPr="00B55EC1" w:rsidRDefault="005333D1" w:rsidP="00047221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зона Промышленная, здание 47А</w:t>
            </w:r>
          </w:p>
        </w:tc>
        <w:tc>
          <w:tcPr>
            <w:tcW w:w="1559" w:type="dxa"/>
          </w:tcPr>
          <w:p w14:paraId="3E69160E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607FE4EF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257E9A77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04F88174" w14:textId="54567CB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209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                    о муниципальном жилищном контроле на территории городского поселения Пойковский».</w:t>
            </w:r>
          </w:p>
          <w:p w14:paraId="4C8AF7C9" w14:textId="14FB565E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профилактики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3771F71C" w14:textId="77777777" w:rsidTr="005333D1">
        <w:tc>
          <w:tcPr>
            <w:tcW w:w="567" w:type="dxa"/>
          </w:tcPr>
          <w:p w14:paraId="56E83B62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1985" w:type="dxa"/>
          </w:tcPr>
          <w:p w14:paraId="263B06AE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17C0027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«Жилой квартал»</w:t>
            </w:r>
          </w:p>
          <w:p w14:paraId="2B32E456" w14:textId="40629DB4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ОГРН1198617012791ИНН: 8619016924</w:t>
            </w:r>
          </w:p>
          <w:p w14:paraId="5A1A99D7" w14:textId="5DB397A6" w:rsidR="005333D1" w:rsidRPr="00B55EC1" w:rsidRDefault="005333D1" w:rsidP="00E51A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Генеральный директор: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Зиганчина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498CB8A1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626430, РФ, ХМАО-Югра,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п.Сингапай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693C511" w14:textId="14A803F6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ул.Центральная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           д. 29, пом. 2/2</w:t>
            </w:r>
          </w:p>
        </w:tc>
        <w:tc>
          <w:tcPr>
            <w:tcW w:w="1559" w:type="dxa"/>
          </w:tcPr>
          <w:p w14:paraId="5DFBE914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24297E2E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66DA8359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67EDE8F6" w14:textId="5BA8716C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Сингапай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31.08.2021 № 149 «Об утверждении Положения                                              о муниципальном жилищном контроле на территории сельского поселения Сингапай».</w:t>
            </w:r>
          </w:p>
          <w:p w14:paraId="2D0F1A55" w14:textId="6814310C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профилактики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4BD8E16A" w14:textId="77777777" w:rsidTr="005333D1">
        <w:tc>
          <w:tcPr>
            <w:tcW w:w="567" w:type="dxa"/>
          </w:tcPr>
          <w:p w14:paraId="2A21CAE9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52.</w:t>
            </w:r>
          </w:p>
        </w:tc>
        <w:tc>
          <w:tcPr>
            <w:tcW w:w="1985" w:type="dxa"/>
          </w:tcPr>
          <w:p w14:paraId="6D720909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AD1878B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ТСЖ «Сингапай 1»</w:t>
            </w:r>
          </w:p>
          <w:p w14:paraId="1F889C35" w14:textId="4549EF00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ОГРН1098619000138ИНН: 8619014444</w:t>
            </w:r>
          </w:p>
          <w:p w14:paraId="06E43FC7" w14:textId="2337FA0B" w:rsidR="005333D1" w:rsidRPr="00B55EC1" w:rsidRDefault="005333D1" w:rsidP="00E51A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Председатель: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Зиганчина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7D6F6505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626430, РФ, ХМАО-Югра,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п.Сингапай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58365B5" w14:textId="58C5D7B4" w:rsidR="005333D1" w:rsidRPr="00B55EC1" w:rsidRDefault="00047221" w:rsidP="000962A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5333D1"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="005333D1"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Центральная,              д. 29, пом. 2/2</w:t>
            </w:r>
          </w:p>
        </w:tc>
        <w:tc>
          <w:tcPr>
            <w:tcW w:w="1559" w:type="dxa"/>
          </w:tcPr>
          <w:p w14:paraId="0CE19205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44AB854F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3260A16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655D8E0F" w14:textId="09480A79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Сингапай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31.08.2021 № 149 «Об утверждении Положения                                                 о муниципальном жилищном контроле на территории сельского поселения Сингапай».</w:t>
            </w:r>
          </w:p>
          <w:p w14:paraId="511FCBC3" w14:textId="2BC66D65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профилактики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1CBD4A72" w14:textId="77777777" w:rsidTr="005333D1">
        <w:tc>
          <w:tcPr>
            <w:tcW w:w="567" w:type="dxa"/>
          </w:tcPr>
          <w:p w14:paraId="5A4C76B9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53.</w:t>
            </w:r>
          </w:p>
        </w:tc>
        <w:tc>
          <w:tcPr>
            <w:tcW w:w="1985" w:type="dxa"/>
          </w:tcPr>
          <w:p w14:paraId="42738188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43D0E94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ТСЖ «Жильё»</w:t>
            </w:r>
          </w:p>
          <w:p w14:paraId="6538BD71" w14:textId="066DA957" w:rsidR="005333D1" w:rsidRPr="00B55EC1" w:rsidRDefault="005333D1" w:rsidP="000962A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ОГРН1148619000936ИНН: 8619017188</w:t>
            </w:r>
          </w:p>
          <w:p w14:paraId="0603F467" w14:textId="676E59A5" w:rsidR="005333D1" w:rsidRPr="00B55EC1" w:rsidRDefault="005333D1" w:rsidP="00E51AE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Председатель: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Кисличко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Олеся </w:t>
            </w:r>
          </w:p>
          <w:p w14:paraId="60C3C279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5108787E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628331, ХМАО-Югра, Нефтеюганский район, </w:t>
            </w:r>
          </w:p>
          <w:p w14:paraId="158B8A1D" w14:textId="0F7201E2" w:rsidR="005333D1" w:rsidRPr="00B55EC1" w:rsidRDefault="005333D1" w:rsidP="00E51A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Пойковский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3а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 д. 13/14</w:t>
            </w:r>
          </w:p>
        </w:tc>
        <w:tc>
          <w:tcPr>
            <w:tcW w:w="1559" w:type="dxa"/>
          </w:tcPr>
          <w:p w14:paraId="253E2FE3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14:paraId="5DBFD787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23BC3B7F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07434EBB" w14:textId="744386A9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209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                 о муниципальном жилищном контроле на территории городского поселения Пойковский».</w:t>
            </w:r>
          </w:p>
          <w:p w14:paraId="3C301C5F" w14:textId="5D91FC4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профилактики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108590CE" w14:textId="77777777" w:rsidTr="005333D1">
        <w:tc>
          <w:tcPr>
            <w:tcW w:w="567" w:type="dxa"/>
          </w:tcPr>
          <w:p w14:paraId="24DDBA67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54.</w:t>
            </w:r>
          </w:p>
        </w:tc>
        <w:tc>
          <w:tcPr>
            <w:tcW w:w="1985" w:type="dxa"/>
          </w:tcPr>
          <w:p w14:paraId="6944C3BA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0E15AD43" w14:textId="77777777" w:rsidR="005333D1" w:rsidRPr="00B55EC1" w:rsidRDefault="005333D1" w:rsidP="000962AF">
            <w:pPr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ТСН «ТСЖ 7-6б» </w:t>
            </w:r>
          </w:p>
          <w:p w14:paraId="739CB438" w14:textId="0E87C3B1" w:rsidR="005333D1" w:rsidRPr="00B55EC1" w:rsidRDefault="005333D1" w:rsidP="000962A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ОГРН1218600004127ИНН: 8619017692</w:t>
            </w:r>
          </w:p>
          <w:p w14:paraId="4C1814D8" w14:textId="352B34FC" w:rsidR="005333D1" w:rsidRPr="00B55EC1" w:rsidRDefault="005333D1" w:rsidP="00E51AEE">
            <w:pPr>
              <w:contextualSpacing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Председатель: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Филатова</w:t>
            </w:r>
            <w:r w:rsidR="00E51AEE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Ольга </w:t>
            </w:r>
          </w:p>
          <w:p w14:paraId="52E47843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Васильевна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21E67B5B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628331, ХМАО-Югра,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</w:t>
            </w:r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г.т.Пойковский</w:t>
            </w:r>
            <w:proofErr w:type="spellEnd"/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                7 </w:t>
            </w:r>
            <w:proofErr w:type="spellStart"/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мкр</w:t>
            </w:r>
            <w:proofErr w:type="spellEnd"/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., д. 6б</w:t>
            </w:r>
          </w:p>
        </w:tc>
        <w:tc>
          <w:tcPr>
            <w:tcW w:w="1559" w:type="dxa"/>
          </w:tcPr>
          <w:p w14:paraId="221723CF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6CC57631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6E542644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2D4CF145" w14:textId="43E2E4FF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209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                    о муниципальном жилищном ко</w:t>
            </w:r>
            <w:r w:rsidR="00047221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нтроле 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территории городского поселения Пойковский».</w:t>
            </w:r>
          </w:p>
          <w:p w14:paraId="7BD0B390" w14:textId="7277E932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профилактики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076B7B76" w14:textId="77777777" w:rsidTr="005333D1">
        <w:tc>
          <w:tcPr>
            <w:tcW w:w="567" w:type="dxa"/>
          </w:tcPr>
          <w:p w14:paraId="6F10DB1E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55.</w:t>
            </w:r>
          </w:p>
        </w:tc>
        <w:tc>
          <w:tcPr>
            <w:tcW w:w="1985" w:type="dxa"/>
          </w:tcPr>
          <w:p w14:paraId="74B2F526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0739856" w14:textId="77777777" w:rsidR="005333D1" w:rsidRPr="00B55EC1" w:rsidRDefault="005333D1" w:rsidP="000962AF">
            <w:pPr>
              <w:contextualSpacing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Товарищество собственников жилья «Комфорт»</w:t>
            </w:r>
          </w:p>
          <w:p w14:paraId="3DA7D384" w14:textId="20BE1D07" w:rsidR="005333D1" w:rsidRPr="00B55EC1" w:rsidRDefault="005333D1" w:rsidP="000962AF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ОГРН1178617021395</w:t>
            </w:r>
          </w:p>
          <w:p w14:paraId="6A6A323D" w14:textId="77777777" w:rsidR="005333D1" w:rsidRPr="00B55EC1" w:rsidRDefault="005333D1" w:rsidP="000962AF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ИНН: 8619016473</w:t>
            </w:r>
          </w:p>
          <w:p w14:paraId="15B5F289" w14:textId="3038402A" w:rsidR="005333D1" w:rsidRPr="00B55EC1" w:rsidRDefault="005333D1" w:rsidP="00E51AEE">
            <w:pPr>
              <w:contextualSpacing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Председатель: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Шевель</w:t>
            </w:r>
            <w:proofErr w:type="spellEnd"/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Виталий </w:t>
            </w:r>
          </w:p>
          <w:p w14:paraId="00262F71" w14:textId="77777777" w:rsidR="005333D1" w:rsidRPr="00B55EC1" w:rsidRDefault="005333D1" w:rsidP="000962A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Алексеевич</w:t>
            </w:r>
          </w:p>
        </w:tc>
        <w:tc>
          <w:tcPr>
            <w:tcW w:w="2268" w:type="dxa"/>
            <w:shd w:val="clear" w:color="auto" w:fill="FFFFFF" w:themeFill="background1"/>
          </w:tcPr>
          <w:p w14:paraId="53F6A1F8" w14:textId="77777777" w:rsidR="005333D1" w:rsidRPr="00B55EC1" w:rsidRDefault="005333D1" w:rsidP="00047221">
            <w:pPr>
              <w:contextualSpacing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628331, ХМАО-Югра, Нефтеюганский район, </w:t>
            </w:r>
            <w:proofErr w:type="spellStart"/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п.г.т.Пойковский</w:t>
            </w:r>
            <w:proofErr w:type="spellEnd"/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</w:p>
          <w:p w14:paraId="37B08F79" w14:textId="77777777" w:rsidR="005333D1" w:rsidRPr="00B55EC1" w:rsidRDefault="005333D1" w:rsidP="00047221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7 </w:t>
            </w:r>
            <w:proofErr w:type="spellStart"/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мкр</w:t>
            </w:r>
            <w:proofErr w:type="spellEnd"/>
            <w:r w:rsidRPr="00B55EC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., д. 1/2</w:t>
            </w:r>
          </w:p>
        </w:tc>
        <w:tc>
          <w:tcPr>
            <w:tcW w:w="1559" w:type="dxa"/>
          </w:tcPr>
          <w:p w14:paraId="0B7CD7CC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4F6F617C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7EFBAA9C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17CD1757" w14:textId="19007851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209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                  о муниципальном жилищном контроле на территории городского поселения Пойковский».</w:t>
            </w:r>
          </w:p>
          <w:p w14:paraId="3205110A" w14:textId="42147E30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профилактики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1AC65F1D" w14:textId="77777777" w:rsidTr="005333D1">
        <w:trPr>
          <w:trHeight w:val="2202"/>
        </w:trPr>
        <w:tc>
          <w:tcPr>
            <w:tcW w:w="567" w:type="dxa"/>
          </w:tcPr>
          <w:p w14:paraId="416C14A4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56.</w:t>
            </w:r>
          </w:p>
        </w:tc>
        <w:tc>
          <w:tcPr>
            <w:tcW w:w="1985" w:type="dxa"/>
          </w:tcPr>
          <w:p w14:paraId="6A60A8F3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93E5629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ТСЖ «Квартал» </w:t>
            </w:r>
          </w:p>
          <w:p w14:paraId="3F2DE3C7" w14:textId="3B3DE686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ОГРН1098619000237ИНН: 8619014500</w:t>
            </w:r>
          </w:p>
          <w:p w14:paraId="21336BE0" w14:textId="4DFFC872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Председатель: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Радченко Оксана Владимировна</w:t>
            </w:r>
          </w:p>
          <w:p w14:paraId="4CBE3190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7803C34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628330, ХМАО-Югра, Нефтеюганский район,  </w:t>
            </w:r>
          </w:p>
          <w:p w14:paraId="022193F8" w14:textId="2739CB36" w:rsidR="005333D1" w:rsidRPr="00B55EC1" w:rsidRDefault="005333D1" w:rsidP="00E51A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п.Сентябрьский</w:t>
            </w:r>
            <w:proofErr w:type="spellEnd"/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19, нежилое помещение</w:t>
            </w:r>
          </w:p>
        </w:tc>
        <w:tc>
          <w:tcPr>
            <w:tcW w:w="1559" w:type="dxa"/>
          </w:tcPr>
          <w:p w14:paraId="5D363E33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04FD11B6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7B9D1BCD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55407983" w14:textId="22485FBA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сельского поселения Сентябрьский от 11.08.2022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214 «Об утверждении Положения о муниципальном жилищном контроле на территории сельского поселения</w:t>
            </w:r>
            <w:r w:rsidR="00047221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Сентябрьский».</w:t>
            </w:r>
          </w:p>
          <w:p w14:paraId="2582821D" w14:textId="4D8D359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Программа профилактики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2A23BC98" w14:textId="77777777" w:rsidTr="005333D1">
        <w:tc>
          <w:tcPr>
            <w:tcW w:w="567" w:type="dxa"/>
          </w:tcPr>
          <w:p w14:paraId="473BA770" w14:textId="77777777" w:rsidR="005333D1" w:rsidRPr="00B55EC1" w:rsidRDefault="005333D1" w:rsidP="000962A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1985" w:type="dxa"/>
          </w:tcPr>
          <w:p w14:paraId="56934D9A" w14:textId="77777777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78B880C2" w14:textId="0EF3A93F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ТСЖ «Наш дом-надежда»</w:t>
            </w:r>
          </w:p>
          <w:p w14:paraId="29A20252" w14:textId="77777777" w:rsidR="00F163FF" w:rsidRDefault="00F163FF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5CE8219" w14:textId="0B0067FD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ОГРН1098619000347ИНН: 8619014557</w:t>
            </w:r>
          </w:p>
          <w:p w14:paraId="72D3B875" w14:textId="77777777" w:rsidR="00F163FF" w:rsidRDefault="00F163FF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1A4A14E2" w14:textId="473FBA1D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Председатель: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Трибушко</w:t>
            </w:r>
            <w:proofErr w:type="spellEnd"/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Денис Викторович</w:t>
            </w:r>
          </w:p>
        </w:tc>
        <w:tc>
          <w:tcPr>
            <w:tcW w:w="2268" w:type="dxa"/>
            <w:shd w:val="clear" w:color="auto" w:fill="FFFFFF" w:themeFill="background1"/>
          </w:tcPr>
          <w:p w14:paraId="270FDE59" w14:textId="77777777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628331, ХМАО-Югра, Нефтеюганский район, </w:t>
            </w:r>
          </w:p>
          <w:p w14:paraId="0FC1905A" w14:textId="3D4DC596" w:rsidR="00E51AEE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п.г.т.Пойковский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 д. 4,</w:t>
            </w:r>
          </w:p>
          <w:p w14:paraId="558BE749" w14:textId="0FCB7C5A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подвальное помещение</w:t>
            </w:r>
          </w:p>
        </w:tc>
        <w:tc>
          <w:tcPr>
            <w:tcW w:w="1559" w:type="dxa"/>
          </w:tcPr>
          <w:p w14:paraId="7334AF36" w14:textId="77777777" w:rsidR="005333D1" w:rsidRPr="00B55EC1" w:rsidRDefault="005333D1" w:rsidP="00F163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4732A6B3" w14:textId="77777777" w:rsidR="005333D1" w:rsidRPr="00B55EC1" w:rsidRDefault="005333D1" w:rsidP="00F163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7D31F312" w14:textId="77777777" w:rsidR="005333D1" w:rsidRPr="00047221" w:rsidRDefault="005333D1" w:rsidP="00F163F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0046F5C6" w14:textId="6BA1DC43" w:rsidR="005333D1" w:rsidRPr="00047221" w:rsidRDefault="005333D1" w:rsidP="00F163FF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209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                     о муниципальном жилищном контроле на территории городского поселения Пойковский».</w:t>
            </w:r>
          </w:p>
          <w:p w14:paraId="3D4F66B3" w14:textId="3B8BEF33" w:rsidR="005333D1" w:rsidRPr="00047221" w:rsidRDefault="005333D1" w:rsidP="00F163FF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профилактики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1650499F" w14:textId="77777777" w:rsidTr="005333D1">
        <w:tc>
          <w:tcPr>
            <w:tcW w:w="567" w:type="dxa"/>
          </w:tcPr>
          <w:p w14:paraId="3806D3BC" w14:textId="77777777" w:rsidR="005333D1" w:rsidRPr="00B55EC1" w:rsidRDefault="005333D1" w:rsidP="000962AF">
            <w:pPr>
              <w:pStyle w:val="14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558.</w:t>
            </w:r>
          </w:p>
        </w:tc>
        <w:tc>
          <w:tcPr>
            <w:tcW w:w="1985" w:type="dxa"/>
          </w:tcPr>
          <w:p w14:paraId="78F595D4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0081F19C" w14:textId="1ED66E8F" w:rsidR="005333D1" w:rsidRDefault="005333D1" w:rsidP="000962AF">
            <w:pPr>
              <w:ind w:right="-113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ТСЖ «4-7»</w:t>
            </w:r>
          </w:p>
          <w:p w14:paraId="235C2224" w14:textId="77777777" w:rsidR="00E51AEE" w:rsidRPr="00B55EC1" w:rsidRDefault="00E51AEE" w:rsidP="000962AF">
            <w:pPr>
              <w:ind w:right="-113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8636618" w14:textId="4C6D7961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ОГРН1138619001058ИНН: 8619016032</w:t>
            </w:r>
          </w:p>
          <w:p w14:paraId="0F549606" w14:textId="1BE89774" w:rsidR="005333D1" w:rsidRPr="00B55EC1" w:rsidRDefault="005333D1" w:rsidP="00E51A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Председатель: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Змиевской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Ростислав Владимирович</w:t>
            </w:r>
          </w:p>
        </w:tc>
        <w:tc>
          <w:tcPr>
            <w:tcW w:w="2268" w:type="dxa"/>
            <w:shd w:val="clear" w:color="auto" w:fill="FFFFFF" w:themeFill="background1"/>
          </w:tcPr>
          <w:p w14:paraId="3B0C140F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628331, ХМАО-Югра, Нефтеюганский район, </w:t>
            </w:r>
          </w:p>
          <w:p w14:paraId="596A5FE9" w14:textId="77777777" w:rsidR="005333D1" w:rsidRPr="00B55EC1" w:rsidRDefault="005333D1" w:rsidP="000962A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Пойковский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4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 д. 7, подвальное помещение</w:t>
            </w:r>
          </w:p>
        </w:tc>
        <w:tc>
          <w:tcPr>
            <w:tcW w:w="1559" w:type="dxa"/>
          </w:tcPr>
          <w:p w14:paraId="60EE4D07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310DE826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7D8FD524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11F0B008" w14:textId="1EC85388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Решение Совета депутатов городского поселения Пойковский от 20.08.2021 № 209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                      о муниципальном жилищном контроле на территории городского поселения Пойковский».</w:t>
            </w:r>
          </w:p>
          <w:p w14:paraId="599DD063" w14:textId="1F9AE74C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Программа профилактики</w:t>
            </w:r>
            <w:r w:rsidR="00F163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333D1" w:rsidRPr="00B55EC1" w14:paraId="50FF1E21" w14:textId="77777777" w:rsidTr="005333D1">
        <w:tc>
          <w:tcPr>
            <w:tcW w:w="567" w:type="dxa"/>
          </w:tcPr>
          <w:p w14:paraId="21252291" w14:textId="77777777" w:rsidR="005333D1" w:rsidRPr="00B55EC1" w:rsidRDefault="005333D1" w:rsidP="000962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59.</w:t>
            </w:r>
          </w:p>
        </w:tc>
        <w:tc>
          <w:tcPr>
            <w:tcW w:w="1985" w:type="dxa"/>
          </w:tcPr>
          <w:p w14:paraId="28ABEB4B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66E752F" w14:textId="44FA545A" w:rsidR="005333D1" w:rsidRDefault="005333D1" w:rsidP="000962A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ООО Управляющая Компания «Русь» </w:t>
            </w:r>
          </w:p>
          <w:p w14:paraId="5282D510" w14:textId="77777777" w:rsidR="00E51AEE" w:rsidRPr="00B55EC1" w:rsidRDefault="00E51AEE" w:rsidP="000962A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6927D38" w14:textId="010C156D" w:rsidR="005333D1" w:rsidRPr="00B55EC1" w:rsidRDefault="005333D1" w:rsidP="000962A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ОГРН1178617023738</w:t>
            </w:r>
          </w:p>
          <w:p w14:paraId="2CDA8B76" w14:textId="124DF5EC" w:rsidR="005333D1" w:rsidRDefault="005333D1" w:rsidP="000962A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ИНН: 8604068180</w:t>
            </w:r>
          </w:p>
          <w:p w14:paraId="53E02A09" w14:textId="77777777" w:rsidR="00E51AEE" w:rsidRPr="00B55EC1" w:rsidRDefault="00E51AEE" w:rsidP="000962A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9036E8B" w14:textId="271601C0" w:rsidR="005333D1" w:rsidRPr="00B55EC1" w:rsidRDefault="005333D1" w:rsidP="00E51A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Генеральный директор: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Макаркина Надежда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2070D2B0" w14:textId="5020710B" w:rsidR="005333D1" w:rsidRPr="00B55EC1" w:rsidRDefault="005333D1" w:rsidP="00047221">
            <w:pPr>
              <w:keepNext/>
              <w:keepLines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628307, ХМАО - Югра,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г.Нефтеюганск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E51AE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</w:t>
            </w: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12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мкр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., </w:t>
            </w:r>
            <w:proofErr w:type="spell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зд</w:t>
            </w:r>
            <w:proofErr w:type="spell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63,   </w:t>
            </w:r>
            <w:proofErr w:type="gramEnd"/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пом. 203</w:t>
            </w:r>
          </w:p>
          <w:p w14:paraId="234F77B7" w14:textId="77777777" w:rsidR="005333D1" w:rsidRPr="00B55EC1" w:rsidRDefault="005333D1" w:rsidP="000962A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B06FC9" w14:textId="77777777" w:rsidR="005333D1" w:rsidRPr="00B55EC1" w:rsidRDefault="005333D1" w:rsidP="005333D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1DBD56BA" w14:textId="77777777" w:rsidR="005333D1" w:rsidRPr="00B55EC1" w:rsidRDefault="005333D1" w:rsidP="000962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рисков причинения вреда (ущерба) охраняемым законом ценностям</w:t>
            </w:r>
          </w:p>
        </w:tc>
        <w:tc>
          <w:tcPr>
            <w:tcW w:w="3969" w:type="dxa"/>
          </w:tcPr>
          <w:p w14:paraId="03B4D5D8" w14:textId="77777777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Федеральный закон № 248-ФЗ.</w:t>
            </w:r>
          </w:p>
          <w:p w14:paraId="4B7C82C1" w14:textId="1F9DD4B8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Решение совета депутатов сельского поселения Каркатеевы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31.08.2021 № 162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о муниципальном жилищном контроле на территории сельского поселения Каркатеевы Нефтеюганского муниципального района Ханты-Мансийского автономного округа – Югры».</w:t>
            </w:r>
          </w:p>
          <w:p w14:paraId="02B1044D" w14:textId="11FAB825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Решение совета депутатов сельского поселения Сентябрьский от 11.08.2022 № 214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 утверждении Положения                           о муниципальном жилищном контроле на территории сельского поселения Сентябрьский».</w:t>
            </w:r>
          </w:p>
          <w:p w14:paraId="5BFEBDCF" w14:textId="58460785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Решение совета депутатов сельского поселения </w:t>
            </w:r>
            <w:proofErr w:type="spellStart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Куть-Ях</w:t>
            </w:r>
            <w:proofErr w:type="spellEnd"/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19.08.2021 № 260 «Об утверждении Положения                                                  о муниципальном жилищном контроле на территории сельского поселения Куть-Ях Нефтеюганского муниципального района Ханты-Мансийского автономного                           округа – Югры».  </w:t>
            </w:r>
          </w:p>
          <w:p w14:paraId="56C4A51D" w14:textId="119B5315" w:rsidR="005333D1" w:rsidRPr="00047221" w:rsidRDefault="005333D1" w:rsidP="00047221">
            <w:pPr>
              <w:pStyle w:val="14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</w:t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профилактики </w:t>
            </w:r>
            <w:r w:rsid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51AEE"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2024 год</w:t>
            </w:r>
            <w:r w:rsidRPr="000472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67687C8" w14:textId="77777777" w:rsidR="00F163FF" w:rsidRDefault="00F163FF" w:rsidP="0012232F"/>
    <w:p w14:paraId="753004CD" w14:textId="77777777" w:rsidR="00F163FF" w:rsidRDefault="00F163FF" w:rsidP="0012232F"/>
    <w:p w14:paraId="6CD76E50" w14:textId="53612C46" w:rsidR="008943B6" w:rsidRPr="00E5149E" w:rsidRDefault="008943B6" w:rsidP="00632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943B6" w:rsidRPr="00E5149E" w:rsidSect="001373E2">
      <w:type w:val="continuous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D3A78" w14:textId="77777777" w:rsidR="006C4809" w:rsidRDefault="006C4809">
      <w:pPr>
        <w:spacing w:after="0" w:line="240" w:lineRule="auto"/>
      </w:pPr>
      <w:r>
        <w:separator/>
      </w:r>
    </w:p>
  </w:endnote>
  <w:endnote w:type="continuationSeparator" w:id="0">
    <w:p w14:paraId="2645866D" w14:textId="77777777" w:rsidR="006C4809" w:rsidRDefault="006C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448C0" w14:textId="77777777" w:rsidR="006C4809" w:rsidRDefault="006C4809">
      <w:pPr>
        <w:spacing w:after="0" w:line="240" w:lineRule="auto"/>
      </w:pPr>
      <w:r>
        <w:separator/>
      </w:r>
    </w:p>
  </w:footnote>
  <w:footnote w:type="continuationSeparator" w:id="0">
    <w:p w14:paraId="336BD130" w14:textId="77777777" w:rsidR="006C4809" w:rsidRDefault="006C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6929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0F4FC30" w14:textId="4B2AD367" w:rsidR="000962AF" w:rsidRPr="001373E2" w:rsidRDefault="000962AF" w:rsidP="001373E2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868C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868C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868C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F868C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2463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64C7C1" w14:textId="1FECF9F0" w:rsidR="00EC516B" w:rsidRPr="00EC516B" w:rsidRDefault="006C4809" w:rsidP="001373E2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36C"/>
    <w:multiLevelType w:val="hybridMultilevel"/>
    <w:tmpl w:val="A34C44C8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2566F"/>
    <w:multiLevelType w:val="hybridMultilevel"/>
    <w:tmpl w:val="332EF346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F0162"/>
    <w:multiLevelType w:val="hybridMultilevel"/>
    <w:tmpl w:val="83A01496"/>
    <w:lvl w:ilvl="0" w:tplc="BD760B94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B86094"/>
    <w:multiLevelType w:val="multilevel"/>
    <w:tmpl w:val="9408906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color w:val="000000"/>
      </w:rPr>
    </w:lvl>
  </w:abstractNum>
  <w:abstractNum w:abstractNumId="4" w15:restartNumberingAfterBreak="0">
    <w:nsid w:val="13B94D4A"/>
    <w:multiLevelType w:val="multilevel"/>
    <w:tmpl w:val="90B013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94947F3"/>
    <w:multiLevelType w:val="hybridMultilevel"/>
    <w:tmpl w:val="EA42A42E"/>
    <w:lvl w:ilvl="0" w:tplc="FEC0A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u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F3551"/>
    <w:multiLevelType w:val="multilevel"/>
    <w:tmpl w:val="4DDC7F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26000883"/>
    <w:multiLevelType w:val="hybridMultilevel"/>
    <w:tmpl w:val="8ACAFB4A"/>
    <w:lvl w:ilvl="0" w:tplc="56206A7E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81E3CBD"/>
    <w:multiLevelType w:val="hybridMultilevel"/>
    <w:tmpl w:val="D0DAB9A2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7657FE"/>
    <w:multiLevelType w:val="hybridMultilevel"/>
    <w:tmpl w:val="E52A35A8"/>
    <w:lvl w:ilvl="0" w:tplc="E1C61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9F35B51"/>
    <w:multiLevelType w:val="hybridMultilevel"/>
    <w:tmpl w:val="D7D21348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B1CD7"/>
    <w:multiLevelType w:val="hybridMultilevel"/>
    <w:tmpl w:val="3808DAE6"/>
    <w:lvl w:ilvl="0" w:tplc="56206A7E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3CCE6542"/>
    <w:multiLevelType w:val="hybridMultilevel"/>
    <w:tmpl w:val="A446A1CE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87000FA"/>
    <w:multiLevelType w:val="hybridMultilevel"/>
    <w:tmpl w:val="3FA4E222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06206"/>
    <w:multiLevelType w:val="hybridMultilevel"/>
    <w:tmpl w:val="8A3ED4CC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CEF7EB0"/>
    <w:multiLevelType w:val="hybridMultilevel"/>
    <w:tmpl w:val="65A4E1EA"/>
    <w:lvl w:ilvl="0" w:tplc="918C51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/>
        <w:bCs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A76082C"/>
    <w:multiLevelType w:val="hybridMultilevel"/>
    <w:tmpl w:val="34F27254"/>
    <w:lvl w:ilvl="0" w:tplc="BD760B94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252143C"/>
    <w:multiLevelType w:val="multilevel"/>
    <w:tmpl w:val="F216CE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741354C3"/>
    <w:multiLevelType w:val="hybridMultilevel"/>
    <w:tmpl w:val="B1302932"/>
    <w:lvl w:ilvl="0" w:tplc="BD760B94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80E0021"/>
    <w:multiLevelType w:val="hybridMultilevel"/>
    <w:tmpl w:val="2D2AFBD0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84C5E14"/>
    <w:multiLevelType w:val="hybridMultilevel"/>
    <w:tmpl w:val="D08ABC96"/>
    <w:lvl w:ilvl="0" w:tplc="AEE86CF2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865CC"/>
    <w:multiLevelType w:val="multilevel"/>
    <w:tmpl w:val="820EB02E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22" w15:restartNumberingAfterBreak="0">
    <w:nsid w:val="7AE204A0"/>
    <w:multiLevelType w:val="multilevel"/>
    <w:tmpl w:val="18A61D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21"/>
  </w:num>
  <w:num w:numId="2">
    <w:abstractNumId w:val="4"/>
  </w:num>
  <w:num w:numId="3">
    <w:abstractNumId w:val="15"/>
  </w:num>
  <w:num w:numId="4">
    <w:abstractNumId w:val="8"/>
  </w:num>
  <w:num w:numId="5">
    <w:abstractNumId w:val="16"/>
  </w:num>
  <w:num w:numId="6">
    <w:abstractNumId w:val="5"/>
  </w:num>
  <w:num w:numId="7">
    <w:abstractNumId w:val="22"/>
  </w:num>
  <w:num w:numId="8">
    <w:abstractNumId w:val="14"/>
  </w:num>
  <w:num w:numId="9">
    <w:abstractNumId w:val="18"/>
  </w:num>
  <w:num w:numId="10">
    <w:abstractNumId w:val="17"/>
  </w:num>
  <w:num w:numId="11">
    <w:abstractNumId w:val="7"/>
  </w:num>
  <w:num w:numId="12">
    <w:abstractNumId w:val="2"/>
  </w:num>
  <w:num w:numId="13">
    <w:abstractNumId w:val="1"/>
  </w:num>
  <w:num w:numId="14">
    <w:abstractNumId w:val="10"/>
  </w:num>
  <w:num w:numId="15">
    <w:abstractNumId w:val="9"/>
  </w:num>
  <w:num w:numId="16">
    <w:abstractNumId w:val="13"/>
  </w:num>
  <w:num w:numId="17">
    <w:abstractNumId w:val="20"/>
  </w:num>
  <w:num w:numId="18">
    <w:abstractNumId w:val="3"/>
  </w:num>
  <w:num w:numId="19">
    <w:abstractNumId w:val="6"/>
  </w:num>
  <w:num w:numId="20">
    <w:abstractNumId w:val="11"/>
  </w:num>
  <w:num w:numId="21">
    <w:abstractNumId w:val="12"/>
  </w:num>
  <w:num w:numId="22">
    <w:abstractNumId w:val="0"/>
  </w:num>
  <w:num w:numId="23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2C9"/>
    <w:rsid w:val="000048C2"/>
    <w:rsid w:val="00014799"/>
    <w:rsid w:val="00016076"/>
    <w:rsid w:val="00025A73"/>
    <w:rsid w:val="00043399"/>
    <w:rsid w:val="00047221"/>
    <w:rsid w:val="000716C5"/>
    <w:rsid w:val="000814FF"/>
    <w:rsid w:val="0008488D"/>
    <w:rsid w:val="00084935"/>
    <w:rsid w:val="000962AF"/>
    <w:rsid w:val="000A6D58"/>
    <w:rsid w:val="000B757B"/>
    <w:rsid w:val="000E4C8A"/>
    <w:rsid w:val="000F3549"/>
    <w:rsid w:val="000F525D"/>
    <w:rsid w:val="0012232F"/>
    <w:rsid w:val="001238D4"/>
    <w:rsid w:val="001344E3"/>
    <w:rsid w:val="001373E2"/>
    <w:rsid w:val="001433FD"/>
    <w:rsid w:val="001C1BC4"/>
    <w:rsid w:val="001C2614"/>
    <w:rsid w:val="001E3F05"/>
    <w:rsid w:val="001E748A"/>
    <w:rsid w:val="0021020D"/>
    <w:rsid w:val="00217C1A"/>
    <w:rsid w:val="00224043"/>
    <w:rsid w:val="002404F6"/>
    <w:rsid w:val="00253324"/>
    <w:rsid w:val="002972C9"/>
    <w:rsid w:val="002A60DC"/>
    <w:rsid w:val="002C5F4C"/>
    <w:rsid w:val="002E37B2"/>
    <w:rsid w:val="002E47C7"/>
    <w:rsid w:val="002F09F9"/>
    <w:rsid w:val="00306626"/>
    <w:rsid w:val="00321284"/>
    <w:rsid w:val="00330B11"/>
    <w:rsid w:val="003332A5"/>
    <w:rsid w:val="003C205B"/>
    <w:rsid w:val="003F07C5"/>
    <w:rsid w:val="00403488"/>
    <w:rsid w:val="004721EE"/>
    <w:rsid w:val="0047437E"/>
    <w:rsid w:val="0047637A"/>
    <w:rsid w:val="0048486A"/>
    <w:rsid w:val="004B4922"/>
    <w:rsid w:val="004C36C9"/>
    <w:rsid w:val="004E1D66"/>
    <w:rsid w:val="005025C0"/>
    <w:rsid w:val="0053280E"/>
    <w:rsid w:val="005333D1"/>
    <w:rsid w:val="00562C8F"/>
    <w:rsid w:val="00572618"/>
    <w:rsid w:val="005D1703"/>
    <w:rsid w:val="005D2F71"/>
    <w:rsid w:val="005E3349"/>
    <w:rsid w:val="00632F47"/>
    <w:rsid w:val="00673E83"/>
    <w:rsid w:val="0068088A"/>
    <w:rsid w:val="006A65D7"/>
    <w:rsid w:val="006A67B8"/>
    <w:rsid w:val="006A6897"/>
    <w:rsid w:val="006A7C31"/>
    <w:rsid w:val="006B28A7"/>
    <w:rsid w:val="006B38DC"/>
    <w:rsid w:val="006B5E1D"/>
    <w:rsid w:val="006C4809"/>
    <w:rsid w:val="006F5C74"/>
    <w:rsid w:val="006F6663"/>
    <w:rsid w:val="00706970"/>
    <w:rsid w:val="007132CE"/>
    <w:rsid w:val="00717AAE"/>
    <w:rsid w:val="007365A8"/>
    <w:rsid w:val="007414FF"/>
    <w:rsid w:val="007503DA"/>
    <w:rsid w:val="00751202"/>
    <w:rsid w:val="007552AF"/>
    <w:rsid w:val="007920B9"/>
    <w:rsid w:val="0079691D"/>
    <w:rsid w:val="007A19BC"/>
    <w:rsid w:val="007D2224"/>
    <w:rsid w:val="0080583D"/>
    <w:rsid w:val="0081462F"/>
    <w:rsid w:val="00841242"/>
    <w:rsid w:val="00847546"/>
    <w:rsid w:val="00863374"/>
    <w:rsid w:val="00872CAD"/>
    <w:rsid w:val="008835D5"/>
    <w:rsid w:val="008943B6"/>
    <w:rsid w:val="008D6AB0"/>
    <w:rsid w:val="008E23C4"/>
    <w:rsid w:val="008F07AD"/>
    <w:rsid w:val="008F57D3"/>
    <w:rsid w:val="00901C0F"/>
    <w:rsid w:val="009206BB"/>
    <w:rsid w:val="00922F35"/>
    <w:rsid w:val="00924686"/>
    <w:rsid w:val="0094732E"/>
    <w:rsid w:val="009520EE"/>
    <w:rsid w:val="009B63AA"/>
    <w:rsid w:val="009D4C9B"/>
    <w:rsid w:val="009E053E"/>
    <w:rsid w:val="009E6135"/>
    <w:rsid w:val="00A02C75"/>
    <w:rsid w:val="00A30F8D"/>
    <w:rsid w:val="00A45A53"/>
    <w:rsid w:val="00A718A3"/>
    <w:rsid w:val="00A82067"/>
    <w:rsid w:val="00A8224F"/>
    <w:rsid w:val="00A924AE"/>
    <w:rsid w:val="00A930BB"/>
    <w:rsid w:val="00AA2500"/>
    <w:rsid w:val="00AA3BF1"/>
    <w:rsid w:val="00AB1AD3"/>
    <w:rsid w:val="00AB515C"/>
    <w:rsid w:val="00AD1831"/>
    <w:rsid w:val="00AE3F7A"/>
    <w:rsid w:val="00AF1F15"/>
    <w:rsid w:val="00B35883"/>
    <w:rsid w:val="00B42B65"/>
    <w:rsid w:val="00B60994"/>
    <w:rsid w:val="00B72065"/>
    <w:rsid w:val="00B85E68"/>
    <w:rsid w:val="00BC5D74"/>
    <w:rsid w:val="00BD1F24"/>
    <w:rsid w:val="00BE5272"/>
    <w:rsid w:val="00BF719C"/>
    <w:rsid w:val="00C145C0"/>
    <w:rsid w:val="00C219D0"/>
    <w:rsid w:val="00C46DF5"/>
    <w:rsid w:val="00C5125B"/>
    <w:rsid w:val="00C93A22"/>
    <w:rsid w:val="00C954EB"/>
    <w:rsid w:val="00CD77E4"/>
    <w:rsid w:val="00CF02DD"/>
    <w:rsid w:val="00D51909"/>
    <w:rsid w:val="00D675F1"/>
    <w:rsid w:val="00DB4DED"/>
    <w:rsid w:val="00DE5FC5"/>
    <w:rsid w:val="00E25DC6"/>
    <w:rsid w:val="00E354D3"/>
    <w:rsid w:val="00E41666"/>
    <w:rsid w:val="00E5149E"/>
    <w:rsid w:val="00E51AEE"/>
    <w:rsid w:val="00E63A0A"/>
    <w:rsid w:val="00E917EB"/>
    <w:rsid w:val="00EB1FA3"/>
    <w:rsid w:val="00EC516B"/>
    <w:rsid w:val="00ED2728"/>
    <w:rsid w:val="00ED60B2"/>
    <w:rsid w:val="00F01188"/>
    <w:rsid w:val="00F15017"/>
    <w:rsid w:val="00F163FF"/>
    <w:rsid w:val="00F208A4"/>
    <w:rsid w:val="00F225FD"/>
    <w:rsid w:val="00F46170"/>
    <w:rsid w:val="00F47113"/>
    <w:rsid w:val="00F707A5"/>
    <w:rsid w:val="00F86F14"/>
    <w:rsid w:val="00F93078"/>
    <w:rsid w:val="00FB3BF4"/>
    <w:rsid w:val="00FC452C"/>
    <w:rsid w:val="00FE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32AE"/>
  <w15:docId w15:val="{ABC64BCB-649C-4C05-9A48-A1F4423A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2C9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972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C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972C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onsPlusNormal">
    <w:name w:val="ConsPlusNormal"/>
    <w:link w:val="ConsPlusNormal1"/>
    <w:rsid w:val="002972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72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72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972C9"/>
    <w:rPr>
      <w:b/>
      <w:bCs/>
    </w:rPr>
  </w:style>
  <w:style w:type="paragraph" w:styleId="a4">
    <w:name w:val="List Paragraph"/>
    <w:basedOn w:val="a"/>
    <w:link w:val="a5"/>
    <w:qFormat/>
    <w:rsid w:val="002972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972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297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2972C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972C9"/>
    <w:rPr>
      <w:rFonts w:ascii="Times New Roman" w:eastAsia="Calibri" w:hAnsi="Times New Roman" w:cs="Times New Roman"/>
      <w:sz w:val="20"/>
      <w:szCs w:val="20"/>
    </w:rPr>
  </w:style>
  <w:style w:type="paragraph" w:styleId="a9">
    <w:name w:val="No Spacing"/>
    <w:link w:val="aa"/>
    <w:uiPriority w:val="1"/>
    <w:qFormat/>
    <w:rsid w:val="002972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2972C9"/>
    <w:rPr>
      <w:rFonts w:ascii="Calibri" w:eastAsia="Times New Roman" w:hAnsi="Calibri" w:cs="Times New Roman"/>
      <w:lang w:eastAsia="ru-RU"/>
    </w:rPr>
  </w:style>
  <w:style w:type="character" w:customStyle="1" w:styleId="11">
    <w:name w:val="Основной текст Знак1"/>
    <w:basedOn w:val="a0"/>
    <w:link w:val="ab"/>
    <w:uiPriority w:val="99"/>
    <w:locked/>
    <w:rsid w:val="002972C9"/>
    <w:rPr>
      <w:rFonts w:ascii="Times New Roman" w:hAnsi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2972C9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2972C9"/>
  </w:style>
  <w:style w:type="paragraph" w:styleId="ad">
    <w:name w:val="Normal (Web)"/>
    <w:basedOn w:val="a"/>
    <w:uiPriority w:val="99"/>
    <w:unhideWhenUsed/>
    <w:rsid w:val="00297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297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972C9"/>
  </w:style>
  <w:style w:type="paragraph" w:styleId="af0">
    <w:name w:val="footer"/>
    <w:basedOn w:val="a"/>
    <w:link w:val="af1"/>
    <w:uiPriority w:val="99"/>
    <w:unhideWhenUsed/>
    <w:rsid w:val="00297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972C9"/>
  </w:style>
  <w:style w:type="paragraph" w:styleId="af2">
    <w:name w:val="Balloon Text"/>
    <w:basedOn w:val="a"/>
    <w:link w:val="af3"/>
    <w:uiPriority w:val="99"/>
    <w:semiHidden/>
    <w:unhideWhenUsed/>
    <w:rsid w:val="0029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972C9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2972C9"/>
    <w:rPr>
      <w:color w:val="0000FF"/>
      <w:u w:val="single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2972C9"/>
    <w:rPr>
      <w:sz w:val="20"/>
      <w:szCs w:val="20"/>
    </w:rPr>
  </w:style>
  <w:style w:type="paragraph" w:styleId="af6">
    <w:name w:val="annotation text"/>
    <w:basedOn w:val="a"/>
    <w:link w:val="af5"/>
    <w:uiPriority w:val="99"/>
    <w:semiHidden/>
    <w:unhideWhenUsed/>
    <w:rsid w:val="002972C9"/>
    <w:pPr>
      <w:spacing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2972C9"/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2972C9"/>
    <w:rPr>
      <w:b/>
      <w:bCs/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2972C9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2972C9"/>
    <w:rPr>
      <w:b/>
      <w:bCs/>
      <w:sz w:val="20"/>
      <w:szCs w:val="20"/>
    </w:rPr>
  </w:style>
  <w:style w:type="character" w:customStyle="1" w:styleId="ConsPlusNormal1">
    <w:name w:val="ConsPlusNormal1"/>
    <w:link w:val="ConsPlusNormal"/>
    <w:locked/>
    <w:rsid w:val="00632F47"/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Абзац списка Знак"/>
    <w:link w:val="a4"/>
    <w:locked/>
    <w:rsid w:val="00632F47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632F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32F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edcontent">
    <w:name w:val="markedcontent"/>
    <w:basedOn w:val="a0"/>
    <w:rsid w:val="00632F47"/>
  </w:style>
  <w:style w:type="character" w:styleId="af9">
    <w:name w:val="Emphasis"/>
    <w:qFormat/>
    <w:rsid w:val="00AF1F15"/>
    <w:rPr>
      <w:i/>
      <w:iCs/>
    </w:rPr>
  </w:style>
  <w:style w:type="paragraph" w:customStyle="1" w:styleId="msonormalmrcssattr">
    <w:name w:val="msonormal_mr_css_attr"/>
    <w:basedOn w:val="a"/>
    <w:rsid w:val="00AF1F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AB1AD3"/>
    <w:rPr>
      <w:sz w:val="16"/>
      <w:szCs w:val="16"/>
    </w:rPr>
  </w:style>
  <w:style w:type="paragraph" w:customStyle="1" w:styleId="14">
    <w:name w:val="Стиль1"/>
    <w:basedOn w:val="a"/>
    <w:rsid w:val="005333D1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430">
    <w:name w:val="430"/>
    <w:rsid w:val="001E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2669346B4C7670AD71613616BEFF2AA131EE6E6C0247FED3B45E4DD7E2BA7F49616CC4269F463F8609B3E6864A3N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C8D4DB2132EC619F8A66FC2F243795FA4E8E15545BE61C0DB578D2295C9D2D443A0CCA51I7K1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A0CC5-233B-429E-A936-CD61062F3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19511</Words>
  <Characters>111219</Characters>
  <Application>Microsoft Office Word</Application>
  <DocSecurity>0</DocSecurity>
  <Lines>926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Цыганова Ольга Викторовна</dc:creator>
  <cp:lastModifiedBy>Аманалиева Акмоор Айбековна</cp:lastModifiedBy>
  <cp:revision>6</cp:revision>
  <cp:lastPrinted>2022-12-05T08:09:00Z</cp:lastPrinted>
  <dcterms:created xsi:type="dcterms:W3CDTF">2023-12-19T14:28:00Z</dcterms:created>
  <dcterms:modified xsi:type="dcterms:W3CDTF">2023-12-19T14:28:00Z</dcterms:modified>
</cp:coreProperties>
</file>