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C90" w:rsidRPr="00A47C90" w:rsidRDefault="00A47C90" w:rsidP="009023E3">
      <w:pPr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A47C90">
        <w:rPr>
          <w:rFonts w:ascii="Times New Roman" w:eastAsia="Times New Roman" w:hAnsi="Times New Roman" w:cs="Times New Roman"/>
          <w:sz w:val="26"/>
          <w:szCs w:val="24"/>
          <w:lang w:eastAsia="ru-RU"/>
        </w:rPr>
        <w:t>Пост. 27.10.2015 № 1959-па</w:t>
      </w:r>
    </w:p>
    <w:p w:rsidR="00B171B7" w:rsidRPr="007B332B" w:rsidRDefault="00B171B7" w:rsidP="007B332B">
      <w:pPr>
        <w:tabs>
          <w:tab w:val="left" w:pos="11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171B7" w:rsidRPr="007B332B" w:rsidRDefault="00B171B7" w:rsidP="007B332B">
      <w:pPr>
        <w:tabs>
          <w:tab w:val="left" w:pos="11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7B332B" w:rsidRDefault="007B332B" w:rsidP="007B332B">
      <w:pPr>
        <w:tabs>
          <w:tab w:val="left" w:pos="11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7B332B" w:rsidRDefault="007B332B" w:rsidP="007B332B">
      <w:pPr>
        <w:tabs>
          <w:tab w:val="left" w:pos="11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7B332B" w:rsidRDefault="007B332B" w:rsidP="007B332B">
      <w:pPr>
        <w:tabs>
          <w:tab w:val="left" w:pos="11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7B332B" w:rsidRDefault="007B332B" w:rsidP="007B332B">
      <w:pPr>
        <w:tabs>
          <w:tab w:val="left" w:pos="11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7C2F34" w:rsidRPr="007B332B" w:rsidRDefault="00B171B7" w:rsidP="007B332B">
      <w:pPr>
        <w:tabs>
          <w:tab w:val="left" w:pos="11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О </w:t>
      </w:r>
      <w:r w:rsidR="00DE5F25">
        <w:rPr>
          <w:rFonts w:ascii="Times New Roman" w:eastAsia="Times New Roman" w:hAnsi="Times New Roman" w:cs="Times New Roman"/>
          <w:sz w:val="26"/>
          <w:szCs w:val="24"/>
          <w:lang w:eastAsia="ru-RU"/>
        </w:rPr>
        <w:t>к</w:t>
      </w:r>
      <w:r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>омиссии по противодействию незаконному обороту</w:t>
      </w:r>
    </w:p>
    <w:p w:rsidR="00B171B7" w:rsidRPr="007B332B" w:rsidRDefault="00B171B7" w:rsidP="007B332B">
      <w:pPr>
        <w:tabs>
          <w:tab w:val="left" w:pos="11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>промышленной продукции в Нефтеюганск</w:t>
      </w:r>
      <w:r w:rsidR="004D3944"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>ом</w:t>
      </w:r>
      <w:r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район</w:t>
      </w:r>
      <w:r w:rsidR="004D3944"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>е</w:t>
      </w:r>
      <w:r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</w:p>
    <w:p w:rsidR="00B171B7" w:rsidRPr="007B332B" w:rsidRDefault="00B171B7" w:rsidP="007B3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171B7" w:rsidRPr="007B332B" w:rsidRDefault="00B171B7" w:rsidP="007B3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171B7" w:rsidRPr="007B332B" w:rsidRDefault="00DE5F9C" w:rsidP="007B33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  <w:r w:rsidRPr="007B332B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>В</w:t>
      </w:r>
      <w:r w:rsidR="00394A51" w:rsidRPr="007B332B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 xml:space="preserve">о исполнении </w:t>
      </w:r>
      <w:r w:rsidR="00C75F34" w:rsidRPr="007B332B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 xml:space="preserve">пункта </w:t>
      </w:r>
      <w:r w:rsidR="00E9725F" w:rsidRPr="007B332B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>2.2</w:t>
      </w:r>
      <w:r w:rsidR="00B171B7" w:rsidRPr="007B332B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 xml:space="preserve"> </w:t>
      </w:r>
      <w:r w:rsidR="005B6820" w:rsidRPr="007B332B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 xml:space="preserve">протокола </w:t>
      </w:r>
      <w:r w:rsidR="00C75F34" w:rsidRPr="007B332B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>з</w:t>
      </w:r>
      <w:r w:rsidR="005B6820" w:rsidRPr="007B332B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 xml:space="preserve">аседания комиссии по противодействию незаконному обороту промышленной продукции в Ханты-Мансийском автономном округе - Югре </w:t>
      </w:r>
      <w:r w:rsidR="00C75F34" w:rsidRPr="007B332B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 xml:space="preserve">от 31.07.2015 № 1 </w:t>
      </w:r>
      <w:r w:rsidR="007B332B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 xml:space="preserve"> </w:t>
      </w:r>
      <w:r w:rsidR="00B171B7" w:rsidRPr="007B332B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>п о с т а н о в л я ю:</w:t>
      </w:r>
    </w:p>
    <w:p w:rsidR="004D3944" w:rsidRPr="007B332B" w:rsidRDefault="004D3944" w:rsidP="007B33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:rsidR="00C75F34" w:rsidRPr="007B332B" w:rsidRDefault="00E9725F" w:rsidP="007B332B">
      <w:pPr>
        <w:numPr>
          <w:ilvl w:val="0"/>
          <w:numId w:val="4"/>
        </w:numPr>
        <w:tabs>
          <w:tab w:val="left" w:pos="0"/>
          <w:tab w:val="left" w:pos="11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>Создать</w:t>
      </w:r>
      <w:r w:rsidR="00C75F34"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7D672E"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комиссию по противодействию незаконному обороту промышленной продукции в Нефтеюганском районе (далее </w:t>
      </w:r>
      <w:r w:rsid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>–</w:t>
      </w:r>
      <w:r w:rsidR="007D672E"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Комиссия).</w:t>
      </w:r>
    </w:p>
    <w:p w:rsidR="007D672E" w:rsidRPr="007B332B" w:rsidRDefault="004D3944" w:rsidP="007B332B">
      <w:pPr>
        <w:numPr>
          <w:ilvl w:val="0"/>
          <w:numId w:val="4"/>
        </w:numPr>
        <w:tabs>
          <w:tab w:val="left" w:pos="0"/>
          <w:tab w:val="left" w:pos="11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>Утвердить</w:t>
      </w:r>
      <w:r w:rsidR="007D672E"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>:</w:t>
      </w:r>
    </w:p>
    <w:p w:rsidR="004D3944" w:rsidRPr="007B332B" w:rsidRDefault="00A01F49" w:rsidP="007B332B">
      <w:pPr>
        <w:pStyle w:val="a3"/>
        <w:numPr>
          <w:ilvl w:val="1"/>
          <w:numId w:val="4"/>
        </w:numPr>
        <w:tabs>
          <w:tab w:val="left" w:pos="0"/>
          <w:tab w:val="left" w:pos="11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Положение о Комиссии согласно приложению № </w:t>
      </w:r>
      <w:r w:rsidR="00EA7281"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>1</w:t>
      </w:r>
      <w:r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>.</w:t>
      </w:r>
    </w:p>
    <w:p w:rsidR="007D672E" w:rsidRPr="007B332B" w:rsidRDefault="00A01F49" w:rsidP="007B332B">
      <w:pPr>
        <w:pStyle w:val="a3"/>
        <w:numPr>
          <w:ilvl w:val="1"/>
          <w:numId w:val="4"/>
        </w:numPr>
        <w:tabs>
          <w:tab w:val="left" w:pos="0"/>
          <w:tab w:val="left" w:pos="11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Состав Комиссии согласно приложению № </w:t>
      </w:r>
      <w:r w:rsidR="00EA7281"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>2</w:t>
      </w:r>
      <w:r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>.</w:t>
      </w:r>
    </w:p>
    <w:p w:rsidR="005B6820" w:rsidRPr="007B332B" w:rsidRDefault="005B6820" w:rsidP="007B332B">
      <w:pPr>
        <w:numPr>
          <w:ilvl w:val="0"/>
          <w:numId w:val="4"/>
        </w:numPr>
        <w:tabs>
          <w:tab w:val="left" w:pos="0"/>
          <w:tab w:val="left" w:pos="11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Определить комитет по делам народов Севера, охраны окружающей среды и водных ресурсов администрации Нефтеюганского района ответственным </w:t>
      </w:r>
      <w:r w:rsid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</w:r>
      <w:r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>за организацию деятельности Комиссии, в том числе осуществление мониторинга ситуации в сфере незаконного оборота промышленной продукции на территории Нефтеюганского района</w:t>
      </w:r>
      <w:r w:rsidR="002D77A3"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(далее – Аппарат Комиссии)</w:t>
      </w:r>
      <w:r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>.</w:t>
      </w:r>
    </w:p>
    <w:p w:rsidR="005B6820" w:rsidRPr="007B332B" w:rsidRDefault="002D77A3" w:rsidP="007B332B">
      <w:pPr>
        <w:numPr>
          <w:ilvl w:val="0"/>
          <w:numId w:val="4"/>
        </w:numPr>
        <w:tabs>
          <w:tab w:val="left" w:pos="0"/>
          <w:tab w:val="left" w:pos="11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>Назначить руководителем Аппарата Комиссии Кошакова Валентина Сергеевича</w:t>
      </w:r>
      <w:r w:rsid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>,</w:t>
      </w:r>
      <w:r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председателя комитета </w:t>
      </w:r>
      <w:r w:rsidR="006C378E"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по </w:t>
      </w:r>
      <w:r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делам народов Севера, охраны окружающей среды и водных ресурсов администрации Нефтеюганского района. </w:t>
      </w:r>
    </w:p>
    <w:p w:rsidR="004D3944" w:rsidRPr="007B332B" w:rsidRDefault="004D3944" w:rsidP="007B332B">
      <w:pPr>
        <w:numPr>
          <w:ilvl w:val="0"/>
          <w:numId w:val="4"/>
        </w:numPr>
        <w:tabs>
          <w:tab w:val="left" w:pos="0"/>
          <w:tab w:val="left" w:pos="11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>Настоящее постановление подлежит размещению на официальном сайте органов местного самоуправления Нефтеюганского района</w:t>
      </w:r>
      <w:r w:rsidR="00E9725F"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>.</w:t>
      </w:r>
      <w:r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</w:p>
    <w:p w:rsidR="004D3944" w:rsidRPr="007B332B" w:rsidRDefault="004D3944" w:rsidP="007B332B">
      <w:pPr>
        <w:numPr>
          <w:ilvl w:val="0"/>
          <w:numId w:val="4"/>
        </w:numPr>
        <w:tabs>
          <w:tab w:val="left" w:pos="0"/>
          <w:tab w:val="left" w:pos="11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Контроль за выполнением постановления возложить на первого </w:t>
      </w:r>
      <w:r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  <w:t>заместителя главы администрации района С.А.Кудашкина.</w:t>
      </w:r>
    </w:p>
    <w:p w:rsidR="004D3944" w:rsidRPr="007B332B" w:rsidRDefault="004D3944" w:rsidP="007B332B">
      <w:pPr>
        <w:pStyle w:val="a3"/>
        <w:tabs>
          <w:tab w:val="left" w:pos="0"/>
          <w:tab w:val="left" w:pos="1176"/>
        </w:tabs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:rsidR="007D672E" w:rsidRPr="007B332B" w:rsidRDefault="007D672E" w:rsidP="007B332B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:rsidR="00B171B7" w:rsidRPr="007B332B" w:rsidRDefault="00B171B7" w:rsidP="007B33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7B332B" w:rsidRPr="007B332B" w:rsidRDefault="007B332B" w:rsidP="00082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32B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7B332B">
        <w:rPr>
          <w:rFonts w:ascii="Times New Roman" w:hAnsi="Times New Roman" w:cs="Times New Roman"/>
          <w:sz w:val="26"/>
          <w:szCs w:val="26"/>
        </w:rPr>
        <w:tab/>
      </w:r>
      <w:r w:rsidRPr="007B332B">
        <w:rPr>
          <w:rFonts w:ascii="Times New Roman" w:hAnsi="Times New Roman" w:cs="Times New Roman"/>
          <w:sz w:val="26"/>
          <w:szCs w:val="26"/>
        </w:rPr>
        <w:tab/>
      </w:r>
      <w:r w:rsidRPr="007B332B">
        <w:rPr>
          <w:rFonts w:ascii="Times New Roman" w:hAnsi="Times New Roman" w:cs="Times New Roman"/>
          <w:sz w:val="26"/>
          <w:szCs w:val="26"/>
        </w:rPr>
        <w:tab/>
      </w:r>
      <w:r w:rsidRPr="007B332B">
        <w:rPr>
          <w:rFonts w:ascii="Times New Roman" w:hAnsi="Times New Roman" w:cs="Times New Roman"/>
          <w:sz w:val="26"/>
          <w:szCs w:val="26"/>
        </w:rPr>
        <w:tab/>
      </w:r>
      <w:r w:rsidRPr="007B332B">
        <w:rPr>
          <w:rFonts w:ascii="Times New Roman" w:hAnsi="Times New Roman" w:cs="Times New Roman"/>
          <w:sz w:val="26"/>
          <w:szCs w:val="26"/>
        </w:rPr>
        <w:tab/>
        <w:t>Г.В.Лапковская</w:t>
      </w:r>
    </w:p>
    <w:p w:rsidR="00B171B7" w:rsidRPr="007B332B" w:rsidRDefault="00B171B7" w:rsidP="007B332B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171B7" w:rsidRPr="007B332B" w:rsidRDefault="00B171B7" w:rsidP="007B332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171B7" w:rsidRPr="007B332B" w:rsidRDefault="00B171B7" w:rsidP="007B332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4D3944" w:rsidRPr="007B332B" w:rsidRDefault="004D3944" w:rsidP="007B332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4D3944" w:rsidRDefault="004D3944" w:rsidP="007B332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A47C90" w:rsidRDefault="00A47C90" w:rsidP="007B332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A47C90" w:rsidRDefault="00A47C90" w:rsidP="007B332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A47C90" w:rsidRDefault="00A47C90" w:rsidP="007B332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A47C90" w:rsidRDefault="00A47C90" w:rsidP="007B332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A47C90" w:rsidRDefault="00A47C90" w:rsidP="007B332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A47C90" w:rsidRDefault="00A47C90" w:rsidP="007B332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A47C90" w:rsidRPr="007B332B" w:rsidRDefault="00A47C90" w:rsidP="007B332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7B332B" w:rsidRPr="004C2088" w:rsidRDefault="007B332B" w:rsidP="007B332B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1</w:t>
      </w:r>
    </w:p>
    <w:p w:rsidR="007B332B" w:rsidRPr="004C2088" w:rsidRDefault="007B332B" w:rsidP="007B332B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7B332B" w:rsidRPr="004C2088" w:rsidRDefault="007B332B" w:rsidP="007B332B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A47C90">
        <w:rPr>
          <w:rFonts w:ascii="Times New Roman" w:hAnsi="Times New Roman"/>
          <w:sz w:val="26"/>
          <w:szCs w:val="26"/>
        </w:rPr>
        <w:t xml:space="preserve"> 27.10.2015 № 1959-па</w:t>
      </w:r>
    </w:p>
    <w:p w:rsidR="00001C33" w:rsidRPr="007B332B" w:rsidRDefault="00001C33" w:rsidP="007B33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001C33" w:rsidRPr="007B332B" w:rsidRDefault="00001C33" w:rsidP="007B33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001C33" w:rsidRPr="007B332B" w:rsidRDefault="00001C33" w:rsidP="007B33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001C33" w:rsidRPr="007B332B" w:rsidRDefault="007B332B" w:rsidP="007B332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>ПОЛОЖЕНИЕ</w:t>
      </w:r>
    </w:p>
    <w:p w:rsidR="00193DC4" w:rsidRPr="007B332B" w:rsidRDefault="00001C33" w:rsidP="007B332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 xml:space="preserve">о </w:t>
      </w:r>
      <w:r w:rsidR="003B52C2">
        <w:rPr>
          <w:rFonts w:ascii="Times New Roman" w:hAnsi="Times New Roman" w:cs="Times New Roman"/>
          <w:sz w:val="26"/>
          <w:szCs w:val="24"/>
        </w:rPr>
        <w:t>к</w:t>
      </w:r>
      <w:r w:rsidRPr="007B332B">
        <w:rPr>
          <w:rFonts w:ascii="Times New Roman" w:hAnsi="Times New Roman" w:cs="Times New Roman"/>
          <w:sz w:val="26"/>
          <w:szCs w:val="24"/>
        </w:rPr>
        <w:t>омиссии по противодействию незаконному обороту</w:t>
      </w:r>
    </w:p>
    <w:p w:rsidR="00001C33" w:rsidRPr="007B332B" w:rsidRDefault="00001C33" w:rsidP="007B332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>промышленной продукции в Нефтеюганском районе</w:t>
      </w:r>
    </w:p>
    <w:p w:rsidR="00001C33" w:rsidRPr="007B332B" w:rsidRDefault="00001C33" w:rsidP="007B332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 xml:space="preserve">(далее </w:t>
      </w:r>
      <w:r w:rsidR="007B332B">
        <w:rPr>
          <w:rFonts w:ascii="Times New Roman" w:hAnsi="Times New Roman" w:cs="Times New Roman"/>
          <w:sz w:val="26"/>
          <w:szCs w:val="24"/>
        </w:rPr>
        <w:t>–</w:t>
      </w:r>
      <w:r w:rsidRPr="007B332B">
        <w:rPr>
          <w:rFonts w:ascii="Times New Roman" w:hAnsi="Times New Roman" w:cs="Times New Roman"/>
          <w:sz w:val="26"/>
          <w:szCs w:val="24"/>
        </w:rPr>
        <w:t xml:space="preserve"> Положение)</w:t>
      </w:r>
    </w:p>
    <w:p w:rsidR="00E362E5" w:rsidRPr="007B332B" w:rsidRDefault="00E362E5" w:rsidP="007B33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> </w:t>
      </w:r>
    </w:p>
    <w:p w:rsidR="00E362E5" w:rsidRPr="007B332B" w:rsidRDefault="00E362E5" w:rsidP="007B332B">
      <w:pPr>
        <w:pStyle w:val="a3"/>
        <w:numPr>
          <w:ilvl w:val="0"/>
          <w:numId w:val="8"/>
        </w:numPr>
        <w:tabs>
          <w:tab w:val="left" w:pos="110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 xml:space="preserve">Комиссия по противодействию незаконному обороту промышленной продукции в Нефтеюганском районе (далее </w:t>
      </w:r>
      <w:r w:rsidR="00991DE8">
        <w:rPr>
          <w:rFonts w:ascii="Times New Roman" w:hAnsi="Times New Roman" w:cs="Times New Roman"/>
          <w:sz w:val="26"/>
          <w:szCs w:val="24"/>
        </w:rPr>
        <w:t>–</w:t>
      </w:r>
      <w:r w:rsidRPr="007B332B">
        <w:rPr>
          <w:rFonts w:ascii="Times New Roman" w:hAnsi="Times New Roman" w:cs="Times New Roman"/>
          <w:sz w:val="26"/>
          <w:szCs w:val="24"/>
        </w:rPr>
        <w:t xml:space="preserve"> </w:t>
      </w:r>
      <w:r w:rsidR="007F2078" w:rsidRPr="007B332B">
        <w:rPr>
          <w:rFonts w:ascii="Times New Roman" w:hAnsi="Times New Roman" w:cs="Times New Roman"/>
          <w:sz w:val="26"/>
          <w:szCs w:val="24"/>
        </w:rPr>
        <w:t>К</w:t>
      </w:r>
      <w:r w:rsidRPr="007B332B">
        <w:rPr>
          <w:rFonts w:ascii="Times New Roman" w:hAnsi="Times New Roman" w:cs="Times New Roman"/>
          <w:sz w:val="26"/>
          <w:szCs w:val="24"/>
        </w:rPr>
        <w:t xml:space="preserve">омиссия) </w:t>
      </w:r>
      <w:r w:rsidR="00BF7414" w:rsidRPr="007B332B">
        <w:rPr>
          <w:rFonts w:ascii="Times New Roman" w:hAnsi="Times New Roman" w:cs="Times New Roman"/>
          <w:sz w:val="26"/>
          <w:szCs w:val="24"/>
        </w:rPr>
        <w:t>является органом осуществляющим</w:t>
      </w:r>
      <w:r w:rsidRPr="007B332B">
        <w:rPr>
          <w:rFonts w:ascii="Times New Roman" w:hAnsi="Times New Roman" w:cs="Times New Roman"/>
          <w:sz w:val="26"/>
          <w:szCs w:val="24"/>
        </w:rPr>
        <w:t xml:space="preserve"> координацию деятельности </w:t>
      </w:r>
      <w:r w:rsidR="00F70B4A" w:rsidRPr="007B332B">
        <w:rPr>
          <w:rFonts w:ascii="Times New Roman" w:hAnsi="Times New Roman" w:cs="Times New Roman"/>
          <w:sz w:val="26"/>
          <w:szCs w:val="24"/>
        </w:rPr>
        <w:t>п</w:t>
      </w:r>
      <w:r w:rsidRPr="007B332B">
        <w:rPr>
          <w:rFonts w:ascii="Times New Roman" w:hAnsi="Times New Roman" w:cs="Times New Roman"/>
          <w:sz w:val="26"/>
          <w:szCs w:val="24"/>
        </w:rPr>
        <w:t>о противодействию незаконному ввозу, производству и обороту промышленной продукции, в том числе контрафактной (далее - незаконный оборот промышленной продукции), а также мониторинг и оценку ситуации в этой сфере на территории Нефтеюганского района.</w:t>
      </w:r>
    </w:p>
    <w:p w:rsidR="00E362E5" w:rsidRPr="007B332B" w:rsidRDefault="00E362E5" w:rsidP="007B332B">
      <w:pPr>
        <w:pStyle w:val="a3"/>
        <w:numPr>
          <w:ilvl w:val="0"/>
          <w:numId w:val="8"/>
        </w:numPr>
        <w:tabs>
          <w:tab w:val="left" w:pos="110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</w:t>
      </w:r>
      <w:r w:rsidR="00991DE8">
        <w:rPr>
          <w:rFonts w:ascii="Times New Roman" w:hAnsi="Times New Roman" w:cs="Times New Roman"/>
          <w:sz w:val="26"/>
          <w:szCs w:val="24"/>
        </w:rPr>
        <w:br/>
      </w:r>
      <w:r w:rsidRPr="007B332B">
        <w:rPr>
          <w:rFonts w:ascii="Times New Roman" w:hAnsi="Times New Roman" w:cs="Times New Roman"/>
          <w:sz w:val="26"/>
          <w:szCs w:val="24"/>
        </w:rPr>
        <w:t xml:space="preserve">и Правительства Российской Федерации, законами и нормативными правовыми актами </w:t>
      </w:r>
      <w:r w:rsidR="00DC6E6D" w:rsidRPr="007B332B">
        <w:rPr>
          <w:rFonts w:ascii="Times New Roman" w:hAnsi="Times New Roman" w:cs="Times New Roman"/>
          <w:sz w:val="26"/>
          <w:szCs w:val="24"/>
        </w:rPr>
        <w:t>Ханты-Мансийского автономного округа - Югры</w:t>
      </w:r>
      <w:r w:rsidRPr="007B332B">
        <w:rPr>
          <w:rFonts w:ascii="Times New Roman" w:hAnsi="Times New Roman" w:cs="Times New Roman"/>
          <w:sz w:val="26"/>
          <w:szCs w:val="24"/>
        </w:rPr>
        <w:t xml:space="preserve">, решениями комиссии по противодействию незаконному обороту промышленной продукции </w:t>
      </w:r>
      <w:r w:rsidR="0022420A" w:rsidRPr="007B332B">
        <w:rPr>
          <w:rFonts w:ascii="Times New Roman" w:hAnsi="Times New Roman" w:cs="Times New Roman"/>
          <w:sz w:val="26"/>
          <w:szCs w:val="24"/>
        </w:rPr>
        <w:t xml:space="preserve">в Ханты-Мансийском автономном округе </w:t>
      </w:r>
      <w:r w:rsidR="00991DE8">
        <w:rPr>
          <w:rFonts w:ascii="Times New Roman" w:hAnsi="Times New Roman" w:cs="Times New Roman"/>
          <w:sz w:val="26"/>
          <w:szCs w:val="24"/>
        </w:rPr>
        <w:t>-</w:t>
      </w:r>
      <w:r w:rsidR="0022420A" w:rsidRPr="007B332B">
        <w:rPr>
          <w:rFonts w:ascii="Times New Roman" w:hAnsi="Times New Roman" w:cs="Times New Roman"/>
          <w:sz w:val="26"/>
          <w:szCs w:val="24"/>
        </w:rPr>
        <w:t xml:space="preserve"> Югре </w:t>
      </w:r>
      <w:r w:rsidRPr="007B332B">
        <w:rPr>
          <w:rFonts w:ascii="Times New Roman" w:hAnsi="Times New Roman" w:cs="Times New Roman"/>
          <w:sz w:val="26"/>
          <w:szCs w:val="24"/>
        </w:rPr>
        <w:t xml:space="preserve">(далее </w:t>
      </w:r>
      <w:r w:rsidR="00991DE8">
        <w:rPr>
          <w:rFonts w:ascii="Times New Roman" w:hAnsi="Times New Roman" w:cs="Times New Roman"/>
          <w:sz w:val="26"/>
          <w:szCs w:val="24"/>
        </w:rPr>
        <w:t>–</w:t>
      </w:r>
      <w:r w:rsidRPr="007B332B">
        <w:rPr>
          <w:rFonts w:ascii="Times New Roman" w:hAnsi="Times New Roman" w:cs="Times New Roman"/>
          <w:sz w:val="26"/>
          <w:szCs w:val="24"/>
        </w:rPr>
        <w:t xml:space="preserve"> </w:t>
      </w:r>
      <w:r w:rsidR="0022420A" w:rsidRPr="007B332B">
        <w:rPr>
          <w:rFonts w:ascii="Times New Roman" w:hAnsi="Times New Roman" w:cs="Times New Roman"/>
          <w:sz w:val="26"/>
          <w:szCs w:val="24"/>
        </w:rPr>
        <w:t>Окружная</w:t>
      </w:r>
      <w:r w:rsidRPr="007B332B">
        <w:rPr>
          <w:rFonts w:ascii="Times New Roman" w:hAnsi="Times New Roman" w:cs="Times New Roman"/>
          <w:sz w:val="26"/>
          <w:szCs w:val="24"/>
        </w:rPr>
        <w:t xml:space="preserve"> комиссия), а также настоящим Положением.</w:t>
      </w:r>
    </w:p>
    <w:p w:rsidR="00E362E5" w:rsidRPr="007B332B" w:rsidRDefault="00E362E5" w:rsidP="007B332B">
      <w:pPr>
        <w:pStyle w:val="a3"/>
        <w:numPr>
          <w:ilvl w:val="0"/>
          <w:numId w:val="8"/>
        </w:numPr>
        <w:tabs>
          <w:tab w:val="left" w:pos="110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 xml:space="preserve">Комиссия осуществляет свою деятельность во взаимодействии с </w:t>
      </w:r>
      <w:r w:rsidR="0022420A" w:rsidRPr="007B332B">
        <w:rPr>
          <w:rFonts w:ascii="Times New Roman" w:hAnsi="Times New Roman" w:cs="Times New Roman"/>
          <w:sz w:val="26"/>
          <w:szCs w:val="24"/>
        </w:rPr>
        <w:t>Окружной</w:t>
      </w:r>
      <w:r w:rsidR="007F2078" w:rsidRPr="007B332B">
        <w:rPr>
          <w:rFonts w:ascii="Times New Roman" w:hAnsi="Times New Roman" w:cs="Times New Roman"/>
          <w:sz w:val="26"/>
          <w:szCs w:val="24"/>
        </w:rPr>
        <w:t xml:space="preserve"> комиссией, </w:t>
      </w:r>
      <w:r w:rsidRPr="007B332B">
        <w:rPr>
          <w:rFonts w:ascii="Times New Roman" w:hAnsi="Times New Roman" w:cs="Times New Roman"/>
          <w:sz w:val="26"/>
          <w:szCs w:val="24"/>
        </w:rPr>
        <w:t xml:space="preserve">территориальными органами федеральных органов исполнительной власти, </w:t>
      </w:r>
      <w:r w:rsidR="007F2078" w:rsidRPr="007B332B">
        <w:rPr>
          <w:rFonts w:ascii="Times New Roman" w:hAnsi="Times New Roman" w:cs="Times New Roman"/>
          <w:sz w:val="26"/>
          <w:szCs w:val="24"/>
        </w:rPr>
        <w:t xml:space="preserve">территориальными </w:t>
      </w:r>
      <w:r w:rsidRPr="007B332B">
        <w:rPr>
          <w:rFonts w:ascii="Times New Roman" w:hAnsi="Times New Roman" w:cs="Times New Roman"/>
          <w:sz w:val="26"/>
          <w:szCs w:val="24"/>
        </w:rPr>
        <w:t xml:space="preserve">органами государственной власти </w:t>
      </w:r>
      <w:r w:rsidR="0022420A" w:rsidRPr="007B332B">
        <w:rPr>
          <w:rFonts w:ascii="Times New Roman" w:hAnsi="Times New Roman" w:cs="Times New Roman"/>
          <w:sz w:val="26"/>
          <w:szCs w:val="24"/>
        </w:rPr>
        <w:t xml:space="preserve">Ханты-Мансийского автономного округа </w:t>
      </w:r>
      <w:r w:rsidR="00F342DD" w:rsidRPr="007B332B">
        <w:rPr>
          <w:rFonts w:ascii="Times New Roman" w:hAnsi="Times New Roman" w:cs="Times New Roman"/>
          <w:sz w:val="26"/>
          <w:szCs w:val="24"/>
        </w:rPr>
        <w:t>–</w:t>
      </w:r>
      <w:r w:rsidR="0022420A" w:rsidRPr="007B332B">
        <w:rPr>
          <w:rFonts w:ascii="Times New Roman" w:hAnsi="Times New Roman" w:cs="Times New Roman"/>
          <w:sz w:val="26"/>
          <w:szCs w:val="24"/>
        </w:rPr>
        <w:t xml:space="preserve"> Югры</w:t>
      </w:r>
      <w:r w:rsidR="00F342DD" w:rsidRPr="007B332B">
        <w:rPr>
          <w:rFonts w:ascii="Times New Roman" w:hAnsi="Times New Roman" w:cs="Times New Roman"/>
          <w:sz w:val="26"/>
          <w:szCs w:val="24"/>
        </w:rPr>
        <w:t>, городским и сельскими поселениями входящих в состав Нефтеюганского района</w:t>
      </w:r>
      <w:r w:rsidRPr="007B332B">
        <w:rPr>
          <w:rFonts w:ascii="Times New Roman" w:hAnsi="Times New Roman" w:cs="Times New Roman"/>
          <w:sz w:val="26"/>
          <w:szCs w:val="24"/>
        </w:rPr>
        <w:t>, с общественным</w:t>
      </w:r>
      <w:r w:rsidR="00480085" w:rsidRPr="007B332B">
        <w:rPr>
          <w:rFonts w:ascii="Times New Roman" w:hAnsi="Times New Roman" w:cs="Times New Roman"/>
          <w:sz w:val="26"/>
          <w:szCs w:val="24"/>
        </w:rPr>
        <w:t>и объединениями и организациями находящихся на территории Нефтеюганского района.</w:t>
      </w:r>
    </w:p>
    <w:p w:rsidR="00E362E5" w:rsidRPr="007B332B" w:rsidRDefault="00E362E5" w:rsidP="007B332B">
      <w:pPr>
        <w:pStyle w:val="a3"/>
        <w:numPr>
          <w:ilvl w:val="0"/>
          <w:numId w:val="8"/>
        </w:numPr>
        <w:tabs>
          <w:tab w:val="left" w:pos="110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 xml:space="preserve">Основными задачами </w:t>
      </w:r>
      <w:r w:rsidR="00A40871" w:rsidRPr="007B332B">
        <w:rPr>
          <w:rFonts w:ascii="Times New Roman" w:hAnsi="Times New Roman" w:cs="Times New Roman"/>
          <w:sz w:val="26"/>
          <w:szCs w:val="24"/>
        </w:rPr>
        <w:t>К</w:t>
      </w:r>
      <w:r w:rsidRPr="007B332B">
        <w:rPr>
          <w:rFonts w:ascii="Times New Roman" w:hAnsi="Times New Roman" w:cs="Times New Roman"/>
          <w:sz w:val="26"/>
          <w:szCs w:val="24"/>
        </w:rPr>
        <w:t>омиссии являются:</w:t>
      </w:r>
    </w:p>
    <w:p w:rsidR="00E362E5" w:rsidRPr="007B332B" w:rsidRDefault="00E362E5" w:rsidP="007B332B">
      <w:pPr>
        <w:pStyle w:val="a3"/>
        <w:numPr>
          <w:ilvl w:val="0"/>
          <w:numId w:val="9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 xml:space="preserve">координация деятельности по противодействию незаконному обороту промышленной продукции на территории </w:t>
      </w:r>
      <w:r w:rsidR="00D83D75" w:rsidRPr="007B332B">
        <w:rPr>
          <w:rFonts w:ascii="Times New Roman" w:hAnsi="Times New Roman" w:cs="Times New Roman"/>
          <w:sz w:val="26"/>
          <w:szCs w:val="24"/>
        </w:rPr>
        <w:t>Нефтеюганского района</w:t>
      </w:r>
      <w:r w:rsidRPr="007B332B">
        <w:rPr>
          <w:rFonts w:ascii="Times New Roman" w:hAnsi="Times New Roman" w:cs="Times New Roman"/>
          <w:sz w:val="26"/>
          <w:szCs w:val="24"/>
        </w:rPr>
        <w:t>;</w:t>
      </w:r>
    </w:p>
    <w:p w:rsidR="00E362E5" w:rsidRPr="007B332B" w:rsidRDefault="00E362E5" w:rsidP="007B332B">
      <w:pPr>
        <w:pStyle w:val="a3"/>
        <w:numPr>
          <w:ilvl w:val="0"/>
          <w:numId w:val="9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 xml:space="preserve">участие в формировании и реализации на территории </w:t>
      </w:r>
      <w:r w:rsidR="00D83D75" w:rsidRPr="007B332B">
        <w:rPr>
          <w:rFonts w:ascii="Times New Roman" w:hAnsi="Times New Roman" w:cs="Times New Roman"/>
          <w:sz w:val="26"/>
          <w:szCs w:val="24"/>
        </w:rPr>
        <w:t>Нефтеюганского района</w:t>
      </w:r>
      <w:r w:rsidR="007B332B" w:rsidRPr="007B332B">
        <w:rPr>
          <w:rFonts w:ascii="Times New Roman" w:hAnsi="Times New Roman" w:cs="Times New Roman"/>
          <w:sz w:val="26"/>
          <w:szCs w:val="24"/>
        </w:rPr>
        <w:t xml:space="preserve"> </w:t>
      </w:r>
      <w:r w:rsidRPr="007B332B">
        <w:rPr>
          <w:rFonts w:ascii="Times New Roman" w:hAnsi="Times New Roman" w:cs="Times New Roman"/>
          <w:sz w:val="26"/>
          <w:szCs w:val="24"/>
        </w:rPr>
        <w:t>политики в сфере противодействия незаконному обороту промышленной продукции;</w:t>
      </w:r>
    </w:p>
    <w:p w:rsidR="00D67B79" w:rsidRPr="007B332B" w:rsidRDefault="00E362E5" w:rsidP="007B332B">
      <w:pPr>
        <w:pStyle w:val="a3"/>
        <w:numPr>
          <w:ilvl w:val="0"/>
          <w:numId w:val="9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 xml:space="preserve">подготовка ежегодных докладов о ситуации на рынке промышленной продукции в </w:t>
      </w:r>
      <w:r w:rsidR="00D83D75" w:rsidRPr="007B332B">
        <w:rPr>
          <w:rFonts w:ascii="Times New Roman" w:hAnsi="Times New Roman" w:cs="Times New Roman"/>
          <w:sz w:val="26"/>
          <w:szCs w:val="24"/>
        </w:rPr>
        <w:t>Нефтеюганском районе</w:t>
      </w:r>
      <w:r w:rsidRPr="007B332B">
        <w:rPr>
          <w:rFonts w:ascii="Times New Roman" w:hAnsi="Times New Roman" w:cs="Times New Roman"/>
          <w:sz w:val="26"/>
          <w:szCs w:val="24"/>
        </w:rPr>
        <w:t xml:space="preserve">, а также о работе </w:t>
      </w:r>
      <w:r w:rsidR="00FB69A7" w:rsidRPr="007B332B">
        <w:rPr>
          <w:rFonts w:ascii="Times New Roman" w:hAnsi="Times New Roman" w:cs="Times New Roman"/>
          <w:sz w:val="26"/>
          <w:szCs w:val="24"/>
        </w:rPr>
        <w:t>К</w:t>
      </w:r>
      <w:r w:rsidRPr="007B332B">
        <w:rPr>
          <w:rFonts w:ascii="Times New Roman" w:hAnsi="Times New Roman" w:cs="Times New Roman"/>
          <w:sz w:val="26"/>
          <w:szCs w:val="24"/>
        </w:rPr>
        <w:t xml:space="preserve">омиссии и представление их </w:t>
      </w:r>
      <w:r w:rsidR="00991DE8">
        <w:rPr>
          <w:rFonts w:ascii="Times New Roman" w:hAnsi="Times New Roman" w:cs="Times New Roman"/>
          <w:sz w:val="26"/>
          <w:szCs w:val="24"/>
        </w:rPr>
        <w:br/>
      </w:r>
      <w:r w:rsidRPr="007B332B">
        <w:rPr>
          <w:rFonts w:ascii="Times New Roman" w:hAnsi="Times New Roman" w:cs="Times New Roman"/>
          <w:sz w:val="26"/>
          <w:szCs w:val="24"/>
        </w:rPr>
        <w:t xml:space="preserve">в </w:t>
      </w:r>
      <w:r w:rsidR="00D83D75" w:rsidRPr="007B332B">
        <w:rPr>
          <w:rFonts w:ascii="Times New Roman" w:hAnsi="Times New Roman" w:cs="Times New Roman"/>
          <w:sz w:val="26"/>
          <w:szCs w:val="24"/>
        </w:rPr>
        <w:t>Окружную</w:t>
      </w:r>
      <w:r w:rsidRPr="007B332B">
        <w:rPr>
          <w:rFonts w:ascii="Times New Roman" w:hAnsi="Times New Roman" w:cs="Times New Roman"/>
          <w:sz w:val="26"/>
          <w:szCs w:val="24"/>
        </w:rPr>
        <w:t xml:space="preserve"> комиссию не позднее первого квартала года, следующего за отчетным</w:t>
      </w:r>
      <w:r w:rsidR="001114EB" w:rsidRPr="007B332B">
        <w:rPr>
          <w:rFonts w:ascii="Times New Roman" w:hAnsi="Times New Roman" w:cs="Times New Roman"/>
          <w:sz w:val="26"/>
          <w:szCs w:val="24"/>
        </w:rPr>
        <w:t>;</w:t>
      </w:r>
    </w:p>
    <w:p w:rsidR="00E362E5" w:rsidRPr="007B332B" w:rsidRDefault="00E362E5" w:rsidP="007B332B">
      <w:pPr>
        <w:pStyle w:val="a3"/>
        <w:numPr>
          <w:ilvl w:val="0"/>
          <w:numId w:val="9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 xml:space="preserve">разработка мер, направленных на противодействие незаконному обороту промышленной продукции на территории </w:t>
      </w:r>
      <w:r w:rsidR="00D83D75" w:rsidRPr="007B332B">
        <w:rPr>
          <w:rFonts w:ascii="Times New Roman" w:hAnsi="Times New Roman" w:cs="Times New Roman"/>
          <w:sz w:val="26"/>
          <w:szCs w:val="24"/>
        </w:rPr>
        <w:t>Нефтеюганского района</w:t>
      </w:r>
      <w:r w:rsidRPr="007B332B">
        <w:rPr>
          <w:rFonts w:ascii="Times New Roman" w:hAnsi="Times New Roman" w:cs="Times New Roman"/>
          <w:sz w:val="26"/>
          <w:szCs w:val="24"/>
        </w:rPr>
        <w:t xml:space="preserve">, в том числе </w:t>
      </w:r>
      <w:r w:rsidR="00991DE8">
        <w:rPr>
          <w:rFonts w:ascii="Times New Roman" w:hAnsi="Times New Roman" w:cs="Times New Roman"/>
          <w:sz w:val="26"/>
          <w:szCs w:val="24"/>
        </w:rPr>
        <w:br/>
      </w:r>
      <w:r w:rsidRPr="007B332B">
        <w:rPr>
          <w:rFonts w:ascii="Times New Roman" w:hAnsi="Times New Roman" w:cs="Times New Roman"/>
          <w:sz w:val="26"/>
          <w:szCs w:val="24"/>
        </w:rPr>
        <w:t>на профилактику этого оборота, а также на повышение эффективности их реализации;</w:t>
      </w:r>
    </w:p>
    <w:p w:rsidR="00E362E5" w:rsidRPr="007B332B" w:rsidRDefault="00E362E5" w:rsidP="007B332B">
      <w:pPr>
        <w:pStyle w:val="a3"/>
        <w:numPr>
          <w:ilvl w:val="0"/>
          <w:numId w:val="9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 xml:space="preserve">анализ эффективности деятельности по противодействию незаконному обороту промышленной продукции на территории </w:t>
      </w:r>
      <w:r w:rsidR="00D83D75" w:rsidRPr="007B332B">
        <w:rPr>
          <w:rFonts w:ascii="Times New Roman" w:hAnsi="Times New Roman" w:cs="Times New Roman"/>
          <w:sz w:val="26"/>
          <w:szCs w:val="24"/>
        </w:rPr>
        <w:t>Нефтеюганского района</w:t>
      </w:r>
      <w:r w:rsidRPr="007B332B">
        <w:rPr>
          <w:rFonts w:ascii="Times New Roman" w:hAnsi="Times New Roman" w:cs="Times New Roman"/>
          <w:sz w:val="26"/>
          <w:szCs w:val="24"/>
        </w:rPr>
        <w:t>;</w:t>
      </w:r>
    </w:p>
    <w:p w:rsidR="00E362E5" w:rsidRPr="007B332B" w:rsidRDefault="00E362E5" w:rsidP="007B332B">
      <w:pPr>
        <w:pStyle w:val="a3"/>
        <w:numPr>
          <w:ilvl w:val="0"/>
          <w:numId w:val="9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 xml:space="preserve">сотрудничество с органами </w:t>
      </w:r>
      <w:r w:rsidR="006C69D9" w:rsidRPr="007B332B">
        <w:rPr>
          <w:rFonts w:ascii="Times New Roman" w:hAnsi="Times New Roman" w:cs="Times New Roman"/>
          <w:sz w:val="26"/>
          <w:szCs w:val="24"/>
        </w:rPr>
        <w:t>местного самоуправления</w:t>
      </w:r>
      <w:r w:rsidRPr="007B332B">
        <w:rPr>
          <w:rFonts w:ascii="Times New Roman" w:hAnsi="Times New Roman" w:cs="Times New Roman"/>
          <w:sz w:val="26"/>
          <w:szCs w:val="24"/>
        </w:rPr>
        <w:t xml:space="preserve"> </w:t>
      </w:r>
      <w:r w:rsidR="00771969" w:rsidRPr="007B332B">
        <w:rPr>
          <w:rFonts w:ascii="Times New Roman" w:hAnsi="Times New Roman" w:cs="Times New Roman"/>
          <w:sz w:val="26"/>
          <w:szCs w:val="24"/>
        </w:rPr>
        <w:t>муниципальных образований Ханты-Мансийского автономного округа - Югры</w:t>
      </w:r>
      <w:r w:rsidRPr="007B332B">
        <w:rPr>
          <w:rFonts w:ascii="Times New Roman" w:hAnsi="Times New Roman" w:cs="Times New Roman"/>
          <w:sz w:val="26"/>
          <w:szCs w:val="24"/>
        </w:rPr>
        <w:t xml:space="preserve"> в сфере противодействия незаконному обороту промышленной продукции, в том числе подготовка проектов соответствующих совместных решений;</w:t>
      </w:r>
    </w:p>
    <w:p w:rsidR="00E362E5" w:rsidRPr="007B332B" w:rsidRDefault="00E362E5" w:rsidP="007B332B">
      <w:pPr>
        <w:pStyle w:val="a3"/>
        <w:numPr>
          <w:ilvl w:val="0"/>
          <w:numId w:val="9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 xml:space="preserve">мониторинг и оценка ситуации в сфере незаконного оборота промышленной продукции на территории </w:t>
      </w:r>
      <w:r w:rsidR="00771969" w:rsidRPr="007B332B">
        <w:rPr>
          <w:rFonts w:ascii="Times New Roman" w:hAnsi="Times New Roman" w:cs="Times New Roman"/>
          <w:sz w:val="26"/>
          <w:szCs w:val="24"/>
        </w:rPr>
        <w:t>Нефтеюганского района</w:t>
      </w:r>
      <w:r w:rsidRPr="007B332B">
        <w:rPr>
          <w:rFonts w:ascii="Times New Roman" w:hAnsi="Times New Roman" w:cs="Times New Roman"/>
          <w:sz w:val="26"/>
          <w:szCs w:val="24"/>
        </w:rPr>
        <w:t xml:space="preserve">, а также подготовка предложений по улучшению ситуации в этой сфере на территории </w:t>
      </w:r>
      <w:r w:rsidR="00771969" w:rsidRPr="007B332B">
        <w:rPr>
          <w:rFonts w:ascii="Times New Roman" w:hAnsi="Times New Roman" w:cs="Times New Roman"/>
          <w:sz w:val="26"/>
          <w:szCs w:val="24"/>
        </w:rPr>
        <w:t>Нефтеюганского района</w:t>
      </w:r>
      <w:r w:rsidRPr="007B332B">
        <w:rPr>
          <w:rFonts w:ascii="Times New Roman" w:hAnsi="Times New Roman" w:cs="Times New Roman"/>
          <w:sz w:val="26"/>
          <w:szCs w:val="24"/>
        </w:rPr>
        <w:t>;</w:t>
      </w:r>
    </w:p>
    <w:p w:rsidR="00E362E5" w:rsidRPr="007B332B" w:rsidRDefault="00E362E5" w:rsidP="007B332B">
      <w:pPr>
        <w:pStyle w:val="a3"/>
        <w:numPr>
          <w:ilvl w:val="0"/>
          <w:numId w:val="9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>решение в пределах своей компетенции иных задач по противодействию незаконному обороту промышленной продукции в соответствии с законодательством Российской Федерации.</w:t>
      </w:r>
    </w:p>
    <w:p w:rsidR="00E362E5" w:rsidRPr="007B332B" w:rsidRDefault="00E362E5" w:rsidP="00991DE8">
      <w:pPr>
        <w:pStyle w:val="a3"/>
        <w:numPr>
          <w:ilvl w:val="0"/>
          <w:numId w:val="8"/>
        </w:numPr>
        <w:tabs>
          <w:tab w:val="left" w:pos="110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 xml:space="preserve">Для осуществления своих задач </w:t>
      </w:r>
      <w:r w:rsidR="006C69D9" w:rsidRPr="007B332B">
        <w:rPr>
          <w:rFonts w:ascii="Times New Roman" w:hAnsi="Times New Roman" w:cs="Times New Roman"/>
          <w:sz w:val="26"/>
          <w:szCs w:val="24"/>
        </w:rPr>
        <w:t>К</w:t>
      </w:r>
      <w:r w:rsidRPr="007B332B">
        <w:rPr>
          <w:rFonts w:ascii="Times New Roman" w:hAnsi="Times New Roman" w:cs="Times New Roman"/>
          <w:sz w:val="26"/>
          <w:szCs w:val="24"/>
        </w:rPr>
        <w:t>омиссия имеет право:</w:t>
      </w:r>
    </w:p>
    <w:p w:rsidR="00E362E5" w:rsidRPr="00991DE8" w:rsidRDefault="00E362E5" w:rsidP="00991DE8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991DE8">
        <w:rPr>
          <w:rFonts w:ascii="Times New Roman" w:hAnsi="Times New Roman" w:cs="Times New Roman"/>
          <w:sz w:val="26"/>
          <w:szCs w:val="24"/>
        </w:rPr>
        <w:t xml:space="preserve">принимать в пределах своей компетенции решения, касающиеся организации, координации, совершенствования и оценки </w:t>
      </w:r>
      <w:r w:rsidR="00D371D3" w:rsidRPr="00991DE8">
        <w:rPr>
          <w:rFonts w:ascii="Times New Roman" w:hAnsi="Times New Roman" w:cs="Times New Roman"/>
          <w:sz w:val="26"/>
          <w:szCs w:val="24"/>
        </w:rPr>
        <w:t xml:space="preserve">эффективности </w:t>
      </w:r>
      <w:r w:rsidRPr="00991DE8">
        <w:rPr>
          <w:rFonts w:ascii="Times New Roman" w:hAnsi="Times New Roman" w:cs="Times New Roman"/>
          <w:sz w:val="26"/>
          <w:szCs w:val="24"/>
        </w:rPr>
        <w:t xml:space="preserve">по противодействию незаконному обороту промышленной продукции на территории </w:t>
      </w:r>
      <w:r w:rsidR="00771969" w:rsidRPr="00991DE8">
        <w:rPr>
          <w:rFonts w:ascii="Times New Roman" w:hAnsi="Times New Roman" w:cs="Times New Roman"/>
          <w:sz w:val="26"/>
          <w:szCs w:val="24"/>
        </w:rPr>
        <w:t>Нефтеюганского района</w:t>
      </w:r>
      <w:r w:rsidRPr="00991DE8">
        <w:rPr>
          <w:rFonts w:ascii="Times New Roman" w:hAnsi="Times New Roman" w:cs="Times New Roman"/>
          <w:sz w:val="26"/>
          <w:szCs w:val="24"/>
        </w:rPr>
        <w:t>, а также осуществлять контроль за исполнением этих решений;</w:t>
      </w:r>
    </w:p>
    <w:p w:rsidR="00E362E5" w:rsidRPr="00991DE8" w:rsidRDefault="00E362E5" w:rsidP="00991DE8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991DE8">
        <w:rPr>
          <w:rFonts w:ascii="Times New Roman" w:hAnsi="Times New Roman" w:cs="Times New Roman"/>
          <w:sz w:val="26"/>
          <w:szCs w:val="24"/>
        </w:rPr>
        <w:t xml:space="preserve">вносить в </w:t>
      </w:r>
      <w:r w:rsidR="00771969" w:rsidRPr="00991DE8">
        <w:rPr>
          <w:rFonts w:ascii="Times New Roman" w:hAnsi="Times New Roman" w:cs="Times New Roman"/>
          <w:sz w:val="26"/>
          <w:szCs w:val="24"/>
        </w:rPr>
        <w:t>Окружную</w:t>
      </w:r>
      <w:r w:rsidRPr="00991DE8">
        <w:rPr>
          <w:rFonts w:ascii="Times New Roman" w:hAnsi="Times New Roman" w:cs="Times New Roman"/>
          <w:sz w:val="26"/>
          <w:szCs w:val="24"/>
        </w:rPr>
        <w:t xml:space="preserve"> комиссию предложения по вопросам противодействия незаконному обороту промышленной продукции на территории </w:t>
      </w:r>
      <w:r w:rsidR="00771969" w:rsidRPr="00991DE8">
        <w:rPr>
          <w:rFonts w:ascii="Times New Roman" w:hAnsi="Times New Roman" w:cs="Times New Roman"/>
          <w:sz w:val="26"/>
          <w:szCs w:val="24"/>
        </w:rPr>
        <w:t>Нефтеюганского района</w:t>
      </w:r>
      <w:r w:rsidRPr="00991DE8">
        <w:rPr>
          <w:rFonts w:ascii="Times New Roman" w:hAnsi="Times New Roman" w:cs="Times New Roman"/>
          <w:sz w:val="26"/>
          <w:szCs w:val="24"/>
        </w:rPr>
        <w:t xml:space="preserve">, требующим решения </w:t>
      </w:r>
      <w:r w:rsidR="00771969" w:rsidRPr="00991DE8">
        <w:rPr>
          <w:rFonts w:ascii="Times New Roman" w:hAnsi="Times New Roman" w:cs="Times New Roman"/>
          <w:sz w:val="26"/>
          <w:szCs w:val="24"/>
        </w:rPr>
        <w:t>Губернатора Ханты-Мансийского автономного округа - Югры</w:t>
      </w:r>
      <w:r w:rsidRPr="00991DE8">
        <w:rPr>
          <w:rFonts w:ascii="Times New Roman" w:hAnsi="Times New Roman" w:cs="Times New Roman"/>
          <w:sz w:val="26"/>
          <w:szCs w:val="24"/>
        </w:rPr>
        <w:t xml:space="preserve"> или Правительства </w:t>
      </w:r>
      <w:r w:rsidR="00771969" w:rsidRPr="00991DE8">
        <w:rPr>
          <w:rFonts w:ascii="Times New Roman" w:hAnsi="Times New Roman" w:cs="Times New Roman"/>
          <w:sz w:val="26"/>
          <w:szCs w:val="24"/>
        </w:rPr>
        <w:t>Ханты-Мансийского автономного округа - Югры</w:t>
      </w:r>
      <w:r w:rsidRPr="00991DE8">
        <w:rPr>
          <w:rFonts w:ascii="Times New Roman" w:hAnsi="Times New Roman" w:cs="Times New Roman"/>
          <w:sz w:val="26"/>
          <w:szCs w:val="24"/>
        </w:rPr>
        <w:t>;</w:t>
      </w:r>
    </w:p>
    <w:p w:rsidR="00E362E5" w:rsidRPr="00991DE8" w:rsidRDefault="00E362E5" w:rsidP="00991DE8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991DE8">
        <w:rPr>
          <w:rFonts w:ascii="Times New Roman" w:hAnsi="Times New Roman" w:cs="Times New Roman"/>
          <w:sz w:val="26"/>
          <w:szCs w:val="24"/>
        </w:rPr>
        <w:t xml:space="preserve">создавать рабочие группы для изучения вопросов, касающихся противодействия незаконному обороту промышленной продукции на территории </w:t>
      </w:r>
      <w:r w:rsidR="00C91C2E" w:rsidRPr="00991DE8">
        <w:rPr>
          <w:rFonts w:ascii="Times New Roman" w:hAnsi="Times New Roman" w:cs="Times New Roman"/>
          <w:sz w:val="26"/>
          <w:szCs w:val="24"/>
        </w:rPr>
        <w:t>Нефтеюганского района</w:t>
      </w:r>
      <w:r w:rsidRPr="00991DE8">
        <w:rPr>
          <w:rFonts w:ascii="Times New Roman" w:hAnsi="Times New Roman" w:cs="Times New Roman"/>
          <w:sz w:val="26"/>
          <w:szCs w:val="24"/>
        </w:rPr>
        <w:t>, а также д</w:t>
      </w:r>
      <w:r w:rsidR="001A7BCC" w:rsidRPr="00991DE8">
        <w:rPr>
          <w:rFonts w:ascii="Times New Roman" w:hAnsi="Times New Roman" w:cs="Times New Roman"/>
          <w:sz w:val="26"/>
          <w:szCs w:val="24"/>
        </w:rPr>
        <w:t>ля подготовки проектов решений К</w:t>
      </w:r>
      <w:r w:rsidRPr="00991DE8">
        <w:rPr>
          <w:rFonts w:ascii="Times New Roman" w:hAnsi="Times New Roman" w:cs="Times New Roman"/>
          <w:sz w:val="26"/>
          <w:szCs w:val="24"/>
        </w:rPr>
        <w:t>омиссии;</w:t>
      </w:r>
    </w:p>
    <w:p w:rsidR="009C31E9" w:rsidRPr="00991DE8" w:rsidRDefault="00E362E5" w:rsidP="00991DE8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991DE8">
        <w:rPr>
          <w:rFonts w:ascii="Times New Roman" w:hAnsi="Times New Roman" w:cs="Times New Roman"/>
          <w:sz w:val="26"/>
          <w:szCs w:val="24"/>
        </w:rPr>
        <w:t xml:space="preserve">запрашивать и получать в установленном порядке необходимые материалы и информацию от </w:t>
      </w:r>
      <w:r w:rsidR="001A7BCC" w:rsidRPr="00991DE8">
        <w:rPr>
          <w:rFonts w:ascii="Times New Roman" w:hAnsi="Times New Roman" w:cs="Times New Roman"/>
          <w:sz w:val="26"/>
          <w:szCs w:val="24"/>
        </w:rPr>
        <w:t xml:space="preserve">должностных лиц </w:t>
      </w:r>
      <w:r w:rsidRPr="00991DE8">
        <w:rPr>
          <w:rFonts w:ascii="Times New Roman" w:hAnsi="Times New Roman" w:cs="Times New Roman"/>
          <w:sz w:val="26"/>
          <w:szCs w:val="24"/>
        </w:rPr>
        <w:t xml:space="preserve">территориальных органов федеральных органов исполнительной власти, </w:t>
      </w:r>
      <w:r w:rsidR="006C69D9" w:rsidRPr="00991DE8">
        <w:rPr>
          <w:rFonts w:ascii="Times New Roman" w:hAnsi="Times New Roman" w:cs="Times New Roman"/>
          <w:sz w:val="26"/>
          <w:szCs w:val="24"/>
        </w:rPr>
        <w:t xml:space="preserve">территориальных органов государственной власти Ханты-Мансийского автономного округа </w:t>
      </w:r>
      <w:r w:rsidR="00991DE8">
        <w:rPr>
          <w:rFonts w:ascii="Times New Roman" w:hAnsi="Times New Roman" w:cs="Times New Roman"/>
          <w:sz w:val="26"/>
          <w:szCs w:val="24"/>
        </w:rPr>
        <w:t>-</w:t>
      </w:r>
      <w:r w:rsidR="006C69D9" w:rsidRPr="00991DE8">
        <w:rPr>
          <w:rFonts w:ascii="Times New Roman" w:hAnsi="Times New Roman" w:cs="Times New Roman"/>
          <w:sz w:val="26"/>
          <w:szCs w:val="24"/>
        </w:rPr>
        <w:t xml:space="preserve"> Югры, </w:t>
      </w:r>
      <w:r w:rsidR="009C31E9" w:rsidRPr="00991DE8">
        <w:rPr>
          <w:rFonts w:ascii="Times New Roman" w:hAnsi="Times New Roman" w:cs="Times New Roman"/>
          <w:sz w:val="26"/>
          <w:szCs w:val="24"/>
        </w:rPr>
        <w:t>городск</w:t>
      </w:r>
      <w:r w:rsidR="006C378E" w:rsidRPr="00991DE8">
        <w:rPr>
          <w:rFonts w:ascii="Times New Roman" w:hAnsi="Times New Roman" w:cs="Times New Roman"/>
          <w:sz w:val="26"/>
          <w:szCs w:val="24"/>
        </w:rPr>
        <w:t>ого</w:t>
      </w:r>
      <w:r w:rsidR="009C31E9" w:rsidRPr="00991DE8">
        <w:rPr>
          <w:rFonts w:ascii="Times New Roman" w:hAnsi="Times New Roman" w:cs="Times New Roman"/>
          <w:sz w:val="26"/>
          <w:szCs w:val="24"/>
        </w:rPr>
        <w:t xml:space="preserve"> и сельских поселений входящих в состав Нефтеюганского района, а также от общественных объединений </w:t>
      </w:r>
      <w:r w:rsidR="00991DE8">
        <w:rPr>
          <w:rFonts w:ascii="Times New Roman" w:hAnsi="Times New Roman" w:cs="Times New Roman"/>
          <w:sz w:val="26"/>
          <w:szCs w:val="24"/>
        </w:rPr>
        <w:br/>
      </w:r>
      <w:r w:rsidR="009C31E9" w:rsidRPr="00991DE8">
        <w:rPr>
          <w:rFonts w:ascii="Times New Roman" w:hAnsi="Times New Roman" w:cs="Times New Roman"/>
          <w:sz w:val="26"/>
          <w:szCs w:val="24"/>
        </w:rPr>
        <w:t>и организаций находящихся на территории Нефтеюганского района;</w:t>
      </w:r>
    </w:p>
    <w:p w:rsidR="004A43D6" w:rsidRPr="00991DE8" w:rsidRDefault="00E362E5" w:rsidP="00991DE8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991DE8">
        <w:rPr>
          <w:rFonts w:ascii="Times New Roman" w:hAnsi="Times New Roman" w:cs="Times New Roman"/>
          <w:sz w:val="26"/>
          <w:szCs w:val="24"/>
        </w:rPr>
        <w:t xml:space="preserve">привлекать для участия в работе </w:t>
      </w:r>
      <w:r w:rsidR="006C69D9" w:rsidRPr="00991DE8">
        <w:rPr>
          <w:rFonts w:ascii="Times New Roman" w:hAnsi="Times New Roman" w:cs="Times New Roman"/>
          <w:sz w:val="26"/>
          <w:szCs w:val="24"/>
        </w:rPr>
        <w:t>К</w:t>
      </w:r>
      <w:r w:rsidRPr="00991DE8">
        <w:rPr>
          <w:rFonts w:ascii="Times New Roman" w:hAnsi="Times New Roman" w:cs="Times New Roman"/>
          <w:sz w:val="26"/>
          <w:szCs w:val="24"/>
        </w:rPr>
        <w:t xml:space="preserve">омиссии должностных лиц и специалистов территориальных органов федеральных органов исполнительной власти, </w:t>
      </w:r>
      <w:r w:rsidR="006C69D9" w:rsidRPr="00991DE8">
        <w:rPr>
          <w:rFonts w:ascii="Times New Roman" w:hAnsi="Times New Roman" w:cs="Times New Roman"/>
          <w:sz w:val="26"/>
          <w:szCs w:val="24"/>
        </w:rPr>
        <w:t xml:space="preserve">территориальных органов государственной власти Ханты-Мансийского автономного округа – Югры, </w:t>
      </w:r>
      <w:r w:rsidR="004A43D6" w:rsidRPr="00991DE8">
        <w:rPr>
          <w:rFonts w:ascii="Times New Roman" w:hAnsi="Times New Roman" w:cs="Times New Roman"/>
          <w:sz w:val="26"/>
          <w:szCs w:val="24"/>
        </w:rPr>
        <w:t>городск</w:t>
      </w:r>
      <w:r w:rsidR="006C378E" w:rsidRPr="00991DE8">
        <w:rPr>
          <w:rFonts w:ascii="Times New Roman" w:hAnsi="Times New Roman" w:cs="Times New Roman"/>
          <w:sz w:val="26"/>
          <w:szCs w:val="24"/>
        </w:rPr>
        <w:t>ого</w:t>
      </w:r>
      <w:r w:rsidR="004A43D6" w:rsidRPr="00991DE8">
        <w:rPr>
          <w:rFonts w:ascii="Times New Roman" w:hAnsi="Times New Roman" w:cs="Times New Roman"/>
          <w:sz w:val="26"/>
          <w:szCs w:val="24"/>
        </w:rPr>
        <w:t xml:space="preserve"> и сельских поселений входящих в состав Нефтеюганского района, </w:t>
      </w:r>
      <w:r w:rsidR="00471F1B" w:rsidRPr="00991DE8">
        <w:rPr>
          <w:rFonts w:ascii="Times New Roman" w:hAnsi="Times New Roman" w:cs="Times New Roman"/>
          <w:sz w:val="26"/>
          <w:szCs w:val="24"/>
        </w:rPr>
        <w:t xml:space="preserve">а также представителей </w:t>
      </w:r>
      <w:r w:rsidR="004A43D6" w:rsidRPr="00991DE8">
        <w:rPr>
          <w:rFonts w:ascii="Times New Roman" w:hAnsi="Times New Roman" w:cs="Times New Roman"/>
          <w:sz w:val="26"/>
          <w:szCs w:val="24"/>
        </w:rPr>
        <w:t>общественны</w:t>
      </w:r>
      <w:r w:rsidR="00471F1B" w:rsidRPr="00991DE8">
        <w:rPr>
          <w:rFonts w:ascii="Times New Roman" w:hAnsi="Times New Roman" w:cs="Times New Roman"/>
          <w:sz w:val="26"/>
          <w:szCs w:val="24"/>
        </w:rPr>
        <w:t>х</w:t>
      </w:r>
      <w:r w:rsidR="004A43D6" w:rsidRPr="00991DE8">
        <w:rPr>
          <w:rFonts w:ascii="Times New Roman" w:hAnsi="Times New Roman" w:cs="Times New Roman"/>
          <w:sz w:val="26"/>
          <w:szCs w:val="24"/>
        </w:rPr>
        <w:t xml:space="preserve"> объединени</w:t>
      </w:r>
      <w:r w:rsidR="00471F1B" w:rsidRPr="00991DE8">
        <w:rPr>
          <w:rFonts w:ascii="Times New Roman" w:hAnsi="Times New Roman" w:cs="Times New Roman"/>
          <w:sz w:val="26"/>
          <w:szCs w:val="24"/>
        </w:rPr>
        <w:t xml:space="preserve">й </w:t>
      </w:r>
      <w:r w:rsidR="00991DE8">
        <w:rPr>
          <w:rFonts w:ascii="Times New Roman" w:hAnsi="Times New Roman" w:cs="Times New Roman"/>
          <w:sz w:val="26"/>
          <w:szCs w:val="24"/>
        </w:rPr>
        <w:br/>
      </w:r>
      <w:r w:rsidR="00471F1B" w:rsidRPr="00991DE8">
        <w:rPr>
          <w:rFonts w:ascii="Times New Roman" w:hAnsi="Times New Roman" w:cs="Times New Roman"/>
          <w:sz w:val="26"/>
          <w:szCs w:val="24"/>
        </w:rPr>
        <w:t>и организаций</w:t>
      </w:r>
      <w:r w:rsidR="004A43D6" w:rsidRPr="00991DE8">
        <w:rPr>
          <w:rFonts w:ascii="Times New Roman" w:hAnsi="Times New Roman" w:cs="Times New Roman"/>
          <w:sz w:val="26"/>
          <w:szCs w:val="24"/>
        </w:rPr>
        <w:t xml:space="preserve"> находящихся на территории Нефтеюганского района</w:t>
      </w:r>
      <w:r w:rsidR="00471F1B" w:rsidRPr="00991DE8">
        <w:rPr>
          <w:rFonts w:ascii="Times New Roman" w:hAnsi="Times New Roman" w:cs="Times New Roman"/>
          <w:sz w:val="26"/>
          <w:szCs w:val="24"/>
        </w:rPr>
        <w:t>;</w:t>
      </w:r>
    </w:p>
    <w:p w:rsidR="00E362E5" w:rsidRPr="007B332B" w:rsidRDefault="00E362E5" w:rsidP="00991DE8">
      <w:pPr>
        <w:pStyle w:val="a3"/>
        <w:numPr>
          <w:ilvl w:val="0"/>
          <w:numId w:val="8"/>
        </w:numPr>
        <w:tabs>
          <w:tab w:val="left" w:pos="110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 xml:space="preserve">Руководство деятельностью </w:t>
      </w:r>
      <w:r w:rsidR="006C69D9" w:rsidRPr="007B332B">
        <w:rPr>
          <w:rFonts w:ascii="Times New Roman" w:hAnsi="Times New Roman" w:cs="Times New Roman"/>
          <w:sz w:val="26"/>
          <w:szCs w:val="24"/>
        </w:rPr>
        <w:t>К</w:t>
      </w:r>
      <w:r w:rsidRPr="007B332B">
        <w:rPr>
          <w:rFonts w:ascii="Times New Roman" w:hAnsi="Times New Roman" w:cs="Times New Roman"/>
          <w:sz w:val="26"/>
          <w:szCs w:val="24"/>
        </w:rPr>
        <w:t xml:space="preserve">омиссии осуществляет председатель </w:t>
      </w:r>
      <w:r w:rsidR="00FF1C74" w:rsidRPr="007B332B">
        <w:rPr>
          <w:rFonts w:ascii="Times New Roman" w:hAnsi="Times New Roman" w:cs="Times New Roman"/>
          <w:sz w:val="26"/>
          <w:szCs w:val="24"/>
        </w:rPr>
        <w:t>К</w:t>
      </w:r>
      <w:r w:rsidRPr="007B332B">
        <w:rPr>
          <w:rFonts w:ascii="Times New Roman" w:hAnsi="Times New Roman" w:cs="Times New Roman"/>
          <w:sz w:val="26"/>
          <w:szCs w:val="24"/>
        </w:rPr>
        <w:t>омиссии.</w:t>
      </w:r>
    </w:p>
    <w:p w:rsidR="00E362E5" w:rsidRPr="007B332B" w:rsidRDefault="00E362E5" w:rsidP="00991DE8">
      <w:pPr>
        <w:pStyle w:val="a3"/>
        <w:numPr>
          <w:ilvl w:val="0"/>
          <w:numId w:val="8"/>
        </w:numPr>
        <w:tabs>
          <w:tab w:val="left" w:pos="110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>Комиссия осуществляет свою деятельность на плановой основе</w:t>
      </w:r>
      <w:r w:rsidR="00FF1C74" w:rsidRPr="007B332B">
        <w:rPr>
          <w:rFonts w:ascii="Times New Roman" w:hAnsi="Times New Roman" w:cs="Times New Roman"/>
          <w:sz w:val="26"/>
          <w:szCs w:val="24"/>
        </w:rPr>
        <w:t>.</w:t>
      </w:r>
      <w:r w:rsidR="0067071E" w:rsidRPr="007B332B">
        <w:rPr>
          <w:rFonts w:ascii="Times New Roman" w:hAnsi="Times New Roman" w:cs="Times New Roman"/>
          <w:sz w:val="26"/>
          <w:szCs w:val="24"/>
        </w:rPr>
        <w:tab/>
      </w:r>
    </w:p>
    <w:p w:rsidR="00E362E5" w:rsidRPr="007B332B" w:rsidRDefault="00E362E5" w:rsidP="00991DE8">
      <w:pPr>
        <w:pStyle w:val="a3"/>
        <w:numPr>
          <w:ilvl w:val="0"/>
          <w:numId w:val="8"/>
        </w:numPr>
        <w:tabs>
          <w:tab w:val="left" w:pos="110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 xml:space="preserve">Заседания </w:t>
      </w:r>
      <w:r w:rsidR="004935B4" w:rsidRPr="007B332B">
        <w:rPr>
          <w:rFonts w:ascii="Times New Roman" w:hAnsi="Times New Roman" w:cs="Times New Roman"/>
          <w:sz w:val="26"/>
          <w:szCs w:val="24"/>
        </w:rPr>
        <w:t>К</w:t>
      </w:r>
      <w:r w:rsidRPr="007B332B">
        <w:rPr>
          <w:rFonts w:ascii="Times New Roman" w:hAnsi="Times New Roman" w:cs="Times New Roman"/>
          <w:sz w:val="26"/>
          <w:szCs w:val="24"/>
        </w:rPr>
        <w:t xml:space="preserve">омиссии проводятся не реже одного раза в квартал. В случае необходимости по решению председателя </w:t>
      </w:r>
      <w:r w:rsidR="009C3049" w:rsidRPr="007B332B">
        <w:rPr>
          <w:rFonts w:ascii="Times New Roman" w:hAnsi="Times New Roman" w:cs="Times New Roman"/>
          <w:sz w:val="26"/>
          <w:szCs w:val="24"/>
        </w:rPr>
        <w:t>К</w:t>
      </w:r>
      <w:r w:rsidRPr="007B332B">
        <w:rPr>
          <w:rFonts w:ascii="Times New Roman" w:hAnsi="Times New Roman" w:cs="Times New Roman"/>
          <w:sz w:val="26"/>
          <w:szCs w:val="24"/>
        </w:rPr>
        <w:t xml:space="preserve">омиссии могут проводиться внеочередные заседания </w:t>
      </w:r>
      <w:r w:rsidR="004935B4" w:rsidRPr="007B332B">
        <w:rPr>
          <w:rFonts w:ascii="Times New Roman" w:hAnsi="Times New Roman" w:cs="Times New Roman"/>
          <w:sz w:val="26"/>
          <w:szCs w:val="24"/>
        </w:rPr>
        <w:t>К</w:t>
      </w:r>
      <w:r w:rsidRPr="007B332B">
        <w:rPr>
          <w:rFonts w:ascii="Times New Roman" w:hAnsi="Times New Roman" w:cs="Times New Roman"/>
          <w:sz w:val="26"/>
          <w:szCs w:val="24"/>
        </w:rPr>
        <w:t>омиссии.</w:t>
      </w:r>
    </w:p>
    <w:p w:rsidR="00E362E5" w:rsidRPr="007B332B" w:rsidRDefault="00E362E5" w:rsidP="00991DE8">
      <w:pPr>
        <w:pStyle w:val="a3"/>
        <w:numPr>
          <w:ilvl w:val="0"/>
          <w:numId w:val="8"/>
        </w:numPr>
        <w:tabs>
          <w:tab w:val="left" w:pos="110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 xml:space="preserve">Присутствие на заседании </w:t>
      </w:r>
      <w:r w:rsidR="004935B4" w:rsidRPr="007B332B">
        <w:rPr>
          <w:rFonts w:ascii="Times New Roman" w:hAnsi="Times New Roman" w:cs="Times New Roman"/>
          <w:sz w:val="26"/>
          <w:szCs w:val="24"/>
        </w:rPr>
        <w:t>К</w:t>
      </w:r>
      <w:r w:rsidRPr="007B332B">
        <w:rPr>
          <w:rFonts w:ascii="Times New Roman" w:hAnsi="Times New Roman" w:cs="Times New Roman"/>
          <w:sz w:val="26"/>
          <w:szCs w:val="24"/>
        </w:rPr>
        <w:t>омиссии ее членов обязательно.</w:t>
      </w:r>
    </w:p>
    <w:p w:rsidR="00E362E5" w:rsidRPr="007B332B" w:rsidRDefault="00E362E5" w:rsidP="007B3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>В</w:t>
      </w:r>
      <w:r w:rsidR="00A9189D" w:rsidRPr="007B332B">
        <w:rPr>
          <w:rFonts w:ascii="Times New Roman" w:hAnsi="Times New Roman" w:cs="Times New Roman"/>
          <w:sz w:val="26"/>
          <w:szCs w:val="24"/>
        </w:rPr>
        <w:t xml:space="preserve"> случае если присутствие члена К</w:t>
      </w:r>
      <w:r w:rsidRPr="007B332B">
        <w:rPr>
          <w:rFonts w:ascii="Times New Roman" w:hAnsi="Times New Roman" w:cs="Times New Roman"/>
          <w:sz w:val="26"/>
          <w:szCs w:val="24"/>
        </w:rPr>
        <w:t xml:space="preserve">омиссии на заседании невозможно, он обязан заблаговременно в письменной форме </w:t>
      </w:r>
      <w:r w:rsidR="00A9189D" w:rsidRPr="007B332B">
        <w:rPr>
          <w:rFonts w:ascii="Times New Roman" w:hAnsi="Times New Roman" w:cs="Times New Roman"/>
          <w:sz w:val="26"/>
          <w:szCs w:val="24"/>
        </w:rPr>
        <w:t>известить об этом председателя К</w:t>
      </w:r>
      <w:r w:rsidRPr="007B332B">
        <w:rPr>
          <w:rFonts w:ascii="Times New Roman" w:hAnsi="Times New Roman" w:cs="Times New Roman"/>
          <w:sz w:val="26"/>
          <w:szCs w:val="24"/>
        </w:rPr>
        <w:t>омиссии.</w:t>
      </w:r>
    </w:p>
    <w:p w:rsidR="00E362E5" w:rsidRPr="007B332B" w:rsidRDefault="00E362E5" w:rsidP="007B3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>В случае если исполнение обя</w:t>
      </w:r>
      <w:r w:rsidR="00A9189D" w:rsidRPr="007B332B">
        <w:rPr>
          <w:rFonts w:ascii="Times New Roman" w:hAnsi="Times New Roman" w:cs="Times New Roman"/>
          <w:sz w:val="26"/>
          <w:szCs w:val="24"/>
        </w:rPr>
        <w:t>занностей по замещаемой членом К</w:t>
      </w:r>
      <w:r w:rsidRPr="007B332B">
        <w:rPr>
          <w:rFonts w:ascii="Times New Roman" w:hAnsi="Times New Roman" w:cs="Times New Roman"/>
          <w:sz w:val="26"/>
          <w:szCs w:val="24"/>
        </w:rPr>
        <w:t xml:space="preserve">омиссии должности возложено в установленном порядке на иное должностное лицо, участие </w:t>
      </w:r>
      <w:r w:rsidR="00991DE8">
        <w:rPr>
          <w:rFonts w:ascii="Times New Roman" w:hAnsi="Times New Roman" w:cs="Times New Roman"/>
          <w:sz w:val="26"/>
          <w:szCs w:val="24"/>
        </w:rPr>
        <w:br/>
      </w:r>
      <w:r w:rsidRPr="007B332B">
        <w:rPr>
          <w:rFonts w:ascii="Times New Roman" w:hAnsi="Times New Roman" w:cs="Times New Roman"/>
          <w:sz w:val="26"/>
          <w:szCs w:val="24"/>
        </w:rPr>
        <w:t xml:space="preserve">в заседании </w:t>
      </w:r>
      <w:r w:rsidR="004935B4" w:rsidRPr="007B332B">
        <w:rPr>
          <w:rFonts w:ascii="Times New Roman" w:hAnsi="Times New Roman" w:cs="Times New Roman"/>
          <w:sz w:val="26"/>
          <w:szCs w:val="24"/>
        </w:rPr>
        <w:t>К</w:t>
      </w:r>
      <w:r w:rsidRPr="007B332B">
        <w:rPr>
          <w:rFonts w:ascii="Times New Roman" w:hAnsi="Times New Roman" w:cs="Times New Roman"/>
          <w:sz w:val="26"/>
          <w:szCs w:val="24"/>
        </w:rPr>
        <w:t xml:space="preserve">омиссии принимает это должностное лицо (далее </w:t>
      </w:r>
      <w:r w:rsidR="00991DE8">
        <w:rPr>
          <w:rFonts w:ascii="Times New Roman" w:hAnsi="Times New Roman" w:cs="Times New Roman"/>
          <w:sz w:val="26"/>
          <w:szCs w:val="24"/>
        </w:rPr>
        <w:t>–</w:t>
      </w:r>
      <w:r w:rsidRPr="007B332B">
        <w:rPr>
          <w:rFonts w:ascii="Times New Roman" w:hAnsi="Times New Roman" w:cs="Times New Roman"/>
          <w:sz w:val="26"/>
          <w:szCs w:val="24"/>
        </w:rPr>
        <w:t xml:space="preserve"> лицо, исполняющее обязанности члена </w:t>
      </w:r>
      <w:r w:rsidR="00496B34" w:rsidRPr="007B332B">
        <w:rPr>
          <w:rFonts w:ascii="Times New Roman" w:hAnsi="Times New Roman" w:cs="Times New Roman"/>
          <w:sz w:val="26"/>
          <w:szCs w:val="24"/>
        </w:rPr>
        <w:t>К</w:t>
      </w:r>
      <w:r w:rsidRPr="007B332B">
        <w:rPr>
          <w:rFonts w:ascii="Times New Roman" w:hAnsi="Times New Roman" w:cs="Times New Roman"/>
          <w:sz w:val="26"/>
          <w:szCs w:val="24"/>
        </w:rPr>
        <w:t>омиссии).</w:t>
      </w:r>
    </w:p>
    <w:p w:rsidR="00E362E5" w:rsidRPr="007B332B" w:rsidRDefault="00E362E5" w:rsidP="007B3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 xml:space="preserve">Присутствие на заседании </w:t>
      </w:r>
      <w:r w:rsidR="004935B4" w:rsidRPr="007B332B">
        <w:rPr>
          <w:rFonts w:ascii="Times New Roman" w:hAnsi="Times New Roman" w:cs="Times New Roman"/>
          <w:sz w:val="26"/>
          <w:szCs w:val="24"/>
        </w:rPr>
        <w:t>К</w:t>
      </w:r>
      <w:r w:rsidRPr="007B332B">
        <w:rPr>
          <w:rFonts w:ascii="Times New Roman" w:hAnsi="Times New Roman" w:cs="Times New Roman"/>
          <w:sz w:val="26"/>
          <w:szCs w:val="24"/>
        </w:rPr>
        <w:t xml:space="preserve">омиссии лица, исполняющего обязанности члена </w:t>
      </w:r>
      <w:r w:rsidR="00480457" w:rsidRPr="007B332B">
        <w:rPr>
          <w:rFonts w:ascii="Times New Roman" w:hAnsi="Times New Roman" w:cs="Times New Roman"/>
          <w:sz w:val="26"/>
          <w:szCs w:val="24"/>
        </w:rPr>
        <w:t>К</w:t>
      </w:r>
      <w:r w:rsidRPr="007B332B">
        <w:rPr>
          <w:rFonts w:ascii="Times New Roman" w:hAnsi="Times New Roman" w:cs="Times New Roman"/>
          <w:sz w:val="26"/>
          <w:szCs w:val="24"/>
        </w:rPr>
        <w:t>омиссии, обязательно.</w:t>
      </w:r>
    </w:p>
    <w:p w:rsidR="00E362E5" w:rsidRPr="007B332B" w:rsidRDefault="00480457" w:rsidP="007B3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>Член К</w:t>
      </w:r>
      <w:r w:rsidR="00E362E5" w:rsidRPr="007B332B">
        <w:rPr>
          <w:rFonts w:ascii="Times New Roman" w:hAnsi="Times New Roman" w:cs="Times New Roman"/>
          <w:sz w:val="26"/>
          <w:szCs w:val="24"/>
        </w:rPr>
        <w:t>омиссии и лицо, исполняющее обязанности члена</w:t>
      </w:r>
      <w:r w:rsidR="001114EB" w:rsidRPr="007B332B">
        <w:rPr>
          <w:rFonts w:ascii="Times New Roman" w:hAnsi="Times New Roman" w:cs="Times New Roman"/>
          <w:sz w:val="26"/>
          <w:szCs w:val="24"/>
        </w:rPr>
        <w:t xml:space="preserve"> К</w:t>
      </w:r>
      <w:r w:rsidR="00E362E5" w:rsidRPr="007B332B">
        <w:rPr>
          <w:rFonts w:ascii="Times New Roman" w:hAnsi="Times New Roman" w:cs="Times New Roman"/>
          <w:sz w:val="26"/>
          <w:szCs w:val="24"/>
        </w:rPr>
        <w:t>омиссии, обладают равными правами при принятии решений.</w:t>
      </w:r>
    </w:p>
    <w:p w:rsidR="00E362E5" w:rsidRPr="007B332B" w:rsidRDefault="00E362E5" w:rsidP="007B3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 xml:space="preserve">Заседание </w:t>
      </w:r>
      <w:r w:rsidR="004935B4" w:rsidRPr="007B332B">
        <w:rPr>
          <w:rFonts w:ascii="Times New Roman" w:hAnsi="Times New Roman" w:cs="Times New Roman"/>
          <w:sz w:val="26"/>
          <w:szCs w:val="24"/>
        </w:rPr>
        <w:t>К</w:t>
      </w:r>
      <w:r w:rsidRPr="007B332B">
        <w:rPr>
          <w:rFonts w:ascii="Times New Roman" w:hAnsi="Times New Roman" w:cs="Times New Roman"/>
          <w:sz w:val="26"/>
          <w:szCs w:val="24"/>
        </w:rPr>
        <w:t>омиссии считается правомочным, если на нем прис</w:t>
      </w:r>
      <w:r w:rsidR="001342FE" w:rsidRPr="007B332B">
        <w:rPr>
          <w:rFonts w:ascii="Times New Roman" w:hAnsi="Times New Roman" w:cs="Times New Roman"/>
          <w:sz w:val="26"/>
          <w:szCs w:val="24"/>
        </w:rPr>
        <w:t>утствует более половины членов К</w:t>
      </w:r>
      <w:r w:rsidRPr="007B332B">
        <w:rPr>
          <w:rFonts w:ascii="Times New Roman" w:hAnsi="Times New Roman" w:cs="Times New Roman"/>
          <w:sz w:val="26"/>
          <w:szCs w:val="24"/>
        </w:rPr>
        <w:t xml:space="preserve">омиссии или лиц, </w:t>
      </w:r>
      <w:r w:rsidR="001342FE" w:rsidRPr="007B332B">
        <w:rPr>
          <w:rFonts w:ascii="Times New Roman" w:hAnsi="Times New Roman" w:cs="Times New Roman"/>
          <w:sz w:val="26"/>
          <w:szCs w:val="24"/>
        </w:rPr>
        <w:t>исполняющих обязанности членов К</w:t>
      </w:r>
      <w:r w:rsidRPr="007B332B">
        <w:rPr>
          <w:rFonts w:ascii="Times New Roman" w:hAnsi="Times New Roman" w:cs="Times New Roman"/>
          <w:sz w:val="26"/>
          <w:szCs w:val="24"/>
        </w:rPr>
        <w:t>омиссии.</w:t>
      </w:r>
    </w:p>
    <w:p w:rsidR="00E362E5" w:rsidRPr="007B332B" w:rsidRDefault="00E362E5" w:rsidP="007B3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 xml:space="preserve">В зависимости от рассматриваемых вопросов к участию в заседании </w:t>
      </w:r>
      <w:r w:rsidR="004935B4" w:rsidRPr="007B332B">
        <w:rPr>
          <w:rFonts w:ascii="Times New Roman" w:hAnsi="Times New Roman" w:cs="Times New Roman"/>
          <w:sz w:val="26"/>
          <w:szCs w:val="24"/>
        </w:rPr>
        <w:t>К</w:t>
      </w:r>
      <w:r w:rsidRPr="007B332B">
        <w:rPr>
          <w:rFonts w:ascii="Times New Roman" w:hAnsi="Times New Roman" w:cs="Times New Roman"/>
          <w:sz w:val="26"/>
          <w:szCs w:val="24"/>
        </w:rPr>
        <w:t>омиссии могут привлекаться иные лица.</w:t>
      </w:r>
    </w:p>
    <w:p w:rsidR="00E362E5" w:rsidRPr="007B332B" w:rsidRDefault="00E362E5" w:rsidP="00991DE8">
      <w:pPr>
        <w:pStyle w:val="a3"/>
        <w:numPr>
          <w:ilvl w:val="0"/>
          <w:numId w:val="8"/>
        </w:numPr>
        <w:tabs>
          <w:tab w:val="left" w:pos="110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 xml:space="preserve">Решение </w:t>
      </w:r>
      <w:r w:rsidR="004935B4" w:rsidRPr="007B332B">
        <w:rPr>
          <w:rFonts w:ascii="Times New Roman" w:hAnsi="Times New Roman" w:cs="Times New Roman"/>
          <w:sz w:val="26"/>
          <w:szCs w:val="24"/>
        </w:rPr>
        <w:t>К</w:t>
      </w:r>
      <w:r w:rsidRPr="007B332B">
        <w:rPr>
          <w:rFonts w:ascii="Times New Roman" w:hAnsi="Times New Roman" w:cs="Times New Roman"/>
          <w:sz w:val="26"/>
          <w:szCs w:val="24"/>
        </w:rPr>
        <w:t>омиссии оформляется протоколом, котор</w:t>
      </w:r>
      <w:r w:rsidR="001342FE" w:rsidRPr="007B332B">
        <w:rPr>
          <w:rFonts w:ascii="Times New Roman" w:hAnsi="Times New Roman" w:cs="Times New Roman"/>
          <w:sz w:val="26"/>
          <w:szCs w:val="24"/>
        </w:rPr>
        <w:t>ый подписывается председателем К</w:t>
      </w:r>
      <w:r w:rsidRPr="007B332B">
        <w:rPr>
          <w:rFonts w:ascii="Times New Roman" w:hAnsi="Times New Roman" w:cs="Times New Roman"/>
          <w:sz w:val="26"/>
          <w:szCs w:val="24"/>
        </w:rPr>
        <w:t>омиссии.</w:t>
      </w:r>
    </w:p>
    <w:p w:rsidR="005D05C4" w:rsidRPr="007B332B" w:rsidRDefault="00E362E5" w:rsidP="007B3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 xml:space="preserve">Для реализации решений </w:t>
      </w:r>
      <w:r w:rsidR="004935B4" w:rsidRPr="007B332B">
        <w:rPr>
          <w:rFonts w:ascii="Times New Roman" w:hAnsi="Times New Roman" w:cs="Times New Roman"/>
          <w:sz w:val="26"/>
          <w:szCs w:val="24"/>
        </w:rPr>
        <w:t>К</w:t>
      </w:r>
      <w:r w:rsidRPr="007B332B">
        <w:rPr>
          <w:rFonts w:ascii="Times New Roman" w:hAnsi="Times New Roman" w:cs="Times New Roman"/>
          <w:sz w:val="26"/>
          <w:szCs w:val="24"/>
        </w:rPr>
        <w:t xml:space="preserve">омиссии могут подготавливаться проекты </w:t>
      </w:r>
      <w:r w:rsidR="004935B4" w:rsidRPr="007B332B">
        <w:rPr>
          <w:rFonts w:ascii="Times New Roman" w:hAnsi="Times New Roman" w:cs="Times New Roman"/>
          <w:sz w:val="26"/>
          <w:szCs w:val="24"/>
        </w:rPr>
        <w:t>муниципальных</w:t>
      </w:r>
      <w:r w:rsidRPr="007B332B">
        <w:rPr>
          <w:rFonts w:ascii="Times New Roman" w:hAnsi="Times New Roman" w:cs="Times New Roman"/>
          <w:sz w:val="26"/>
          <w:szCs w:val="24"/>
        </w:rPr>
        <w:t xml:space="preserve"> правовых актов </w:t>
      </w:r>
      <w:r w:rsidR="005C5237" w:rsidRPr="007B332B">
        <w:rPr>
          <w:rFonts w:ascii="Times New Roman" w:hAnsi="Times New Roman" w:cs="Times New Roman"/>
          <w:sz w:val="26"/>
          <w:szCs w:val="24"/>
        </w:rPr>
        <w:t>Нефтеюганского района</w:t>
      </w:r>
      <w:r w:rsidR="00382E31" w:rsidRPr="007B332B">
        <w:rPr>
          <w:rFonts w:ascii="Times New Roman" w:hAnsi="Times New Roman" w:cs="Times New Roman"/>
          <w:sz w:val="26"/>
          <w:szCs w:val="24"/>
        </w:rPr>
        <w:t xml:space="preserve">, которые представляются </w:t>
      </w:r>
      <w:r w:rsidR="00F00D4D" w:rsidRPr="007B332B">
        <w:rPr>
          <w:rFonts w:ascii="Times New Roman" w:hAnsi="Times New Roman" w:cs="Times New Roman"/>
          <w:sz w:val="26"/>
          <w:szCs w:val="24"/>
        </w:rPr>
        <w:t xml:space="preserve">на рассмотрение в </w:t>
      </w:r>
      <w:r w:rsidR="00480457" w:rsidRPr="007B332B">
        <w:rPr>
          <w:rFonts w:ascii="Times New Roman" w:hAnsi="Times New Roman" w:cs="Times New Roman"/>
          <w:sz w:val="26"/>
          <w:szCs w:val="24"/>
        </w:rPr>
        <w:t>установленном порядке.</w:t>
      </w:r>
    </w:p>
    <w:p w:rsidR="00E362E5" w:rsidRPr="007B332B" w:rsidRDefault="00A07FC8" w:rsidP="00AB763D">
      <w:pPr>
        <w:pStyle w:val="a3"/>
        <w:numPr>
          <w:ilvl w:val="0"/>
          <w:numId w:val="8"/>
        </w:numPr>
        <w:tabs>
          <w:tab w:val="left" w:pos="110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>О</w:t>
      </w:r>
      <w:r w:rsidR="00E362E5" w:rsidRPr="007B332B">
        <w:rPr>
          <w:rFonts w:ascii="Times New Roman" w:hAnsi="Times New Roman" w:cs="Times New Roman"/>
          <w:sz w:val="26"/>
          <w:szCs w:val="24"/>
        </w:rPr>
        <w:t>рганизационно</w:t>
      </w:r>
      <w:r w:rsidRPr="007B332B">
        <w:rPr>
          <w:rFonts w:ascii="Times New Roman" w:hAnsi="Times New Roman" w:cs="Times New Roman"/>
          <w:sz w:val="26"/>
          <w:szCs w:val="24"/>
        </w:rPr>
        <w:t>е</w:t>
      </w:r>
      <w:r w:rsidR="00E362E5" w:rsidRPr="007B332B">
        <w:rPr>
          <w:rFonts w:ascii="Times New Roman" w:hAnsi="Times New Roman" w:cs="Times New Roman"/>
          <w:sz w:val="26"/>
          <w:szCs w:val="24"/>
        </w:rPr>
        <w:t xml:space="preserve"> обеспечени</w:t>
      </w:r>
      <w:r w:rsidRPr="007B332B">
        <w:rPr>
          <w:rFonts w:ascii="Times New Roman" w:hAnsi="Times New Roman" w:cs="Times New Roman"/>
          <w:sz w:val="26"/>
          <w:szCs w:val="24"/>
        </w:rPr>
        <w:t>е</w:t>
      </w:r>
      <w:r w:rsidR="00E362E5" w:rsidRPr="007B332B">
        <w:rPr>
          <w:rFonts w:ascii="Times New Roman" w:hAnsi="Times New Roman" w:cs="Times New Roman"/>
          <w:sz w:val="26"/>
          <w:szCs w:val="24"/>
        </w:rPr>
        <w:t xml:space="preserve"> деятельности </w:t>
      </w:r>
      <w:r w:rsidR="00DE40BF" w:rsidRPr="007B332B">
        <w:rPr>
          <w:rFonts w:ascii="Times New Roman" w:hAnsi="Times New Roman" w:cs="Times New Roman"/>
          <w:sz w:val="26"/>
          <w:szCs w:val="24"/>
        </w:rPr>
        <w:t>К</w:t>
      </w:r>
      <w:r w:rsidR="00E362E5" w:rsidRPr="007B332B">
        <w:rPr>
          <w:rFonts w:ascii="Times New Roman" w:hAnsi="Times New Roman" w:cs="Times New Roman"/>
          <w:sz w:val="26"/>
          <w:szCs w:val="24"/>
        </w:rPr>
        <w:t xml:space="preserve">омиссии, в том числе по осуществлению мониторинга ситуации в сфере незаконного оборота промышленной продукции на территории </w:t>
      </w:r>
      <w:r w:rsidR="00DE40BF" w:rsidRPr="007B332B">
        <w:rPr>
          <w:rFonts w:ascii="Times New Roman" w:hAnsi="Times New Roman" w:cs="Times New Roman"/>
          <w:sz w:val="26"/>
          <w:szCs w:val="24"/>
        </w:rPr>
        <w:t>Нефтеюганского района</w:t>
      </w:r>
      <w:r w:rsidR="00E362E5" w:rsidRPr="007B332B">
        <w:rPr>
          <w:rFonts w:ascii="Times New Roman" w:hAnsi="Times New Roman" w:cs="Times New Roman"/>
          <w:sz w:val="26"/>
          <w:szCs w:val="24"/>
        </w:rPr>
        <w:t xml:space="preserve">, </w:t>
      </w:r>
      <w:r w:rsidR="0007010B" w:rsidRPr="007B332B">
        <w:rPr>
          <w:rFonts w:ascii="Times New Roman" w:hAnsi="Times New Roman" w:cs="Times New Roman"/>
          <w:sz w:val="26"/>
          <w:szCs w:val="24"/>
        </w:rPr>
        <w:t xml:space="preserve">осуществляет </w:t>
      </w:r>
      <w:r w:rsidR="0007010B" w:rsidRPr="00AB763D">
        <w:rPr>
          <w:rFonts w:ascii="Times New Roman" w:hAnsi="Times New Roman" w:cs="Times New Roman"/>
          <w:sz w:val="26"/>
          <w:szCs w:val="24"/>
        </w:rPr>
        <w:t xml:space="preserve">комитет по делам народов Севера, охраны окружающей среды и водных ресурсов администрации Нефтеюганского района </w:t>
      </w:r>
      <w:r w:rsidR="00E362E5" w:rsidRPr="007B332B">
        <w:rPr>
          <w:rFonts w:ascii="Times New Roman" w:hAnsi="Times New Roman" w:cs="Times New Roman"/>
          <w:sz w:val="26"/>
          <w:szCs w:val="24"/>
        </w:rPr>
        <w:t>(</w:t>
      </w:r>
      <w:r w:rsidR="0069780E" w:rsidRPr="007B332B">
        <w:rPr>
          <w:rFonts w:ascii="Times New Roman" w:hAnsi="Times New Roman" w:cs="Times New Roman"/>
          <w:sz w:val="26"/>
          <w:szCs w:val="24"/>
        </w:rPr>
        <w:t xml:space="preserve">далее </w:t>
      </w:r>
      <w:r w:rsidR="00AB763D">
        <w:rPr>
          <w:rFonts w:ascii="Times New Roman" w:hAnsi="Times New Roman" w:cs="Times New Roman"/>
          <w:sz w:val="26"/>
          <w:szCs w:val="24"/>
        </w:rPr>
        <w:t>–</w:t>
      </w:r>
      <w:r w:rsidR="0069780E" w:rsidRPr="007B332B">
        <w:rPr>
          <w:rFonts w:ascii="Times New Roman" w:hAnsi="Times New Roman" w:cs="Times New Roman"/>
          <w:sz w:val="26"/>
          <w:szCs w:val="24"/>
        </w:rPr>
        <w:t xml:space="preserve"> Аппарат комиссии).</w:t>
      </w:r>
    </w:p>
    <w:p w:rsidR="00E362E5" w:rsidRPr="007B332B" w:rsidRDefault="0069780E" w:rsidP="00AB763D">
      <w:pPr>
        <w:pStyle w:val="a3"/>
        <w:numPr>
          <w:ilvl w:val="0"/>
          <w:numId w:val="8"/>
        </w:numPr>
        <w:tabs>
          <w:tab w:val="left" w:pos="110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>Основными задачами А</w:t>
      </w:r>
      <w:r w:rsidR="00E362E5" w:rsidRPr="007B332B">
        <w:rPr>
          <w:rFonts w:ascii="Times New Roman" w:hAnsi="Times New Roman" w:cs="Times New Roman"/>
          <w:sz w:val="26"/>
          <w:szCs w:val="24"/>
        </w:rPr>
        <w:t>ппарата комиссии являются:</w:t>
      </w:r>
    </w:p>
    <w:p w:rsidR="00E362E5" w:rsidRPr="00AB763D" w:rsidRDefault="00E362E5" w:rsidP="00AB763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AB763D">
        <w:rPr>
          <w:rFonts w:ascii="Times New Roman" w:hAnsi="Times New Roman" w:cs="Times New Roman"/>
          <w:sz w:val="26"/>
          <w:szCs w:val="24"/>
        </w:rPr>
        <w:t xml:space="preserve">разработка проекта плана работы </w:t>
      </w:r>
      <w:r w:rsidR="00DE40BF" w:rsidRPr="00AB763D">
        <w:rPr>
          <w:rFonts w:ascii="Times New Roman" w:hAnsi="Times New Roman" w:cs="Times New Roman"/>
          <w:sz w:val="26"/>
          <w:szCs w:val="24"/>
        </w:rPr>
        <w:t>К</w:t>
      </w:r>
      <w:r w:rsidRPr="00AB763D">
        <w:rPr>
          <w:rFonts w:ascii="Times New Roman" w:hAnsi="Times New Roman" w:cs="Times New Roman"/>
          <w:sz w:val="26"/>
          <w:szCs w:val="24"/>
        </w:rPr>
        <w:t>омиссии;</w:t>
      </w:r>
    </w:p>
    <w:p w:rsidR="00E362E5" w:rsidRPr="00AB763D" w:rsidRDefault="00E362E5" w:rsidP="00AB763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AB763D">
        <w:rPr>
          <w:rFonts w:ascii="Times New Roman" w:hAnsi="Times New Roman" w:cs="Times New Roman"/>
          <w:sz w:val="26"/>
          <w:szCs w:val="24"/>
        </w:rPr>
        <w:t xml:space="preserve">обеспечение подготовки и проведения заседаний </w:t>
      </w:r>
      <w:r w:rsidR="00DE40BF" w:rsidRPr="00AB763D">
        <w:rPr>
          <w:rFonts w:ascii="Times New Roman" w:hAnsi="Times New Roman" w:cs="Times New Roman"/>
          <w:sz w:val="26"/>
          <w:szCs w:val="24"/>
        </w:rPr>
        <w:t>К</w:t>
      </w:r>
      <w:r w:rsidRPr="00AB763D">
        <w:rPr>
          <w:rFonts w:ascii="Times New Roman" w:hAnsi="Times New Roman" w:cs="Times New Roman"/>
          <w:sz w:val="26"/>
          <w:szCs w:val="24"/>
        </w:rPr>
        <w:t>омиссии;</w:t>
      </w:r>
    </w:p>
    <w:p w:rsidR="00E362E5" w:rsidRPr="00AB763D" w:rsidRDefault="00E362E5" w:rsidP="00AB763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AB763D">
        <w:rPr>
          <w:rFonts w:ascii="Times New Roman" w:hAnsi="Times New Roman" w:cs="Times New Roman"/>
          <w:sz w:val="26"/>
          <w:szCs w:val="24"/>
        </w:rPr>
        <w:t xml:space="preserve">обеспечение контроля за исполнением решений </w:t>
      </w:r>
      <w:r w:rsidR="00DE40BF" w:rsidRPr="00AB763D">
        <w:rPr>
          <w:rFonts w:ascii="Times New Roman" w:hAnsi="Times New Roman" w:cs="Times New Roman"/>
          <w:sz w:val="26"/>
          <w:szCs w:val="24"/>
        </w:rPr>
        <w:t>К</w:t>
      </w:r>
      <w:r w:rsidRPr="00AB763D">
        <w:rPr>
          <w:rFonts w:ascii="Times New Roman" w:hAnsi="Times New Roman" w:cs="Times New Roman"/>
          <w:sz w:val="26"/>
          <w:szCs w:val="24"/>
        </w:rPr>
        <w:t>омиссии;</w:t>
      </w:r>
    </w:p>
    <w:p w:rsidR="00E362E5" w:rsidRPr="00AB763D" w:rsidRDefault="00E362E5" w:rsidP="00AB763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AB763D">
        <w:rPr>
          <w:rFonts w:ascii="Times New Roman" w:hAnsi="Times New Roman" w:cs="Times New Roman"/>
          <w:sz w:val="26"/>
          <w:szCs w:val="24"/>
        </w:rPr>
        <w:t xml:space="preserve">мониторинг ситуации в сфере незаконного оборота промышленной продукции на территории </w:t>
      </w:r>
      <w:r w:rsidR="00DE40BF" w:rsidRPr="00AB763D">
        <w:rPr>
          <w:rFonts w:ascii="Times New Roman" w:hAnsi="Times New Roman" w:cs="Times New Roman"/>
          <w:sz w:val="26"/>
          <w:szCs w:val="24"/>
        </w:rPr>
        <w:t>Нефтеюганского района</w:t>
      </w:r>
      <w:r w:rsidRPr="00AB763D">
        <w:rPr>
          <w:rFonts w:ascii="Times New Roman" w:hAnsi="Times New Roman" w:cs="Times New Roman"/>
          <w:sz w:val="26"/>
          <w:szCs w:val="24"/>
        </w:rPr>
        <w:t xml:space="preserve">, социально-экономических и иных процессов в </w:t>
      </w:r>
      <w:r w:rsidR="00DE40BF" w:rsidRPr="00AB763D">
        <w:rPr>
          <w:rFonts w:ascii="Times New Roman" w:hAnsi="Times New Roman" w:cs="Times New Roman"/>
          <w:sz w:val="26"/>
          <w:szCs w:val="24"/>
        </w:rPr>
        <w:t>Нефтеюганском районе</w:t>
      </w:r>
      <w:r w:rsidRPr="00AB763D">
        <w:rPr>
          <w:rFonts w:ascii="Times New Roman" w:hAnsi="Times New Roman" w:cs="Times New Roman"/>
          <w:sz w:val="26"/>
          <w:szCs w:val="24"/>
        </w:rPr>
        <w:t>, оказывающих влияние на развитие ситуации в указанной сфере, а также выработка предложений по ее улучшению;</w:t>
      </w:r>
    </w:p>
    <w:p w:rsidR="00E362E5" w:rsidRPr="00AB763D" w:rsidRDefault="00E362E5" w:rsidP="00AB763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AB763D">
        <w:rPr>
          <w:rFonts w:ascii="Times New Roman" w:hAnsi="Times New Roman" w:cs="Times New Roman"/>
          <w:sz w:val="26"/>
          <w:szCs w:val="24"/>
        </w:rPr>
        <w:t xml:space="preserve">обеспечение взаимодействия </w:t>
      </w:r>
      <w:r w:rsidR="00DE40BF" w:rsidRPr="00AB763D">
        <w:rPr>
          <w:rFonts w:ascii="Times New Roman" w:hAnsi="Times New Roman" w:cs="Times New Roman"/>
          <w:sz w:val="26"/>
          <w:szCs w:val="24"/>
        </w:rPr>
        <w:t>К</w:t>
      </w:r>
      <w:r w:rsidRPr="00AB763D">
        <w:rPr>
          <w:rFonts w:ascii="Times New Roman" w:hAnsi="Times New Roman" w:cs="Times New Roman"/>
          <w:sz w:val="26"/>
          <w:szCs w:val="24"/>
        </w:rPr>
        <w:t xml:space="preserve">омиссии с </w:t>
      </w:r>
      <w:r w:rsidR="00DE40BF" w:rsidRPr="00AB763D">
        <w:rPr>
          <w:rFonts w:ascii="Times New Roman" w:hAnsi="Times New Roman" w:cs="Times New Roman"/>
          <w:sz w:val="26"/>
          <w:szCs w:val="24"/>
        </w:rPr>
        <w:t>Окружной</w:t>
      </w:r>
      <w:r w:rsidRPr="00AB763D">
        <w:rPr>
          <w:rFonts w:ascii="Times New Roman" w:hAnsi="Times New Roman" w:cs="Times New Roman"/>
          <w:sz w:val="26"/>
          <w:szCs w:val="24"/>
        </w:rPr>
        <w:t xml:space="preserve"> комиссией;</w:t>
      </w:r>
    </w:p>
    <w:p w:rsidR="00E362E5" w:rsidRPr="00AB763D" w:rsidRDefault="00E362E5" w:rsidP="00AB763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AB763D">
        <w:rPr>
          <w:rFonts w:ascii="Times New Roman" w:hAnsi="Times New Roman" w:cs="Times New Roman"/>
          <w:sz w:val="26"/>
          <w:szCs w:val="24"/>
        </w:rPr>
        <w:t>организация и координа</w:t>
      </w:r>
      <w:r w:rsidR="00DE40BF" w:rsidRPr="00AB763D">
        <w:rPr>
          <w:rFonts w:ascii="Times New Roman" w:hAnsi="Times New Roman" w:cs="Times New Roman"/>
          <w:sz w:val="26"/>
          <w:szCs w:val="24"/>
        </w:rPr>
        <w:t>ция деятельности рабочих групп К</w:t>
      </w:r>
      <w:r w:rsidRPr="00AB763D">
        <w:rPr>
          <w:rFonts w:ascii="Times New Roman" w:hAnsi="Times New Roman" w:cs="Times New Roman"/>
          <w:sz w:val="26"/>
          <w:szCs w:val="24"/>
        </w:rPr>
        <w:t>омиссии;</w:t>
      </w:r>
    </w:p>
    <w:p w:rsidR="00E362E5" w:rsidRPr="00AB763D" w:rsidRDefault="00E362E5" w:rsidP="00AB763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AB763D">
        <w:rPr>
          <w:rFonts w:ascii="Times New Roman" w:hAnsi="Times New Roman" w:cs="Times New Roman"/>
          <w:sz w:val="26"/>
          <w:szCs w:val="24"/>
        </w:rPr>
        <w:t xml:space="preserve">организация и ведение делопроизводства </w:t>
      </w:r>
      <w:r w:rsidR="00DE40BF" w:rsidRPr="00AB763D">
        <w:rPr>
          <w:rFonts w:ascii="Times New Roman" w:hAnsi="Times New Roman" w:cs="Times New Roman"/>
          <w:sz w:val="26"/>
          <w:szCs w:val="24"/>
        </w:rPr>
        <w:t>К</w:t>
      </w:r>
      <w:r w:rsidRPr="00AB763D">
        <w:rPr>
          <w:rFonts w:ascii="Times New Roman" w:hAnsi="Times New Roman" w:cs="Times New Roman"/>
          <w:sz w:val="26"/>
          <w:szCs w:val="24"/>
        </w:rPr>
        <w:t>омиссии.</w:t>
      </w:r>
    </w:p>
    <w:p w:rsidR="008B1CEC" w:rsidRPr="007B332B" w:rsidRDefault="00E362E5" w:rsidP="004A69EE">
      <w:pPr>
        <w:pStyle w:val="a3"/>
        <w:numPr>
          <w:ilvl w:val="0"/>
          <w:numId w:val="8"/>
        </w:numPr>
        <w:tabs>
          <w:tab w:val="left" w:pos="110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4"/>
        </w:rPr>
      </w:pPr>
      <w:r w:rsidRPr="007B332B">
        <w:rPr>
          <w:rFonts w:ascii="Times New Roman" w:hAnsi="Times New Roman" w:cs="Times New Roman"/>
          <w:sz w:val="26"/>
          <w:szCs w:val="24"/>
        </w:rPr>
        <w:t xml:space="preserve">Информационно-аналитическое обеспечение деятельности </w:t>
      </w:r>
      <w:r w:rsidR="00DE40BF" w:rsidRPr="007B332B">
        <w:rPr>
          <w:rFonts w:ascii="Times New Roman" w:hAnsi="Times New Roman" w:cs="Times New Roman"/>
          <w:sz w:val="26"/>
          <w:szCs w:val="24"/>
        </w:rPr>
        <w:t>К</w:t>
      </w:r>
      <w:r w:rsidRPr="007B332B">
        <w:rPr>
          <w:rFonts w:ascii="Times New Roman" w:hAnsi="Times New Roman" w:cs="Times New Roman"/>
          <w:sz w:val="26"/>
          <w:szCs w:val="24"/>
        </w:rPr>
        <w:t xml:space="preserve">омиссии осуществляют </w:t>
      </w:r>
      <w:r w:rsidR="008B1CEC" w:rsidRPr="007B332B">
        <w:rPr>
          <w:rFonts w:ascii="Times New Roman" w:hAnsi="Times New Roman" w:cs="Times New Roman"/>
          <w:sz w:val="26"/>
          <w:szCs w:val="24"/>
        </w:rPr>
        <w:t xml:space="preserve">территориальные органы федеральных органов исполнительной власти, территориальные органы государственной власти Ханты-Мансийского автономного округа </w:t>
      </w:r>
      <w:r w:rsidR="004A69EE">
        <w:rPr>
          <w:rFonts w:ascii="Times New Roman" w:hAnsi="Times New Roman" w:cs="Times New Roman"/>
          <w:sz w:val="26"/>
          <w:szCs w:val="24"/>
        </w:rPr>
        <w:t>-</w:t>
      </w:r>
      <w:r w:rsidR="008B1CEC" w:rsidRPr="007B332B">
        <w:rPr>
          <w:rFonts w:ascii="Times New Roman" w:hAnsi="Times New Roman" w:cs="Times New Roman"/>
          <w:sz w:val="26"/>
          <w:szCs w:val="24"/>
        </w:rPr>
        <w:t xml:space="preserve"> Югры, городск</w:t>
      </w:r>
      <w:r w:rsidR="005E1F30" w:rsidRPr="007B332B">
        <w:rPr>
          <w:rFonts w:ascii="Times New Roman" w:hAnsi="Times New Roman" w:cs="Times New Roman"/>
          <w:sz w:val="26"/>
          <w:szCs w:val="24"/>
        </w:rPr>
        <w:t>ое</w:t>
      </w:r>
      <w:r w:rsidR="008B1CEC" w:rsidRPr="007B332B">
        <w:rPr>
          <w:rFonts w:ascii="Times New Roman" w:hAnsi="Times New Roman" w:cs="Times New Roman"/>
          <w:sz w:val="26"/>
          <w:szCs w:val="24"/>
        </w:rPr>
        <w:t xml:space="preserve"> и сельские поселения</w:t>
      </w:r>
      <w:r w:rsidR="004A69EE">
        <w:rPr>
          <w:rFonts w:ascii="Times New Roman" w:hAnsi="Times New Roman" w:cs="Times New Roman"/>
          <w:sz w:val="26"/>
          <w:szCs w:val="24"/>
        </w:rPr>
        <w:t>,</w:t>
      </w:r>
      <w:r w:rsidR="008B1CEC" w:rsidRPr="007B332B">
        <w:rPr>
          <w:rFonts w:ascii="Times New Roman" w:hAnsi="Times New Roman" w:cs="Times New Roman"/>
          <w:sz w:val="26"/>
          <w:szCs w:val="24"/>
        </w:rPr>
        <w:t xml:space="preserve"> входящие в состав Нефтеюганского района, </w:t>
      </w:r>
      <w:r w:rsidR="00382E31" w:rsidRPr="007B332B">
        <w:rPr>
          <w:rFonts w:ascii="Times New Roman" w:hAnsi="Times New Roman" w:cs="Times New Roman"/>
          <w:sz w:val="26"/>
          <w:szCs w:val="24"/>
        </w:rPr>
        <w:t>руководител</w:t>
      </w:r>
      <w:r w:rsidR="004A69EE">
        <w:rPr>
          <w:rFonts w:ascii="Times New Roman" w:hAnsi="Times New Roman" w:cs="Times New Roman"/>
          <w:sz w:val="26"/>
          <w:szCs w:val="24"/>
        </w:rPr>
        <w:t>и</w:t>
      </w:r>
      <w:r w:rsidR="00382E31" w:rsidRPr="007B332B">
        <w:rPr>
          <w:rFonts w:ascii="Times New Roman" w:hAnsi="Times New Roman" w:cs="Times New Roman"/>
          <w:sz w:val="26"/>
          <w:szCs w:val="24"/>
        </w:rPr>
        <w:t xml:space="preserve"> которых являются членами Комиссии.</w:t>
      </w:r>
    </w:p>
    <w:p w:rsidR="008B1CEC" w:rsidRPr="007B332B" w:rsidRDefault="008B1CEC" w:rsidP="007B3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4"/>
        </w:rPr>
      </w:pPr>
    </w:p>
    <w:p w:rsidR="008B1CEC" w:rsidRPr="007B332B" w:rsidRDefault="008B1CEC" w:rsidP="007B3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4"/>
        </w:rPr>
      </w:pPr>
    </w:p>
    <w:p w:rsidR="008B1CEC" w:rsidRPr="007B332B" w:rsidRDefault="008B1CEC" w:rsidP="007B3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4"/>
        </w:rPr>
      </w:pPr>
    </w:p>
    <w:p w:rsidR="008B1CEC" w:rsidRPr="007B332B" w:rsidRDefault="008B1CEC" w:rsidP="007B3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4"/>
        </w:rPr>
      </w:pPr>
    </w:p>
    <w:p w:rsidR="008B1CEC" w:rsidRPr="007B332B" w:rsidRDefault="008B1CEC" w:rsidP="007B3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4"/>
        </w:rPr>
      </w:pPr>
    </w:p>
    <w:p w:rsidR="008B1CEC" w:rsidRPr="007B332B" w:rsidRDefault="008B1CEC" w:rsidP="007B3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4"/>
        </w:rPr>
      </w:pPr>
    </w:p>
    <w:p w:rsidR="008B1CEC" w:rsidRPr="007B332B" w:rsidRDefault="008B1CEC" w:rsidP="007B3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4"/>
        </w:rPr>
      </w:pPr>
    </w:p>
    <w:p w:rsidR="00DB145F" w:rsidRPr="007B332B" w:rsidRDefault="00DB145F" w:rsidP="007B33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DB145F" w:rsidRPr="007B332B" w:rsidRDefault="00DB145F" w:rsidP="007B33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8E6959" w:rsidRPr="007B332B" w:rsidRDefault="008E6959" w:rsidP="007B33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8E6959" w:rsidRPr="007B332B" w:rsidRDefault="008E6959" w:rsidP="007B33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7F2078" w:rsidRPr="007B332B" w:rsidRDefault="007F2078" w:rsidP="007B332B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</w:p>
    <w:p w:rsidR="003B52C2" w:rsidRPr="004C2088" w:rsidRDefault="003B52C2" w:rsidP="003B52C2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2</w:t>
      </w:r>
    </w:p>
    <w:p w:rsidR="003B52C2" w:rsidRPr="004C2088" w:rsidRDefault="003B52C2" w:rsidP="003B52C2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3B52C2" w:rsidRPr="004C2088" w:rsidRDefault="003B52C2" w:rsidP="003B52C2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A47C90">
        <w:rPr>
          <w:rFonts w:ascii="Times New Roman" w:hAnsi="Times New Roman"/>
          <w:sz w:val="26"/>
          <w:szCs w:val="26"/>
        </w:rPr>
        <w:t xml:space="preserve"> </w:t>
      </w:r>
      <w:r w:rsidR="00A47C90">
        <w:rPr>
          <w:rFonts w:ascii="Times New Roman" w:hAnsi="Times New Roman"/>
          <w:sz w:val="26"/>
          <w:szCs w:val="26"/>
        </w:rPr>
        <w:t>27.10.2015 № 1959-па</w:t>
      </w:r>
    </w:p>
    <w:p w:rsidR="00BA5F15" w:rsidRPr="007B332B" w:rsidRDefault="00BA5F15" w:rsidP="007B332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A5F15" w:rsidRPr="007B332B" w:rsidRDefault="00BA5F15" w:rsidP="007B3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>СОСТАВ</w:t>
      </w:r>
    </w:p>
    <w:p w:rsidR="00BA5F15" w:rsidRPr="007B332B" w:rsidRDefault="003B52C2" w:rsidP="007B332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4"/>
          <w:lang w:eastAsia="ru-RU"/>
        </w:rPr>
      </w:pPr>
      <w:r>
        <w:rPr>
          <w:rFonts w:ascii="Times New Roman" w:hAnsi="Times New Roman" w:cs="Times New Roman"/>
          <w:sz w:val="26"/>
          <w:szCs w:val="24"/>
          <w:lang w:eastAsia="ru-RU"/>
        </w:rPr>
        <w:t>к</w:t>
      </w:r>
      <w:r w:rsidR="00BA5F15" w:rsidRPr="007B332B">
        <w:rPr>
          <w:rFonts w:ascii="Times New Roman" w:hAnsi="Times New Roman" w:cs="Times New Roman"/>
          <w:sz w:val="26"/>
          <w:szCs w:val="24"/>
          <w:lang w:eastAsia="ru-RU"/>
        </w:rPr>
        <w:t>омиссии по противодействию незаконному обороту</w:t>
      </w:r>
    </w:p>
    <w:p w:rsidR="00514A7F" w:rsidRDefault="00BA5F15" w:rsidP="007B332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4"/>
          <w:lang w:eastAsia="ru-RU"/>
        </w:rPr>
      </w:pPr>
      <w:r w:rsidRPr="007B332B">
        <w:rPr>
          <w:rFonts w:ascii="Times New Roman" w:hAnsi="Times New Roman" w:cs="Times New Roman"/>
          <w:sz w:val="26"/>
          <w:szCs w:val="24"/>
          <w:lang w:eastAsia="ru-RU"/>
        </w:rPr>
        <w:t xml:space="preserve">промышленной продукции в Нефтеюганском районе </w:t>
      </w:r>
    </w:p>
    <w:p w:rsidR="00BA5F15" w:rsidRPr="007B332B" w:rsidRDefault="00BA5F15" w:rsidP="007B332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4"/>
          <w:lang w:eastAsia="ru-RU"/>
        </w:rPr>
      </w:pPr>
      <w:r w:rsidRPr="007B332B">
        <w:rPr>
          <w:rFonts w:ascii="Times New Roman" w:hAnsi="Times New Roman" w:cs="Times New Roman"/>
          <w:sz w:val="26"/>
          <w:szCs w:val="24"/>
          <w:lang w:eastAsia="ru-RU"/>
        </w:rPr>
        <w:t>(далее – Комиссия)</w:t>
      </w:r>
    </w:p>
    <w:p w:rsidR="003B52C2" w:rsidRDefault="003B52C2" w:rsidP="007B332B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521"/>
      </w:tblGrid>
      <w:tr w:rsidR="003B52C2" w:rsidTr="00514A7F">
        <w:tc>
          <w:tcPr>
            <w:tcW w:w="3085" w:type="dxa"/>
          </w:tcPr>
          <w:p w:rsidR="00514A7F" w:rsidRDefault="003B52C2" w:rsidP="007B332B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Лапковская </w:t>
            </w:r>
          </w:p>
          <w:p w:rsidR="003B52C2" w:rsidRDefault="003B52C2" w:rsidP="007B332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Галина Васильевна</w:t>
            </w:r>
          </w:p>
        </w:tc>
        <w:tc>
          <w:tcPr>
            <w:tcW w:w="6521" w:type="dxa"/>
          </w:tcPr>
          <w:p w:rsidR="003B52C2" w:rsidRPr="00534A51" w:rsidRDefault="003B52C2" w:rsidP="00534A51">
            <w:pPr>
              <w:pStyle w:val="a3"/>
              <w:numPr>
                <w:ilvl w:val="0"/>
                <w:numId w:val="12"/>
              </w:numPr>
              <w:spacing w:line="270" w:lineRule="exact"/>
              <w:ind w:left="176" w:hanging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14A7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глава администрации Нефтеюганского района, председатель Комиссии</w:t>
            </w:r>
          </w:p>
          <w:p w:rsidR="00534A51" w:rsidRPr="00534A51" w:rsidRDefault="00534A51" w:rsidP="00534A51">
            <w:pPr>
              <w:pStyle w:val="a3"/>
              <w:spacing w:line="270" w:lineRule="exact"/>
              <w:ind w:lef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52C2" w:rsidTr="00514A7F">
        <w:tc>
          <w:tcPr>
            <w:tcW w:w="3085" w:type="dxa"/>
          </w:tcPr>
          <w:p w:rsidR="00514A7F" w:rsidRDefault="00514A7F" w:rsidP="007B332B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Кудашкин </w:t>
            </w:r>
          </w:p>
          <w:p w:rsidR="003B52C2" w:rsidRDefault="00514A7F" w:rsidP="007B332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Сергей Андреевич</w:t>
            </w:r>
          </w:p>
        </w:tc>
        <w:tc>
          <w:tcPr>
            <w:tcW w:w="6521" w:type="dxa"/>
          </w:tcPr>
          <w:p w:rsidR="003B52C2" w:rsidRPr="00534A51" w:rsidRDefault="00514A7F" w:rsidP="00534A51">
            <w:pPr>
              <w:pStyle w:val="a3"/>
              <w:numPr>
                <w:ilvl w:val="0"/>
                <w:numId w:val="12"/>
              </w:numPr>
              <w:spacing w:line="270" w:lineRule="exact"/>
              <w:ind w:left="176" w:hanging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14A7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первый заместитель главы администрации Нефтеюганского района, заместитель председателя Комиссии </w:t>
            </w:r>
          </w:p>
          <w:p w:rsidR="00534A51" w:rsidRPr="00534A51" w:rsidRDefault="00534A51" w:rsidP="00534A51">
            <w:pPr>
              <w:pStyle w:val="a3"/>
              <w:spacing w:line="270" w:lineRule="exact"/>
              <w:ind w:lef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52C2" w:rsidTr="00514A7F">
        <w:tc>
          <w:tcPr>
            <w:tcW w:w="3085" w:type="dxa"/>
          </w:tcPr>
          <w:p w:rsidR="00081CCF" w:rsidRDefault="00514A7F" w:rsidP="00514A7F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Заремба </w:t>
            </w:r>
          </w:p>
          <w:p w:rsidR="003B52C2" w:rsidRDefault="00514A7F" w:rsidP="00514A7F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Владимир Анатольевич </w:t>
            </w:r>
          </w:p>
        </w:tc>
        <w:tc>
          <w:tcPr>
            <w:tcW w:w="6521" w:type="dxa"/>
          </w:tcPr>
          <w:p w:rsidR="003B52C2" w:rsidRPr="00534A51" w:rsidRDefault="00514A7F" w:rsidP="00534A51">
            <w:pPr>
              <w:pStyle w:val="a3"/>
              <w:numPr>
                <w:ilvl w:val="0"/>
                <w:numId w:val="12"/>
              </w:numPr>
              <w:spacing w:line="270" w:lineRule="exact"/>
              <w:ind w:left="176" w:hanging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14A7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начальник </w:t>
            </w:r>
            <w:r w:rsid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</w:t>
            </w:r>
            <w:r w:rsidRPr="00514A7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тдела Министерства внутренних дел России по Нефтеюганскому району, заместитель председателя Комиссии  (по согласованию)</w:t>
            </w:r>
          </w:p>
          <w:p w:rsidR="00534A51" w:rsidRPr="00534A51" w:rsidRDefault="00534A51" w:rsidP="00534A51">
            <w:pPr>
              <w:pStyle w:val="a3"/>
              <w:spacing w:line="270" w:lineRule="exact"/>
              <w:ind w:lef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52C2" w:rsidTr="00514A7F">
        <w:tc>
          <w:tcPr>
            <w:tcW w:w="3085" w:type="dxa"/>
          </w:tcPr>
          <w:p w:rsidR="00514A7F" w:rsidRDefault="00514A7F" w:rsidP="007B332B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Кошаков </w:t>
            </w:r>
          </w:p>
          <w:p w:rsidR="003B52C2" w:rsidRDefault="00514A7F" w:rsidP="007B332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Валентин Сергеевич</w:t>
            </w:r>
          </w:p>
        </w:tc>
        <w:tc>
          <w:tcPr>
            <w:tcW w:w="6521" w:type="dxa"/>
          </w:tcPr>
          <w:p w:rsidR="003B52C2" w:rsidRPr="00514A7F" w:rsidRDefault="00514A7F" w:rsidP="00534A51">
            <w:pPr>
              <w:pStyle w:val="a3"/>
              <w:numPr>
                <w:ilvl w:val="0"/>
                <w:numId w:val="12"/>
              </w:numPr>
              <w:spacing w:line="270" w:lineRule="exact"/>
              <w:ind w:left="176" w:hanging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14A7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председатель комитета по делам народов Севера, охраны окружающей среды и водных ресурсов администрации Нефтеюганского района, с</w:t>
            </w:r>
            <w:r w:rsid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екретарь Комиссии.</w:t>
            </w:r>
          </w:p>
        </w:tc>
      </w:tr>
      <w:tr w:rsidR="003B52C2" w:rsidTr="00534A51">
        <w:trPr>
          <w:trHeight w:val="497"/>
        </w:trPr>
        <w:tc>
          <w:tcPr>
            <w:tcW w:w="3085" w:type="dxa"/>
            <w:vAlign w:val="center"/>
          </w:tcPr>
          <w:p w:rsidR="003B52C2" w:rsidRDefault="00514A7F" w:rsidP="00514A7F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Члены Комиссии:</w:t>
            </w:r>
          </w:p>
        </w:tc>
        <w:tc>
          <w:tcPr>
            <w:tcW w:w="6521" w:type="dxa"/>
          </w:tcPr>
          <w:p w:rsidR="003B52C2" w:rsidRDefault="003B52C2" w:rsidP="007B332B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3B52C2" w:rsidTr="00514A7F">
        <w:tc>
          <w:tcPr>
            <w:tcW w:w="3085" w:type="dxa"/>
          </w:tcPr>
          <w:p w:rsidR="00514A7F" w:rsidRDefault="00514A7F" w:rsidP="007B332B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Пилецкий </w:t>
            </w:r>
          </w:p>
          <w:p w:rsidR="003B52C2" w:rsidRDefault="00514A7F" w:rsidP="007B332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Владимир Валентинович</w:t>
            </w:r>
          </w:p>
        </w:tc>
        <w:tc>
          <w:tcPr>
            <w:tcW w:w="6521" w:type="dxa"/>
          </w:tcPr>
          <w:p w:rsidR="003B52C2" w:rsidRDefault="00514A7F" w:rsidP="00534A51">
            <w:pPr>
              <w:pStyle w:val="a3"/>
              <w:numPr>
                <w:ilvl w:val="0"/>
                <w:numId w:val="12"/>
              </w:numPr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заместитель председателя Думы Нефтеюганского района</w:t>
            </w:r>
          </w:p>
          <w:p w:rsidR="00534A51" w:rsidRPr="00534A51" w:rsidRDefault="00534A51" w:rsidP="00534A51">
            <w:pPr>
              <w:pStyle w:val="a3"/>
              <w:ind w:left="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14A7F" w:rsidTr="00514A7F">
        <w:tc>
          <w:tcPr>
            <w:tcW w:w="3085" w:type="dxa"/>
          </w:tcPr>
          <w:p w:rsidR="00514A7F" w:rsidRDefault="00514A7F" w:rsidP="007B332B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Коршунов </w:t>
            </w:r>
          </w:p>
          <w:p w:rsidR="00514A7F" w:rsidRDefault="00514A7F" w:rsidP="007B332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Юрий Александрович</w:t>
            </w:r>
          </w:p>
        </w:tc>
        <w:tc>
          <w:tcPr>
            <w:tcW w:w="6521" w:type="dxa"/>
          </w:tcPr>
          <w:p w:rsidR="00514A7F" w:rsidRDefault="00514A7F" w:rsidP="00534A51">
            <w:pPr>
              <w:pStyle w:val="a3"/>
              <w:numPr>
                <w:ilvl w:val="0"/>
                <w:numId w:val="12"/>
              </w:numPr>
              <w:spacing w:line="260" w:lineRule="exact"/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директор департамента строительства и жилищно-коммунального комплекса </w:t>
            </w:r>
            <w:r w:rsid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</w:t>
            </w: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заместитель главы администрации Нефтеюганского района</w:t>
            </w:r>
          </w:p>
          <w:p w:rsidR="00534A51" w:rsidRPr="00534A51" w:rsidRDefault="00534A51" w:rsidP="00534A51">
            <w:pPr>
              <w:pStyle w:val="a3"/>
              <w:spacing w:line="260" w:lineRule="exact"/>
              <w:ind w:left="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14A7F" w:rsidTr="00514A7F">
        <w:tc>
          <w:tcPr>
            <w:tcW w:w="3085" w:type="dxa"/>
          </w:tcPr>
          <w:p w:rsidR="00514A7F" w:rsidRDefault="00514A7F" w:rsidP="007B332B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Кузьмина </w:t>
            </w:r>
          </w:p>
          <w:p w:rsidR="00514A7F" w:rsidRDefault="00514A7F" w:rsidP="007B332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Наталья Викторовна</w:t>
            </w:r>
          </w:p>
        </w:tc>
        <w:tc>
          <w:tcPr>
            <w:tcW w:w="6521" w:type="dxa"/>
          </w:tcPr>
          <w:p w:rsidR="00514A7F" w:rsidRDefault="00514A7F" w:rsidP="00534A51">
            <w:pPr>
              <w:pStyle w:val="a3"/>
              <w:numPr>
                <w:ilvl w:val="0"/>
                <w:numId w:val="12"/>
              </w:numPr>
              <w:spacing w:line="260" w:lineRule="exact"/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председатель юридического комитета администрации Нефтеюганского района</w:t>
            </w:r>
          </w:p>
          <w:p w:rsidR="00534A51" w:rsidRPr="00534A51" w:rsidRDefault="00534A51" w:rsidP="00534A51">
            <w:pPr>
              <w:pStyle w:val="a3"/>
              <w:spacing w:line="260" w:lineRule="exact"/>
              <w:ind w:left="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14A7F" w:rsidTr="00514A7F">
        <w:tc>
          <w:tcPr>
            <w:tcW w:w="3085" w:type="dxa"/>
          </w:tcPr>
          <w:p w:rsidR="00514A7F" w:rsidRDefault="00514A7F" w:rsidP="007B332B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Шумейко </w:t>
            </w:r>
          </w:p>
          <w:p w:rsidR="00514A7F" w:rsidRDefault="00514A7F" w:rsidP="007B332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Ирина Михайловна</w:t>
            </w:r>
          </w:p>
        </w:tc>
        <w:tc>
          <w:tcPr>
            <w:tcW w:w="6521" w:type="dxa"/>
          </w:tcPr>
          <w:p w:rsidR="00514A7F" w:rsidRDefault="00514A7F" w:rsidP="00534A51">
            <w:pPr>
              <w:pStyle w:val="a3"/>
              <w:numPr>
                <w:ilvl w:val="0"/>
                <w:numId w:val="12"/>
              </w:numPr>
              <w:spacing w:line="260" w:lineRule="exact"/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председатель комитета по экономической политике и </w:t>
            </w:r>
            <w:r w:rsidRPr="00534A51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eastAsia="ru-RU"/>
              </w:rPr>
              <w:t>предпринимательству администрации</w:t>
            </w:r>
            <w:r w:rsidR="00534A51" w:rsidRPr="00534A51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eastAsia="ru-RU"/>
              </w:rPr>
              <w:t xml:space="preserve"> </w:t>
            </w:r>
            <w:r w:rsidRPr="00534A51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eastAsia="ru-RU"/>
              </w:rPr>
              <w:t>Нефтеюганского</w:t>
            </w: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района</w:t>
            </w:r>
          </w:p>
          <w:p w:rsidR="00534A51" w:rsidRPr="00534A51" w:rsidRDefault="00534A51" w:rsidP="00534A51">
            <w:pPr>
              <w:pStyle w:val="a3"/>
              <w:spacing w:line="260" w:lineRule="exact"/>
              <w:ind w:left="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14A7F" w:rsidTr="00514A7F">
        <w:tc>
          <w:tcPr>
            <w:tcW w:w="3085" w:type="dxa"/>
          </w:tcPr>
          <w:p w:rsidR="00514A7F" w:rsidRDefault="00514A7F" w:rsidP="007B332B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Федорова </w:t>
            </w:r>
          </w:p>
          <w:p w:rsidR="00514A7F" w:rsidRDefault="00514A7F" w:rsidP="007B332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Алина Николаевна</w:t>
            </w:r>
          </w:p>
        </w:tc>
        <w:tc>
          <w:tcPr>
            <w:tcW w:w="6521" w:type="dxa"/>
          </w:tcPr>
          <w:p w:rsidR="00514A7F" w:rsidRDefault="00514A7F" w:rsidP="00534A51">
            <w:pPr>
              <w:pStyle w:val="a3"/>
              <w:numPr>
                <w:ilvl w:val="0"/>
                <w:numId w:val="12"/>
              </w:numPr>
              <w:spacing w:line="260" w:lineRule="exact"/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начальник управления по связям с общественностью администрации Нефтеюганского района</w:t>
            </w:r>
          </w:p>
          <w:p w:rsidR="00534A51" w:rsidRPr="00534A51" w:rsidRDefault="00534A51" w:rsidP="00534A51">
            <w:pPr>
              <w:pStyle w:val="a3"/>
              <w:spacing w:line="260" w:lineRule="exact"/>
              <w:ind w:left="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34A51" w:rsidTr="00514A7F">
        <w:tc>
          <w:tcPr>
            <w:tcW w:w="3085" w:type="dxa"/>
          </w:tcPr>
          <w:p w:rsidR="00534A51" w:rsidRDefault="00534A51" w:rsidP="007B332B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Андрияшев </w:t>
            </w:r>
          </w:p>
          <w:p w:rsidR="00534A51" w:rsidRDefault="00534A51" w:rsidP="007B332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Андрей Юрьевич</w:t>
            </w:r>
          </w:p>
        </w:tc>
        <w:tc>
          <w:tcPr>
            <w:tcW w:w="6521" w:type="dxa"/>
          </w:tcPr>
          <w:p w:rsidR="00534A51" w:rsidRDefault="00534A51" w:rsidP="00534A51">
            <w:pPr>
              <w:pStyle w:val="a3"/>
              <w:numPr>
                <w:ilvl w:val="0"/>
                <w:numId w:val="12"/>
              </w:numPr>
              <w:spacing w:line="260" w:lineRule="exact"/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начальник Нефтеюганского межрайонного отдела управления Федеральной службы по контролю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br/>
            </w: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за оборотом наркотиков Российской Федерации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br/>
            </w: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по Ханты-Мансийскому автономному округу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</w:t>
            </w: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Югре (по согласованию)</w:t>
            </w:r>
          </w:p>
          <w:p w:rsidR="00534A51" w:rsidRPr="00534A51" w:rsidRDefault="00534A51" w:rsidP="00534A51">
            <w:pPr>
              <w:pStyle w:val="a3"/>
              <w:spacing w:line="260" w:lineRule="exact"/>
              <w:ind w:left="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34A51" w:rsidTr="00514A7F">
        <w:tc>
          <w:tcPr>
            <w:tcW w:w="3085" w:type="dxa"/>
          </w:tcPr>
          <w:p w:rsidR="00534A51" w:rsidRDefault="00534A51" w:rsidP="007B332B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Мальгин </w:t>
            </w:r>
          </w:p>
          <w:p w:rsidR="00534A51" w:rsidRDefault="00534A51" w:rsidP="007B332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Игорь Александрович</w:t>
            </w:r>
          </w:p>
        </w:tc>
        <w:tc>
          <w:tcPr>
            <w:tcW w:w="6521" w:type="dxa"/>
          </w:tcPr>
          <w:p w:rsidR="00534A51" w:rsidRPr="00534A51" w:rsidRDefault="00534A51" w:rsidP="00534A51">
            <w:pPr>
              <w:pStyle w:val="a3"/>
              <w:numPr>
                <w:ilvl w:val="0"/>
                <w:numId w:val="12"/>
              </w:numPr>
              <w:spacing w:line="260" w:lineRule="exact"/>
              <w:ind w:left="176" w:hanging="28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старший государственный таможенный инспектор Нефтеюганского таможенного поста Ханты-Мансийской таможни (по согласованию)</w:t>
            </w:r>
          </w:p>
        </w:tc>
      </w:tr>
      <w:tr w:rsidR="00534A51" w:rsidTr="00514A7F">
        <w:tc>
          <w:tcPr>
            <w:tcW w:w="3085" w:type="dxa"/>
          </w:tcPr>
          <w:p w:rsidR="00534A51" w:rsidRDefault="00534A51" w:rsidP="007B332B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Ноговицина </w:t>
            </w:r>
          </w:p>
          <w:p w:rsidR="00534A51" w:rsidRDefault="00534A51" w:rsidP="007B332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Ольга Рэмовна</w:t>
            </w:r>
          </w:p>
        </w:tc>
        <w:tc>
          <w:tcPr>
            <w:tcW w:w="6521" w:type="dxa"/>
          </w:tcPr>
          <w:p w:rsidR="00534A51" w:rsidRDefault="00534A51" w:rsidP="00534A51">
            <w:pPr>
              <w:pStyle w:val="a3"/>
              <w:numPr>
                <w:ilvl w:val="0"/>
                <w:numId w:val="12"/>
              </w:numPr>
              <w:spacing w:line="260" w:lineRule="exact"/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главный врач бюджетного учреждения Ханты-Мансийского автономного округа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</w:t>
            </w: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Югре </w:t>
            </w:r>
            <w:r w:rsidRPr="00534A51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  <w:t>«Нефтеюганская районная больница» (по согласованию)</w:t>
            </w:r>
          </w:p>
          <w:p w:rsidR="00534A51" w:rsidRPr="00534A51" w:rsidRDefault="00534A51" w:rsidP="00534A51">
            <w:pPr>
              <w:pStyle w:val="a3"/>
              <w:ind w:left="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34A51" w:rsidTr="00514A7F">
        <w:tc>
          <w:tcPr>
            <w:tcW w:w="3085" w:type="dxa"/>
          </w:tcPr>
          <w:p w:rsidR="00534A51" w:rsidRDefault="00534A51" w:rsidP="007B332B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Хисматуллин </w:t>
            </w:r>
          </w:p>
          <w:p w:rsidR="00534A51" w:rsidRDefault="00534A51" w:rsidP="007B332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Владик Минсабирович</w:t>
            </w:r>
          </w:p>
        </w:tc>
        <w:tc>
          <w:tcPr>
            <w:tcW w:w="6521" w:type="dxa"/>
          </w:tcPr>
          <w:p w:rsidR="00534A51" w:rsidRDefault="00534A51" w:rsidP="00534A51">
            <w:pPr>
              <w:pStyle w:val="a3"/>
              <w:numPr>
                <w:ilvl w:val="0"/>
                <w:numId w:val="12"/>
              </w:numPr>
              <w:spacing w:line="260" w:lineRule="exact"/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начальник пятого отделения в г.Нефтеюганске службы по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Ханты-Мансийскому автономному</w:t>
            </w:r>
            <w:r w:rsidR="00502099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округу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</w:t>
            </w: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Югре регионального управления Федеральной службы безопасности Российской Федерации по Тюменской области (по согласованию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)</w:t>
            </w:r>
          </w:p>
          <w:p w:rsidR="00534A51" w:rsidRPr="00534A51" w:rsidRDefault="00534A51" w:rsidP="00534A51">
            <w:pPr>
              <w:pStyle w:val="a3"/>
              <w:spacing w:line="260" w:lineRule="exact"/>
              <w:ind w:left="176" w:hanging="28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34A51" w:rsidTr="00514A7F">
        <w:tc>
          <w:tcPr>
            <w:tcW w:w="3085" w:type="dxa"/>
          </w:tcPr>
          <w:p w:rsidR="00534A51" w:rsidRDefault="00534A51" w:rsidP="007B332B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Чекина </w:t>
            </w:r>
          </w:p>
          <w:p w:rsidR="00534A51" w:rsidRDefault="00534A51" w:rsidP="007B332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Ирина Алексеевна</w:t>
            </w:r>
          </w:p>
        </w:tc>
        <w:tc>
          <w:tcPr>
            <w:tcW w:w="6521" w:type="dxa"/>
          </w:tcPr>
          <w:p w:rsidR="00534A51" w:rsidRDefault="00534A51" w:rsidP="00534A51">
            <w:pPr>
              <w:pStyle w:val="a3"/>
              <w:numPr>
                <w:ilvl w:val="0"/>
                <w:numId w:val="12"/>
              </w:numPr>
              <w:spacing w:line="260" w:lineRule="exact"/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начальник межрайонной инспекции Федеральной налоговой службы России № 7 по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Ханты-Мансийскому автономному округу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</w:t>
            </w: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Югре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br/>
            </w: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(по согласованию)</w:t>
            </w:r>
          </w:p>
          <w:p w:rsidR="00534A51" w:rsidRPr="00534A51" w:rsidRDefault="00534A51" w:rsidP="00534A51">
            <w:pPr>
              <w:pStyle w:val="a3"/>
              <w:spacing w:line="260" w:lineRule="exact"/>
              <w:ind w:left="176" w:hanging="28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34A51" w:rsidTr="00514A7F">
        <w:tc>
          <w:tcPr>
            <w:tcW w:w="3085" w:type="dxa"/>
          </w:tcPr>
          <w:p w:rsidR="00534A51" w:rsidRDefault="00534A51" w:rsidP="007B332B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Червяков </w:t>
            </w:r>
          </w:p>
          <w:p w:rsidR="00534A51" w:rsidRDefault="00534A51" w:rsidP="007B332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Олег Алексеевич</w:t>
            </w:r>
          </w:p>
        </w:tc>
        <w:tc>
          <w:tcPr>
            <w:tcW w:w="6521" w:type="dxa"/>
          </w:tcPr>
          <w:p w:rsidR="00534A51" w:rsidRDefault="00534A51" w:rsidP="00534A51">
            <w:pPr>
              <w:pStyle w:val="a3"/>
              <w:numPr>
                <w:ilvl w:val="0"/>
                <w:numId w:val="12"/>
              </w:numPr>
              <w:spacing w:line="260" w:lineRule="exact"/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старший государственный инспектор отдела государственного контроля по Ханты-Мансийскому автономному округу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</w:t>
            </w: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Югре Нижнеобского территориального управления Государственного комитета Российской Федерации по рыболовству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br/>
            </w: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(по согласованию)</w:t>
            </w:r>
          </w:p>
          <w:p w:rsidR="00534A51" w:rsidRPr="00F3221B" w:rsidRDefault="00534A51" w:rsidP="00534A51">
            <w:pPr>
              <w:pStyle w:val="a3"/>
              <w:spacing w:line="260" w:lineRule="exact"/>
              <w:ind w:left="176" w:hanging="284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534A51" w:rsidTr="00514A7F">
        <w:tc>
          <w:tcPr>
            <w:tcW w:w="3085" w:type="dxa"/>
          </w:tcPr>
          <w:p w:rsidR="00340756" w:rsidRDefault="00534A51" w:rsidP="007B332B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Чикулаев </w:t>
            </w:r>
          </w:p>
          <w:p w:rsidR="00534A51" w:rsidRPr="007B332B" w:rsidRDefault="00534A51" w:rsidP="007B332B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Евгений Петрович</w:t>
            </w:r>
          </w:p>
        </w:tc>
        <w:tc>
          <w:tcPr>
            <w:tcW w:w="6521" w:type="dxa"/>
          </w:tcPr>
          <w:p w:rsidR="00534A51" w:rsidRDefault="00534A51" w:rsidP="00534A51">
            <w:pPr>
              <w:pStyle w:val="a3"/>
              <w:numPr>
                <w:ilvl w:val="0"/>
                <w:numId w:val="12"/>
              </w:numPr>
              <w:spacing w:line="260" w:lineRule="exact"/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главный государственный ветеринарный инспектор Сургутского отдела государственного ветеринарного надзора ветеринарной службы Ханты-Мансийского автономного округа </w:t>
            </w:r>
            <w:r w:rsidR="0034075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</w:t>
            </w: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Югры (по согласованию)</w:t>
            </w:r>
          </w:p>
          <w:p w:rsidR="00534A51" w:rsidRPr="00F3221B" w:rsidRDefault="00534A51" w:rsidP="00534A51">
            <w:pPr>
              <w:pStyle w:val="a3"/>
              <w:spacing w:line="260" w:lineRule="exact"/>
              <w:ind w:left="176" w:hanging="284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534A51" w:rsidTr="00514A7F">
        <w:tc>
          <w:tcPr>
            <w:tcW w:w="3085" w:type="dxa"/>
          </w:tcPr>
          <w:p w:rsidR="00534A51" w:rsidRDefault="00534A51" w:rsidP="007B332B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Щербаков </w:t>
            </w:r>
          </w:p>
          <w:p w:rsidR="00534A51" w:rsidRDefault="00534A51" w:rsidP="007B332B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Александр Георгиевич</w:t>
            </w:r>
          </w:p>
        </w:tc>
        <w:tc>
          <w:tcPr>
            <w:tcW w:w="6521" w:type="dxa"/>
          </w:tcPr>
          <w:p w:rsidR="00534A51" w:rsidRDefault="00534A51" w:rsidP="00534A51">
            <w:pPr>
              <w:pStyle w:val="a3"/>
              <w:numPr>
                <w:ilvl w:val="0"/>
                <w:numId w:val="12"/>
              </w:numPr>
              <w:spacing w:line="260" w:lineRule="exact"/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начальник территориального отдела управления Федеральной службы Роспотребнадзора по Ханты-Мансийскому автономному округу </w:t>
            </w:r>
            <w:r w:rsidR="0034075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</w:t>
            </w: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Югре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 г.Нефтеюганске, Нефтеюганском районе и г.Пыть-Ях (по согласованию)</w:t>
            </w:r>
          </w:p>
          <w:p w:rsidR="00534A51" w:rsidRPr="00F3221B" w:rsidRDefault="00534A51" w:rsidP="00534A51">
            <w:pPr>
              <w:pStyle w:val="a3"/>
              <w:spacing w:line="260" w:lineRule="exact"/>
              <w:ind w:left="176" w:hanging="284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514A7F" w:rsidTr="00514A7F">
        <w:tc>
          <w:tcPr>
            <w:tcW w:w="3085" w:type="dxa"/>
          </w:tcPr>
          <w:p w:rsidR="00514A7F" w:rsidRDefault="00514A7F" w:rsidP="00EA5984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Бочко </w:t>
            </w:r>
          </w:p>
          <w:p w:rsidR="00514A7F" w:rsidRDefault="00514A7F" w:rsidP="00EA5984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Алла Анатольевна</w:t>
            </w:r>
          </w:p>
          <w:p w:rsidR="00534A51" w:rsidRPr="00534A51" w:rsidRDefault="00534A51" w:rsidP="00EA5984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</w:tcPr>
          <w:p w:rsidR="00514A7F" w:rsidRPr="00534A51" w:rsidRDefault="00514A7F" w:rsidP="00EA5984">
            <w:pPr>
              <w:pStyle w:val="a3"/>
              <w:numPr>
                <w:ilvl w:val="0"/>
                <w:numId w:val="12"/>
              </w:numPr>
              <w:spacing w:line="240" w:lineRule="exact"/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глава городского поселения Пойковский</w:t>
            </w:r>
          </w:p>
        </w:tc>
      </w:tr>
      <w:tr w:rsidR="00996EA3" w:rsidTr="00514A7F">
        <w:tc>
          <w:tcPr>
            <w:tcW w:w="3085" w:type="dxa"/>
          </w:tcPr>
          <w:p w:rsidR="00996EA3" w:rsidRDefault="00996EA3" w:rsidP="00EA5984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Архипов </w:t>
            </w:r>
          </w:p>
          <w:p w:rsidR="00996EA3" w:rsidRDefault="00996EA3" w:rsidP="00EA5984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Альберт Вячеславович</w:t>
            </w:r>
          </w:p>
          <w:p w:rsidR="00996EA3" w:rsidRPr="00534A51" w:rsidRDefault="00996EA3" w:rsidP="00EA5984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</w:tcPr>
          <w:p w:rsidR="00996EA3" w:rsidRPr="00534A51" w:rsidRDefault="00996EA3" w:rsidP="00EA5984">
            <w:pPr>
              <w:pStyle w:val="a3"/>
              <w:numPr>
                <w:ilvl w:val="0"/>
                <w:numId w:val="12"/>
              </w:numPr>
              <w:spacing w:line="240" w:lineRule="exact"/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глава сельского поселения Каркатеевы</w:t>
            </w:r>
          </w:p>
        </w:tc>
      </w:tr>
      <w:tr w:rsidR="00996EA3" w:rsidTr="00514A7F">
        <w:tc>
          <w:tcPr>
            <w:tcW w:w="3085" w:type="dxa"/>
          </w:tcPr>
          <w:p w:rsidR="00996EA3" w:rsidRDefault="00996EA3" w:rsidP="00EA5984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Ахметзянова </w:t>
            </w:r>
          </w:p>
          <w:p w:rsidR="00996EA3" w:rsidRDefault="00996EA3" w:rsidP="00EA5984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Наталья Викторовна</w:t>
            </w:r>
          </w:p>
          <w:p w:rsidR="00996EA3" w:rsidRPr="00534A51" w:rsidRDefault="00996EA3" w:rsidP="00EA5984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</w:tcPr>
          <w:p w:rsidR="00996EA3" w:rsidRPr="00534A51" w:rsidRDefault="00996EA3" w:rsidP="00EA5984">
            <w:pPr>
              <w:pStyle w:val="a3"/>
              <w:numPr>
                <w:ilvl w:val="0"/>
                <w:numId w:val="12"/>
              </w:numPr>
              <w:spacing w:line="240" w:lineRule="exact"/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глава сельского поселения Салым</w:t>
            </w:r>
          </w:p>
        </w:tc>
      </w:tr>
      <w:tr w:rsidR="00996EA3" w:rsidTr="00514A7F">
        <w:tc>
          <w:tcPr>
            <w:tcW w:w="3085" w:type="dxa"/>
          </w:tcPr>
          <w:p w:rsidR="00996EA3" w:rsidRDefault="00996EA3" w:rsidP="00EA5984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Колпащиков </w:t>
            </w:r>
          </w:p>
          <w:p w:rsidR="00996EA3" w:rsidRDefault="00996EA3" w:rsidP="00EA5984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Александр Алексеевич</w:t>
            </w:r>
          </w:p>
          <w:p w:rsidR="00996EA3" w:rsidRPr="00534A51" w:rsidRDefault="00996EA3" w:rsidP="00EA5984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</w:tcPr>
          <w:p w:rsidR="00996EA3" w:rsidRPr="00534A51" w:rsidRDefault="00996EA3" w:rsidP="00EA5984">
            <w:pPr>
              <w:pStyle w:val="a3"/>
              <w:numPr>
                <w:ilvl w:val="0"/>
                <w:numId w:val="12"/>
              </w:numPr>
              <w:spacing w:line="240" w:lineRule="exact"/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глава сельского поселения Куть-Ях</w:t>
            </w:r>
          </w:p>
        </w:tc>
      </w:tr>
      <w:tr w:rsidR="00996EA3" w:rsidTr="00514A7F">
        <w:tc>
          <w:tcPr>
            <w:tcW w:w="3085" w:type="dxa"/>
          </w:tcPr>
          <w:p w:rsidR="00996EA3" w:rsidRDefault="00996EA3" w:rsidP="00EA5984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Куликов </w:t>
            </w:r>
          </w:p>
          <w:p w:rsidR="00996EA3" w:rsidRDefault="00996EA3" w:rsidP="00EA5984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Владимир Юрьевич</w:t>
            </w:r>
          </w:p>
          <w:p w:rsidR="00EA5984" w:rsidRPr="007B332B" w:rsidRDefault="00EA5984" w:rsidP="00EA5984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996EA3" w:rsidRPr="00534A51" w:rsidRDefault="00996EA3" w:rsidP="00EA5984">
            <w:pPr>
              <w:pStyle w:val="a3"/>
              <w:numPr>
                <w:ilvl w:val="0"/>
                <w:numId w:val="12"/>
              </w:numPr>
              <w:spacing w:line="240" w:lineRule="exact"/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глава сельского поселения Сингапай</w:t>
            </w:r>
          </w:p>
        </w:tc>
      </w:tr>
      <w:tr w:rsidR="00996EA3" w:rsidTr="00514A7F">
        <w:tc>
          <w:tcPr>
            <w:tcW w:w="3085" w:type="dxa"/>
          </w:tcPr>
          <w:p w:rsidR="00996EA3" w:rsidRDefault="00996EA3" w:rsidP="00EA5984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Светлаков </w:t>
            </w:r>
          </w:p>
          <w:p w:rsidR="00996EA3" w:rsidRDefault="00996EA3" w:rsidP="00EA5984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Андрей Владимирович</w:t>
            </w:r>
          </w:p>
          <w:p w:rsidR="00996EA3" w:rsidRPr="00534A51" w:rsidRDefault="00996EA3" w:rsidP="00EA5984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</w:tcPr>
          <w:p w:rsidR="00996EA3" w:rsidRPr="00534A51" w:rsidRDefault="00996EA3" w:rsidP="00EA5984">
            <w:pPr>
              <w:pStyle w:val="a3"/>
              <w:numPr>
                <w:ilvl w:val="0"/>
                <w:numId w:val="12"/>
              </w:numPr>
              <w:spacing w:line="240" w:lineRule="exact"/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глава сельского поселения Сентябрьский</w:t>
            </w:r>
          </w:p>
        </w:tc>
      </w:tr>
      <w:tr w:rsidR="00996EA3" w:rsidTr="00514A7F">
        <w:tc>
          <w:tcPr>
            <w:tcW w:w="3085" w:type="dxa"/>
          </w:tcPr>
          <w:p w:rsidR="00996EA3" w:rsidRDefault="00996EA3" w:rsidP="00EA5984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Сочинский </w:t>
            </w:r>
          </w:p>
          <w:p w:rsidR="00996EA3" w:rsidRDefault="00996EA3" w:rsidP="00EA5984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Борис Владимирович</w:t>
            </w:r>
          </w:p>
          <w:p w:rsidR="00996EA3" w:rsidRPr="00534A51" w:rsidRDefault="00996EA3" w:rsidP="00EA5984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</w:tcPr>
          <w:p w:rsidR="00996EA3" w:rsidRPr="00534A51" w:rsidRDefault="00996EA3" w:rsidP="00EA5984">
            <w:pPr>
              <w:pStyle w:val="a3"/>
              <w:numPr>
                <w:ilvl w:val="0"/>
                <w:numId w:val="12"/>
              </w:numPr>
              <w:spacing w:line="240" w:lineRule="exact"/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глава сельского поселения Усть-Юган</w:t>
            </w:r>
          </w:p>
        </w:tc>
      </w:tr>
      <w:tr w:rsidR="00996EA3" w:rsidTr="00514A7F">
        <w:tc>
          <w:tcPr>
            <w:tcW w:w="3085" w:type="dxa"/>
          </w:tcPr>
          <w:p w:rsidR="00996EA3" w:rsidRDefault="00996EA3" w:rsidP="00EA5984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Фоменкина </w:t>
            </w:r>
          </w:p>
          <w:p w:rsidR="00996EA3" w:rsidRPr="00534A51" w:rsidRDefault="00996EA3" w:rsidP="00EA5984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Наталья Николаевна</w:t>
            </w:r>
          </w:p>
        </w:tc>
        <w:tc>
          <w:tcPr>
            <w:tcW w:w="6521" w:type="dxa"/>
          </w:tcPr>
          <w:p w:rsidR="00996EA3" w:rsidRPr="00534A51" w:rsidRDefault="00996EA3" w:rsidP="00EA5984">
            <w:pPr>
              <w:pStyle w:val="a3"/>
              <w:numPr>
                <w:ilvl w:val="0"/>
                <w:numId w:val="12"/>
              </w:numPr>
              <w:spacing w:line="240" w:lineRule="exact"/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глава сельского поселения Лемпино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</w:t>
            </w:r>
          </w:p>
        </w:tc>
      </w:tr>
    </w:tbl>
    <w:p w:rsidR="008F27E5" w:rsidRPr="007B332B" w:rsidRDefault="008F27E5" w:rsidP="007B33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4"/>
        </w:rPr>
      </w:pPr>
    </w:p>
    <w:sectPr w:rsidR="008F27E5" w:rsidRPr="007B332B" w:rsidSect="007B332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039" w:rsidRDefault="00AE3039" w:rsidP="007B332B">
      <w:pPr>
        <w:spacing w:after="0" w:line="240" w:lineRule="auto"/>
      </w:pPr>
      <w:r>
        <w:separator/>
      </w:r>
    </w:p>
  </w:endnote>
  <w:endnote w:type="continuationSeparator" w:id="0">
    <w:p w:rsidR="00AE3039" w:rsidRDefault="00AE3039" w:rsidP="007B3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039" w:rsidRDefault="00AE3039" w:rsidP="007B332B">
      <w:pPr>
        <w:spacing w:after="0" w:line="240" w:lineRule="auto"/>
      </w:pPr>
      <w:r>
        <w:separator/>
      </w:r>
    </w:p>
  </w:footnote>
  <w:footnote w:type="continuationSeparator" w:id="0">
    <w:p w:rsidR="00AE3039" w:rsidRDefault="00AE3039" w:rsidP="007B3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91461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B332B" w:rsidRPr="007B332B" w:rsidRDefault="007B332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B332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B332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B332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53049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7B332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B332B" w:rsidRDefault="007B332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363C"/>
    <w:multiLevelType w:val="multilevel"/>
    <w:tmpl w:val="8A2E9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>
    <w:nsid w:val="02CC7302"/>
    <w:multiLevelType w:val="hybridMultilevel"/>
    <w:tmpl w:val="EC40160C"/>
    <w:lvl w:ilvl="0" w:tplc="A156F41C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E1D1D83"/>
    <w:multiLevelType w:val="hybridMultilevel"/>
    <w:tmpl w:val="5D5C2ED4"/>
    <w:lvl w:ilvl="0" w:tplc="C24C811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5A7182"/>
    <w:multiLevelType w:val="multilevel"/>
    <w:tmpl w:val="B8809F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A306693"/>
    <w:multiLevelType w:val="hybridMultilevel"/>
    <w:tmpl w:val="D88CF63E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D90CF3"/>
    <w:multiLevelType w:val="hybridMultilevel"/>
    <w:tmpl w:val="3BCED3E2"/>
    <w:lvl w:ilvl="0" w:tplc="3D427FA4">
      <w:start w:val="5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>
    <w:nsid w:val="3EF50B67"/>
    <w:multiLevelType w:val="hybridMultilevel"/>
    <w:tmpl w:val="1F8240C8"/>
    <w:lvl w:ilvl="0" w:tplc="A156F41C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445E1EB2"/>
    <w:multiLevelType w:val="hybridMultilevel"/>
    <w:tmpl w:val="7562CE90"/>
    <w:lvl w:ilvl="0" w:tplc="A156F41C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5600092A"/>
    <w:multiLevelType w:val="multilevel"/>
    <w:tmpl w:val="DCD6A908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0"/>
        </w:tabs>
        <w:ind w:left="1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0"/>
        </w:tabs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0"/>
        </w:tabs>
        <w:ind w:left="17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0"/>
        </w:tabs>
        <w:ind w:left="1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9">
    <w:nsid w:val="5800517C"/>
    <w:multiLevelType w:val="hybridMultilevel"/>
    <w:tmpl w:val="828EE01A"/>
    <w:lvl w:ilvl="0" w:tplc="D8A4C728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EB15383"/>
    <w:multiLevelType w:val="multilevel"/>
    <w:tmpl w:val="8A2E9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1">
    <w:nsid w:val="772F0AE4"/>
    <w:multiLevelType w:val="hybridMultilevel"/>
    <w:tmpl w:val="14C62E38"/>
    <w:lvl w:ilvl="0" w:tplc="94AE6166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0"/>
  </w:num>
  <w:num w:numId="5">
    <w:abstractNumId w:val="3"/>
  </w:num>
  <w:num w:numId="6">
    <w:abstractNumId w:val="2"/>
  </w:num>
  <w:num w:numId="7">
    <w:abstractNumId w:val="0"/>
  </w:num>
  <w:num w:numId="8">
    <w:abstractNumId w:val="11"/>
  </w:num>
  <w:num w:numId="9">
    <w:abstractNumId w:val="7"/>
  </w:num>
  <w:num w:numId="10">
    <w:abstractNumId w:val="1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639"/>
    <w:rsid w:val="00001C33"/>
    <w:rsid w:val="0001307E"/>
    <w:rsid w:val="00052296"/>
    <w:rsid w:val="00060C5E"/>
    <w:rsid w:val="0007010B"/>
    <w:rsid w:val="00081CCF"/>
    <w:rsid w:val="000D0C5E"/>
    <w:rsid w:val="000D765E"/>
    <w:rsid w:val="001114EB"/>
    <w:rsid w:val="00116EBD"/>
    <w:rsid w:val="00126639"/>
    <w:rsid w:val="001342FE"/>
    <w:rsid w:val="00187327"/>
    <w:rsid w:val="00193DC4"/>
    <w:rsid w:val="001A7BCC"/>
    <w:rsid w:val="001C757D"/>
    <w:rsid w:val="0021140D"/>
    <w:rsid w:val="0022420A"/>
    <w:rsid w:val="00250B82"/>
    <w:rsid w:val="00252726"/>
    <w:rsid w:val="00274505"/>
    <w:rsid w:val="002832D1"/>
    <w:rsid w:val="002B2D27"/>
    <w:rsid w:val="002D77A3"/>
    <w:rsid w:val="002E1378"/>
    <w:rsid w:val="002E491C"/>
    <w:rsid w:val="003170A0"/>
    <w:rsid w:val="00340756"/>
    <w:rsid w:val="00345D0B"/>
    <w:rsid w:val="00363B6E"/>
    <w:rsid w:val="00376558"/>
    <w:rsid w:val="00382E31"/>
    <w:rsid w:val="00394A51"/>
    <w:rsid w:val="003B52C2"/>
    <w:rsid w:val="00405CBD"/>
    <w:rsid w:val="00457C90"/>
    <w:rsid w:val="00471F1B"/>
    <w:rsid w:val="00480085"/>
    <w:rsid w:val="00480457"/>
    <w:rsid w:val="004935B4"/>
    <w:rsid w:val="00496B34"/>
    <w:rsid w:val="004A43D6"/>
    <w:rsid w:val="004A69EE"/>
    <w:rsid w:val="004C789E"/>
    <w:rsid w:val="004D3944"/>
    <w:rsid w:val="004D46A1"/>
    <w:rsid w:val="00502099"/>
    <w:rsid w:val="005075D0"/>
    <w:rsid w:val="00514A7F"/>
    <w:rsid w:val="00534A51"/>
    <w:rsid w:val="005443D1"/>
    <w:rsid w:val="00547B66"/>
    <w:rsid w:val="005B6820"/>
    <w:rsid w:val="005B7CCC"/>
    <w:rsid w:val="005C5237"/>
    <w:rsid w:val="005D05C4"/>
    <w:rsid w:val="005E0CF7"/>
    <w:rsid w:val="005E1F30"/>
    <w:rsid w:val="005E654A"/>
    <w:rsid w:val="005F3C05"/>
    <w:rsid w:val="006149BE"/>
    <w:rsid w:val="00652DE7"/>
    <w:rsid w:val="0067071E"/>
    <w:rsid w:val="0069780E"/>
    <w:rsid w:val="006C378E"/>
    <w:rsid w:val="006C5DC5"/>
    <w:rsid w:val="006C69D9"/>
    <w:rsid w:val="006D57B6"/>
    <w:rsid w:val="00727DA6"/>
    <w:rsid w:val="00735B50"/>
    <w:rsid w:val="00751D6C"/>
    <w:rsid w:val="00753049"/>
    <w:rsid w:val="00771969"/>
    <w:rsid w:val="0079757D"/>
    <w:rsid w:val="007B332B"/>
    <w:rsid w:val="007C2F34"/>
    <w:rsid w:val="007D672E"/>
    <w:rsid w:val="007F2078"/>
    <w:rsid w:val="007F30FE"/>
    <w:rsid w:val="00802D86"/>
    <w:rsid w:val="00824DC6"/>
    <w:rsid w:val="00897C20"/>
    <w:rsid w:val="008B1CEC"/>
    <w:rsid w:val="008E6959"/>
    <w:rsid w:val="008F27E5"/>
    <w:rsid w:val="008F347C"/>
    <w:rsid w:val="009741A9"/>
    <w:rsid w:val="00991DE8"/>
    <w:rsid w:val="00996EA3"/>
    <w:rsid w:val="009C3049"/>
    <w:rsid w:val="009C31E9"/>
    <w:rsid w:val="00A01F49"/>
    <w:rsid w:val="00A07FC8"/>
    <w:rsid w:val="00A40166"/>
    <w:rsid w:val="00A40871"/>
    <w:rsid w:val="00A47C90"/>
    <w:rsid w:val="00A82F51"/>
    <w:rsid w:val="00A9189D"/>
    <w:rsid w:val="00AB763D"/>
    <w:rsid w:val="00AE3039"/>
    <w:rsid w:val="00B171B7"/>
    <w:rsid w:val="00B2704C"/>
    <w:rsid w:val="00B47056"/>
    <w:rsid w:val="00B67CC1"/>
    <w:rsid w:val="00B84633"/>
    <w:rsid w:val="00BA19AF"/>
    <w:rsid w:val="00BA231B"/>
    <w:rsid w:val="00BA5F15"/>
    <w:rsid w:val="00BD1ADF"/>
    <w:rsid w:val="00BD38F0"/>
    <w:rsid w:val="00BF7414"/>
    <w:rsid w:val="00C75F34"/>
    <w:rsid w:val="00C84E6F"/>
    <w:rsid w:val="00C90BEE"/>
    <w:rsid w:val="00C91C2E"/>
    <w:rsid w:val="00D20AF9"/>
    <w:rsid w:val="00D304EA"/>
    <w:rsid w:val="00D371D3"/>
    <w:rsid w:val="00D67B79"/>
    <w:rsid w:val="00D80B67"/>
    <w:rsid w:val="00D83D75"/>
    <w:rsid w:val="00DB145F"/>
    <w:rsid w:val="00DC6E6D"/>
    <w:rsid w:val="00DE40BF"/>
    <w:rsid w:val="00DE53F1"/>
    <w:rsid w:val="00DE5F25"/>
    <w:rsid w:val="00DE5F9C"/>
    <w:rsid w:val="00E27C3D"/>
    <w:rsid w:val="00E32359"/>
    <w:rsid w:val="00E3491B"/>
    <w:rsid w:val="00E362E5"/>
    <w:rsid w:val="00E47B54"/>
    <w:rsid w:val="00E9725F"/>
    <w:rsid w:val="00EA5984"/>
    <w:rsid w:val="00EA7281"/>
    <w:rsid w:val="00F00D4D"/>
    <w:rsid w:val="00F04BCD"/>
    <w:rsid w:val="00F31D9E"/>
    <w:rsid w:val="00F3221B"/>
    <w:rsid w:val="00F33ACA"/>
    <w:rsid w:val="00F342DD"/>
    <w:rsid w:val="00F70B4A"/>
    <w:rsid w:val="00F72AD2"/>
    <w:rsid w:val="00F74783"/>
    <w:rsid w:val="00F911D5"/>
    <w:rsid w:val="00FB3C9C"/>
    <w:rsid w:val="00FB4D67"/>
    <w:rsid w:val="00FB69A7"/>
    <w:rsid w:val="00FB7276"/>
    <w:rsid w:val="00FC5A35"/>
    <w:rsid w:val="00FF072D"/>
    <w:rsid w:val="00FF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9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3944"/>
    <w:rPr>
      <w:color w:val="0000FF" w:themeColor="hyperlink"/>
      <w:u w:val="single"/>
    </w:rPr>
  </w:style>
  <w:style w:type="paragraph" w:customStyle="1" w:styleId="CharCharChar">
    <w:name w:val="Char Char Char"/>
    <w:basedOn w:val="a"/>
    <w:rsid w:val="00DB145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7B3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332B"/>
  </w:style>
  <w:style w:type="paragraph" w:styleId="a7">
    <w:name w:val="footer"/>
    <w:basedOn w:val="a"/>
    <w:link w:val="a8"/>
    <w:uiPriority w:val="99"/>
    <w:unhideWhenUsed/>
    <w:rsid w:val="007B3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332B"/>
  </w:style>
  <w:style w:type="table" w:styleId="a9">
    <w:name w:val="Table Grid"/>
    <w:basedOn w:val="a1"/>
    <w:uiPriority w:val="59"/>
    <w:rsid w:val="003B5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81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C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9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3944"/>
    <w:rPr>
      <w:color w:val="0000FF" w:themeColor="hyperlink"/>
      <w:u w:val="single"/>
    </w:rPr>
  </w:style>
  <w:style w:type="paragraph" w:customStyle="1" w:styleId="CharCharChar">
    <w:name w:val="Char Char Char"/>
    <w:basedOn w:val="a"/>
    <w:rsid w:val="00DB145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7B3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332B"/>
  </w:style>
  <w:style w:type="paragraph" w:styleId="a7">
    <w:name w:val="footer"/>
    <w:basedOn w:val="a"/>
    <w:link w:val="a8"/>
    <w:uiPriority w:val="99"/>
    <w:unhideWhenUsed/>
    <w:rsid w:val="007B3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332B"/>
  </w:style>
  <w:style w:type="table" w:styleId="a9">
    <w:name w:val="Table Grid"/>
    <w:basedOn w:val="a1"/>
    <w:uiPriority w:val="59"/>
    <w:rsid w:val="003B5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81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C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3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99A55-E518-45EB-B915-D90A1C03E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1878</Words>
  <Characters>10710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Заруднева Анастасия Сергеевна</dc:creator>
  <cp:lastModifiedBy>Лукашева Лариса Александровна</cp:lastModifiedBy>
  <cp:revision>2</cp:revision>
  <cp:lastPrinted>2015-10-30T11:45:00Z</cp:lastPrinted>
  <dcterms:created xsi:type="dcterms:W3CDTF">2015-10-30T11:45:00Z</dcterms:created>
  <dcterms:modified xsi:type="dcterms:W3CDTF">2015-10-30T11:45:00Z</dcterms:modified>
</cp:coreProperties>
</file>