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2F" w:rsidRPr="001D4D2F" w:rsidRDefault="001D4D2F" w:rsidP="001D4D2F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593725" cy="716280"/>
            <wp:effectExtent l="0" t="0" r="0" b="762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D2F" w:rsidRPr="001D4D2F" w:rsidRDefault="001D4D2F" w:rsidP="001D4D2F">
      <w:pPr>
        <w:rPr>
          <w:rFonts w:ascii="Times New Roman" w:eastAsia="Times New Roman" w:hAnsi="Times New Roman" w:cs="Times New Roman"/>
          <w:b/>
        </w:rPr>
      </w:pPr>
    </w:p>
    <w:p w:rsidR="001D4D2F" w:rsidRPr="001D4D2F" w:rsidRDefault="001D4D2F" w:rsidP="001D4D2F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1D4D2F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1D4D2F" w:rsidRPr="001D4D2F" w:rsidRDefault="001D4D2F" w:rsidP="001D4D2F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1D4D2F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1D4D2F" w:rsidRPr="001D4D2F" w:rsidRDefault="001D4D2F" w:rsidP="001D4D2F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D4D2F" w:rsidRPr="001D4D2F" w:rsidRDefault="001D4D2F" w:rsidP="001D4D2F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1D4D2F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1D4D2F" w:rsidRPr="001D4D2F" w:rsidRDefault="001D4D2F" w:rsidP="001D4D2F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D4D2F" w:rsidRPr="001D4D2F" w:rsidTr="0032218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D4D2F" w:rsidRPr="001D4D2F" w:rsidRDefault="001D4D2F" w:rsidP="001D4D2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Pr="001D4D2F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1D4D2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1D4D2F">
              <w:rPr>
                <w:rFonts w:ascii="Times New Roman" w:eastAsia="Times New Roman" w:hAnsi="Times New Roman" w:cs="Times New Roman"/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:rsidR="001D4D2F" w:rsidRPr="001D4D2F" w:rsidRDefault="001D4D2F" w:rsidP="001D4D2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1D4D2F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1D4D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324</w:t>
            </w:r>
            <w:r w:rsidRPr="001D4D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1D4D2F" w:rsidRPr="001D4D2F" w:rsidTr="0032218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D4D2F" w:rsidRPr="001D4D2F" w:rsidRDefault="001D4D2F" w:rsidP="001D4D2F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1D4D2F" w:rsidRPr="001D4D2F" w:rsidRDefault="001D4D2F" w:rsidP="001D4D2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1D4D2F" w:rsidRPr="001D4D2F" w:rsidRDefault="001D4D2F" w:rsidP="001D4D2F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1D4D2F" w:rsidRPr="001D4D2F" w:rsidRDefault="001D4D2F" w:rsidP="001D4D2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4D2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1D4D2F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1D4D2F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6874D1" w:rsidRPr="008375C6" w:rsidRDefault="006874D1" w:rsidP="008375C6">
      <w:pPr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E6D3D" w:rsidRPr="008375C6" w:rsidRDefault="004E6D3D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8375C6" w:rsidRDefault="0090033B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8375C6" w:rsidRDefault="0090033B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Нефтеюган</w:t>
      </w:r>
      <w:r w:rsidR="00556890" w:rsidRPr="008375C6">
        <w:rPr>
          <w:rFonts w:ascii="Times New Roman" w:hAnsi="Times New Roman" w:cs="Times New Roman"/>
          <w:sz w:val="26"/>
          <w:szCs w:val="26"/>
        </w:rPr>
        <w:t>ского района от 31.10.2016</w:t>
      </w:r>
      <w:r w:rsidRPr="008375C6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8375C6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</w:t>
      </w:r>
      <w:r w:rsidR="00F8497C" w:rsidRPr="008375C6">
        <w:rPr>
          <w:rFonts w:ascii="Times New Roman" w:hAnsi="Times New Roman"/>
          <w:sz w:val="26"/>
          <w:szCs w:val="26"/>
        </w:rPr>
        <w:t>2019-2024</w:t>
      </w:r>
      <w:r w:rsidR="00A63DF4" w:rsidRPr="008375C6">
        <w:rPr>
          <w:rFonts w:ascii="Times New Roman" w:hAnsi="Times New Roman"/>
          <w:sz w:val="26"/>
          <w:szCs w:val="26"/>
        </w:rPr>
        <w:t xml:space="preserve"> годы</w:t>
      </w:r>
      <w:r w:rsidR="00F8497C" w:rsidRPr="008375C6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8375C6">
        <w:rPr>
          <w:rFonts w:ascii="Times New Roman" w:hAnsi="Times New Roman"/>
          <w:sz w:val="26"/>
          <w:szCs w:val="26"/>
        </w:rPr>
        <w:t>»</w:t>
      </w:r>
    </w:p>
    <w:p w:rsidR="00293E4D" w:rsidRPr="008375C6" w:rsidRDefault="00293E4D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8375C6" w:rsidRDefault="00293E4D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8375C6" w:rsidRDefault="00F9064D" w:rsidP="008375C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8375C6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8375C6">
        <w:rPr>
          <w:rFonts w:ascii="Times New Roman" w:hAnsi="Times New Roman" w:cs="Times New Roman"/>
          <w:bCs/>
          <w:sz w:val="26"/>
          <w:szCs w:val="26"/>
          <w:lang w:eastAsia="en-US"/>
        </w:rPr>
        <w:t>О муниципальных и ведомственных целевых программах муниципального образования Нефтеюганский район»</w:t>
      </w:r>
      <w:r w:rsidR="008375C6" w:rsidRPr="008375C6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proofErr w:type="gramStart"/>
      <w:r w:rsidRPr="008375C6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8375C6" w:rsidRDefault="00F9064D" w:rsidP="008375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8375C6" w:rsidRDefault="00F9064D" w:rsidP="008375C6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375C6">
        <w:rPr>
          <w:rFonts w:ascii="Times New Roman" w:hAnsi="Times New Roman"/>
          <w:sz w:val="26"/>
          <w:szCs w:val="26"/>
        </w:rPr>
        <w:t xml:space="preserve">Внести </w:t>
      </w:r>
      <w:r w:rsidRPr="008375C6">
        <w:rPr>
          <w:rFonts w:ascii="Times New Roman" w:hAnsi="Times New Roman"/>
          <w:bCs/>
          <w:sz w:val="26"/>
          <w:szCs w:val="26"/>
        </w:rPr>
        <w:t>изменения</w:t>
      </w:r>
      <w:r w:rsidRPr="008375C6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 района от 31.10.2016 № 1785-па-нпа «Об утверждении муниципальной программы Нефтеюганского района «Социально-экономическое развитие населения района </w:t>
      </w:r>
      <w:r w:rsidRPr="008375C6">
        <w:rPr>
          <w:rFonts w:ascii="Times New Roman" w:hAnsi="Times New Roman"/>
          <w:sz w:val="26"/>
          <w:szCs w:val="26"/>
        </w:rPr>
        <w:br/>
        <w:t xml:space="preserve">из числа коренных малочисленных народов Севера Нефтеюганского района </w:t>
      </w:r>
      <w:r w:rsidRPr="008375C6">
        <w:rPr>
          <w:rFonts w:ascii="Times New Roman" w:hAnsi="Times New Roman"/>
          <w:sz w:val="26"/>
          <w:szCs w:val="26"/>
        </w:rPr>
        <w:br/>
        <w:t>на 2019-2024 годы и на период до 2030 года»</w:t>
      </w:r>
      <w:r w:rsidRPr="008375C6">
        <w:rPr>
          <w:rFonts w:ascii="Times New Roman" w:hAnsi="Times New Roman"/>
          <w:bCs/>
          <w:sz w:val="26"/>
          <w:szCs w:val="26"/>
        </w:rPr>
        <w:t>, изложив приложение к постановлению в редакции согласно приложени</w:t>
      </w:r>
      <w:r w:rsidR="008375C6" w:rsidRPr="008375C6">
        <w:rPr>
          <w:rFonts w:ascii="Times New Roman" w:hAnsi="Times New Roman"/>
          <w:bCs/>
          <w:sz w:val="26"/>
          <w:szCs w:val="26"/>
        </w:rPr>
        <w:t>ю</w:t>
      </w:r>
      <w:r w:rsidR="0091629D" w:rsidRPr="008375C6">
        <w:rPr>
          <w:rFonts w:ascii="Times New Roman" w:hAnsi="Times New Roman"/>
          <w:bCs/>
          <w:sz w:val="26"/>
          <w:szCs w:val="26"/>
        </w:rPr>
        <w:t>.</w:t>
      </w:r>
    </w:p>
    <w:p w:rsidR="00F9064D" w:rsidRPr="008375C6" w:rsidRDefault="00F9064D" w:rsidP="008375C6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375C6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8375C6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:rsidR="00F9064D" w:rsidRPr="008375C6" w:rsidRDefault="00F9064D" w:rsidP="008375C6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375C6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8375C6">
        <w:rPr>
          <w:rFonts w:ascii="Times New Roman" w:hAnsi="Times New Roman"/>
          <w:sz w:val="26"/>
          <w:szCs w:val="26"/>
        </w:rPr>
        <w:br/>
        <w:t>опубликования.</w:t>
      </w:r>
    </w:p>
    <w:p w:rsidR="00F9064D" w:rsidRPr="008375C6" w:rsidRDefault="00F9064D" w:rsidP="008375C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8375C6">
        <w:rPr>
          <w:rFonts w:ascii="Times New Roman" w:eastAsia="Times New Roman" w:hAnsi="Times New Roman"/>
          <w:sz w:val="26"/>
          <w:szCs w:val="26"/>
        </w:rPr>
        <w:t>Контроль за</w:t>
      </w:r>
      <w:proofErr w:type="gramEnd"/>
      <w:r w:rsidRPr="008375C6">
        <w:rPr>
          <w:rFonts w:ascii="Times New Roman" w:eastAsia="Times New Roman" w:hAnsi="Times New Roman"/>
          <w:sz w:val="26"/>
          <w:szCs w:val="26"/>
        </w:rPr>
        <w:t xml:space="preserve"> выполнением постановления возложить на директора Департамента строительства и жилищно-коммунального комплекса Нефтеюганского района - заместителя главы </w:t>
      </w:r>
      <w:r w:rsidRPr="008375C6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8375C6">
        <w:rPr>
          <w:rFonts w:ascii="Times New Roman" w:eastAsia="Times New Roman" w:hAnsi="Times New Roman"/>
          <w:sz w:val="26"/>
          <w:szCs w:val="26"/>
        </w:rPr>
        <w:t xml:space="preserve"> Кошакова</w:t>
      </w:r>
      <w:r w:rsidR="008375C6" w:rsidRPr="008375C6">
        <w:rPr>
          <w:rFonts w:ascii="Times New Roman" w:eastAsia="Times New Roman" w:hAnsi="Times New Roman"/>
          <w:sz w:val="26"/>
          <w:szCs w:val="26"/>
        </w:rPr>
        <w:t xml:space="preserve"> В.С.</w:t>
      </w:r>
    </w:p>
    <w:p w:rsidR="00293E4D" w:rsidRPr="008375C6" w:rsidRDefault="00293E4D" w:rsidP="008375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Pr="008375C6" w:rsidRDefault="00293E4D" w:rsidP="008375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8375C6" w:rsidRPr="008375C6" w:rsidRDefault="008375C6" w:rsidP="008375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E5327" w:rsidRPr="008375C6" w:rsidRDefault="00CE5327" w:rsidP="008375C6">
      <w:pPr>
        <w:jc w:val="both"/>
        <w:rPr>
          <w:rFonts w:ascii="Times New Roman" w:hAnsi="Times New Roman"/>
          <w:sz w:val="26"/>
          <w:szCs w:val="26"/>
        </w:rPr>
      </w:pPr>
      <w:r w:rsidRPr="008375C6">
        <w:rPr>
          <w:rFonts w:ascii="Times New Roman" w:hAnsi="Times New Roman"/>
          <w:sz w:val="26"/>
          <w:szCs w:val="26"/>
        </w:rPr>
        <w:t>Глава района</w:t>
      </w:r>
      <w:r w:rsidRPr="008375C6">
        <w:rPr>
          <w:rFonts w:ascii="Times New Roman" w:hAnsi="Times New Roman"/>
          <w:sz w:val="26"/>
          <w:szCs w:val="26"/>
        </w:rPr>
        <w:tab/>
      </w:r>
      <w:r w:rsidRPr="008375C6">
        <w:rPr>
          <w:rFonts w:ascii="Times New Roman" w:hAnsi="Times New Roman"/>
          <w:sz w:val="26"/>
          <w:szCs w:val="26"/>
        </w:rPr>
        <w:tab/>
      </w:r>
      <w:r w:rsidRPr="008375C6">
        <w:rPr>
          <w:rFonts w:ascii="Times New Roman" w:hAnsi="Times New Roman"/>
          <w:sz w:val="26"/>
          <w:szCs w:val="26"/>
        </w:rPr>
        <w:tab/>
      </w:r>
      <w:r w:rsidRPr="008375C6">
        <w:rPr>
          <w:rFonts w:ascii="Times New Roman" w:hAnsi="Times New Roman"/>
          <w:sz w:val="26"/>
          <w:szCs w:val="26"/>
        </w:rPr>
        <w:tab/>
      </w:r>
      <w:r w:rsidRPr="008375C6">
        <w:rPr>
          <w:rFonts w:ascii="Times New Roman" w:hAnsi="Times New Roman"/>
          <w:sz w:val="26"/>
          <w:szCs w:val="26"/>
        </w:rPr>
        <w:tab/>
      </w:r>
      <w:r w:rsidRPr="008375C6">
        <w:rPr>
          <w:rFonts w:ascii="Times New Roman" w:hAnsi="Times New Roman"/>
          <w:sz w:val="26"/>
          <w:szCs w:val="26"/>
        </w:rPr>
        <w:tab/>
      </w:r>
      <w:r w:rsidRPr="008375C6">
        <w:rPr>
          <w:rFonts w:ascii="Times New Roman" w:hAnsi="Times New Roman"/>
          <w:sz w:val="26"/>
          <w:szCs w:val="26"/>
        </w:rPr>
        <w:tab/>
      </w:r>
      <w:proofErr w:type="spellStart"/>
      <w:r w:rsidRPr="008375C6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8375C6" w:rsidRPr="008375C6" w:rsidRDefault="008375C6" w:rsidP="008375C6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8375C6" w:rsidRPr="008375C6" w:rsidRDefault="008375C6" w:rsidP="008375C6">
      <w:pPr>
        <w:ind w:left="5656"/>
        <w:jc w:val="left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:rsidR="008375C6" w:rsidRPr="008375C6" w:rsidRDefault="008375C6" w:rsidP="008375C6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от</w:t>
      </w:r>
      <w:r w:rsidR="001D4D2F">
        <w:rPr>
          <w:rFonts w:ascii="Times New Roman" w:hAnsi="Times New Roman" w:cs="Times New Roman"/>
          <w:sz w:val="26"/>
          <w:szCs w:val="26"/>
        </w:rPr>
        <w:t xml:space="preserve"> 16.03.2020</w:t>
      </w:r>
      <w:r w:rsidRPr="008375C6">
        <w:rPr>
          <w:rFonts w:ascii="Times New Roman" w:hAnsi="Times New Roman" w:cs="Times New Roman"/>
          <w:sz w:val="26"/>
          <w:szCs w:val="26"/>
        </w:rPr>
        <w:t xml:space="preserve"> №</w:t>
      </w:r>
      <w:r w:rsidR="001D4D2F">
        <w:rPr>
          <w:rFonts w:ascii="Times New Roman" w:hAnsi="Times New Roman" w:cs="Times New Roman"/>
          <w:sz w:val="26"/>
          <w:szCs w:val="26"/>
        </w:rPr>
        <w:t xml:space="preserve"> 324-па-нпа</w:t>
      </w:r>
      <w:bookmarkStart w:id="0" w:name="_GoBack"/>
      <w:bookmarkEnd w:id="0"/>
    </w:p>
    <w:p w:rsidR="006F616B" w:rsidRPr="008375C6" w:rsidRDefault="006F616B" w:rsidP="008375C6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8375C6" w:rsidRDefault="006F616B" w:rsidP="008375C6">
      <w:pPr>
        <w:ind w:firstLine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proofErr w:type="gramStart"/>
      <w:r w:rsidRPr="008375C6">
        <w:rPr>
          <w:rFonts w:ascii="Times New Roman" w:hAnsi="Times New Roman" w:cs="Times New Roman"/>
          <w:sz w:val="26"/>
          <w:szCs w:val="26"/>
          <w:lang w:eastAsia="en-US"/>
        </w:rPr>
        <w:t>к</w:t>
      </w:r>
      <w:proofErr w:type="gramEnd"/>
      <w:r w:rsidRPr="008375C6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6F616B" w:rsidRPr="008375C6" w:rsidRDefault="006F616B" w:rsidP="008375C6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hAnsi="Times New Roman" w:cs="Times New Roman"/>
          <w:sz w:val="26"/>
          <w:szCs w:val="26"/>
          <w:lang w:eastAsia="en-US"/>
        </w:rPr>
        <w:t>постановлению администрации Нефтеюганского района</w:t>
      </w:r>
    </w:p>
    <w:p w:rsidR="006F616B" w:rsidRPr="008375C6" w:rsidRDefault="006F616B" w:rsidP="008375C6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Pr="008375C6" w:rsidRDefault="003B446B" w:rsidP="008375C6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D761A0" w:rsidRPr="008375C6" w:rsidRDefault="00D761A0" w:rsidP="008375C6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8375C6" w:rsidRDefault="00941423" w:rsidP="008375C6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П</w:t>
      </w:r>
      <w:r w:rsidR="0092513F" w:rsidRPr="008375C6">
        <w:rPr>
          <w:rFonts w:ascii="Times New Roman" w:hAnsi="Times New Roman" w:cs="Times New Roman"/>
          <w:sz w:val="26"/>
          <w:szCs w:val="26"/>
        </w:rPr>
        <w:t>аспорт</w:t>
      </w:r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091" w:rsidRPr="008375C6" w:rsidRDefault="00752091" w:rsidP="008375C6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BC797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</w:p>
    <w:p w:rsidR="00752091" w:rsidRPr="008375C6" w:rsidRDefault="00752091" w:rsidP="008375C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8375C6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8375C6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8375C6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8375C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8375C6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8375C6" w:rsidRDefault="00C30D2A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6B6BCB" w:rsidP="008375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Нефтеюганского района </w:t>
            </w:r>
            <w:r w:rsidR="00403312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 w:rsidRPr="008375C6">
              <w:rPr>
                <w:rFonts w:ascii="Times New Roman" w:hAnsi="Times New Roman" w:cs="Times New Roman"/>
                <w:sz w:val="26"/>
                <w:szCs w:val="26"/>
              </w:rPr>
              <w:t>от 31.10.2016 № 1785-па-нпа</w:t>
            </w:r>
            <w:r w:rsidR="00403312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8375C6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8375C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gramStart"/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водных</w:t>
            </w:r>
            <w:proofErr w:type="gramEnd"/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8375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8375C6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375C6" w:rsidRDefault="005C6601" w:rsidP="008375C6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375C6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75C6" w:rsidRDefault="00A86AE2" w:rsidP="008375C6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75C6" w:rsidRDefault="00B279EB" w:rsidP="008375C6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8375C6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75C6" w:rsidRDefault="007E5A74" w:rsidP="008375C6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8375C6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75C6" w:rsidRDefault="00937D0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75C6" w:rsidRDefault="004C4985" w:rsidP="008375C6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8375C6" w:rsidRDefault="00E34553" w:rsidP="008375C6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75C6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8375C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8375C6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8375C6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8375C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8375C6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371BEF" w:rsidRPr="008375C6" w:rsidRDefault="00371BEF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BB11DA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8375C6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75C6" w:rsidRDefault="00332452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75C6" w:rsidRDefault="008F40BF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8375C6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8375C6" w:rsidRDefault="00EC539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8375C6" w:rsidRDefault="00B47C0D" w:rsidP="008375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75C6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8375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8375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75C6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8375C6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8375C6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8375C6">
              <w:rPr>
                <w:rFonts w:ascii="Times New Roman" w:hAnsi="Times New Roman" w:cs="Times New Roman"/>
                <w:sz w:val="26"/>
                <w:szCs w:val="26"/>
              </w:rPr>
              <w:t>человек,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506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75C6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8375C6" w:rsidRDefault="00C20E14" w:rsidP="008375C6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75C6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75C6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4E2AA7" w:rsidRPr="008375C6">
              <w:rPr>
                <w:rFonts w:ascii="Times New Roman" w:hAnsi="Times New Roman" w:cs="Times New Roman"/>
                <w:sz w:val="26"/>
                <w:szCs w:val="26"/>
              </w:rPr>
              <w:t>412</w:t>
            </w:r>
            <w:r w:rsidR="00B8187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8375C6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8375C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75C6" w:rsidRDefault="0075209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8375C6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 w:rsidRPr="008375C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8375C6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375C6" w:rsidRDefault="00B279EB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Общий</w:t>
            </w:r>
            <w:r w:rsidR="00937D00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375C6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375C6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A1F71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262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7D0BC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 493,11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CF0852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4443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375C6" w:rsidRDefault="008F1F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030789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30789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5B6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75C6" w:rsidRDefault="008F1F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75C6" w:rsidRDefault="008F1F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75C6" w:rsidRDefault="008F1F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8375C6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F74BD5" w:rsidRPr="008375C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104 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0,0</w:t>
            </w:r>
            <w:r w:rsidR="008F5DD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–0,0</w:t>
            </w:r>
            <w:r w:rsidR="008F5DD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75C6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Бюджет автономного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округа 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754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0E1E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2664D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296FB1" w:rsidRPr="008375C6">
              <w:rPr>
                <w:rFonts w:ascii="Times New Roman" w:hAnsi="Times New Roman" w:cs="Times New Roman"/>
                <w:sz w:val="26"/>
                <w:szCs w:val="26"/>
              </w:rPr>
              <w:t>518,4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75C6" w:rsidRDefault="00D2664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2022-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75C6" w:rsidRDefault="00F74BD5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75C6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  <w:r w:rsidR="00FB3405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CF0852" w:rsidRPr="008375C6" w:rsidRDefault="00CF0852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Местный бюджет –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763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F3044D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CF0852" w:rsidRPr="008375C6" w:rsidRDefault="002F009C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CF0852" w:rsidRPr="008375C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16 97</w:t>
            </w:r>
            <w:r w:rsidR="00F67042" w:rsidRPr="008375C6">
              <w:rPr>
                <w:rFonts w:ascii="Times New Roman" w:hAnsi="Times New Roman" w:cs="Times New Roman"/>
                <w:sz w:val="26"/>
                <w:szCs w:val="26"/>
              </w:rPr>
              <w:t>4,71</w:t>
            </w:r>
            <w:r w:rsidR="00CF085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75C6" w:rsidRDefault="002F009C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15 899,39</w:t>
            </w:r>
            <w:r w:rsidR="00CF085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375C6" w:rsidRDefault="006345A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9 008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75C6" w:rsidRDefault="006345A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2022 -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75C6" w:rsidRDefault="00872019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75C6" w:rsidRDefault="00836713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2024 -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8375C6">
              <w:rPr>
                <w:rFonts w:ascii="Times New Roman" w:hAnsi="Times New Roman" w:cs="Times New Roman"/>
                <w:sz w:val="26"/>
                <w:szCs w:val="26"/>
              </w:rPr>
              <w:t>-2030 -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75C6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375C6" w:rsidRDefault="00CF0852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375C6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8375C6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375C6" w:rsidRDefault="00CF0852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75C6" w:rsidRDefault="00CF0852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75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– 2030 - 0,00 тыс. рублей.</w:t>
            </w:r>
          </w:p>
          <w:p w:rsidR="009E1ACD" w:rsidRPr="008375C6" w:rsidRDefault="009E1AC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Средства поселений</w:t>
            </w:r>
            <w:r w:rsidR="008C50C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4191" w:rsidRPr="008375C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4191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75C6">
              <w:rPr>
                <w:rFonts w:ascii="Times New Roman" w:hAnsi="Times New Roman" w:cs="Times New Roman"/>
                <w:bCs/>
                <w:sz w:val="26"/>
                <w:szCs w:val="26"/>
              </w:rPr>
              <w:t>,00 тыс. рублей, в том числе:</w:t>
            </w:r>
          </w:p>
          <w:p w:rsidR="009E1ACD" w:rsidRPr="008375C6" w:rsidRDefault="009E1AC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8375C6" w:rsidRDefault="009E1ACD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75C6" w:rsidRDefault="003D0EC1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–2030 -</w:t>
            </w:r>
            <w:r w:rsidR="008375C6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0EC1" w:rsidRPr="008375C6">
              <w:rPr>
                <w:rFonts w:ascii="Times New Roman" w:hAnsi="Times New Roman" w:cs="Times New Roman"/>
                <w:sz w:val="26"/>
                <w:szCs w:val="26"/>
              </w:rPr>
              <w:t>0,00 тыс. рублей.</w:t>
            </w:r>
          </w:p>
          <w:p w:rsidR="000D1097" w:rsidRPr="008375C6" w:rsidRDefault="000D10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Иные источники –</w:t>
            </w:r>
            <w:r w:rsidR="00F4443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37D00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0D1097" w:rsidRPr="008375C6" w:rsidRDefault="000D10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 w:rsidRPr="008375C6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75C6" w:rsidRDefault="000D1097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58253A" w:rsidRPr="008375C6">
              <w:rPr>
                <w:rFonts w:ascii="Times New Roman" w:hAnsi="Times New Roman" w:cs="Times New Roman"/>
                <w:sz w:val="26"/>
                <w:szCs w:val="26"/>
              </w:rPr>
              <w:t>1 700</w:t>
            </w:r>
            <w:r w:rsidR="00194F6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75C6" w:rsidRDefault="007E56C3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8375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194F63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75C6" w:rsidRDefault="00202E4F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8375C6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75C6" w:rsidRDefault="007E56C3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75C6" w:rsidRDefault="007E56C3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75C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75C6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75C6" w:rsidRDefault="00C36FB0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75C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75C6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75C6">
              <w:rPr>
                <w:rFonts w:ascii="Times New Roman" w:hAnsi="Times New Roman" w:cs="Times New Roman"/>
                <w:sz w:val="26"/>
                <w:szCs w:val="26"/>
              </w:rPr>
              <w:t>,00тыс. рублей.</w:t>
            </w:r>
          </w:p>
        </w:tc>
      </w:tr>
      <w:tr w:rsidR="00332452" w:rsidRPr="008375C6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75C6" w:rsidRDefault="00332452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8375C6" w:rsidRDefault="00BB11DA" w:rsidP="008375C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C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7971DC" w:rsidRPr="008375C6" w:rsidRDefault="007971DC" w:rsidP="008375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8375C6" w:rsidRDefault="00752091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Раздел 1</w:t>
      </w:r>
      <w:r w:rsidR="0036013F" w:rsidRPr="008375C6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="00332452" w:rsidRPr="008375C6">
        <w:rPr>
          <w:rFonts w:ascii="Times New Roman" w:hAnsi="Times New Roman" w:cs="Times New Roman"/>
          <w:sz w:val="26"/>
          <w:szCs w:val="26"/>
        </w:rPr>
        <w:t xml:space="preserve">Краткая характеристика текущего состояния сферы </w:t>
      </w:r>
    </w:p>
    <w:p w:rsidR="00752091" w:rsidRPr="008375C6" w:rsidRDefault="00332452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484B6A" w:rsidRPr="008375C6" w:rsidRDefault="00484B6A" w:rsidP="008375C6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AC1741" w:rsidRPr="008375C6" w:rsidRDefault="007F6F23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>Ежегодно на реализацию мероприятий муниципальной программы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8375C6">
        <w:rPr>
          <w:rFonts w:ascii="Times New Roman" w:hAnsi="Times New Roman" w:cs="Times New Roman"/>
          <w:sz w:val="26"/>
          <w:szCs w:val="26"/>
        </w:rPr>
        <w:t xml:space="preserve">«Социально-экономическое развитие населения района из числа коренных малочисленных народов Севера Нефтеюганского района на 2019-2024 годы </w:t>
      </w:r>
      <w:r w:rsidR="008375C6" w:rsidRPr="008375C6">
        <w:rPr>
          <w:rFonts w:ascii="Times New Roman" w:hAnsi="Times New Roman" w:cs="Times New Roman"/>
          <w:sz w:val="26"/>
          <w:szCs w:val="26"/>
        </w:rPr>
        <w:br/>
      </w:r>
      <w:r w:rsidR="007F56BD" w:rsidRPr="008375C6">
        <w:rPr>
          <w:rFonts w:ascii="Times New Roman" w:hAnsi="Times New Roman" w:cs="Times New Roman"/>
          <w:sz w:val="26"/>
          <w:szCs w:val="26"/>
        </w:rPr>
        <w:lastRenderedPageBreak/>
        <w:t>и на период до 2030 года» (далее – муниципальная программа)</w:t>
      </w:r>
      <w:r w:rsidR="007F56BD" w:rsidRPr="008375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8375C6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 w:rsidRPr="008375C6"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8375C6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8375C6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8375C6">
        <w:rPr>
          <w:rFonts w:ascii="Times New Roman" w:hAnsi="Times New Roman" w:cs="Times New Roman"/>
          <w:sz w:val="26"/>
          <w:szCs w:val="26"/>
        </w:rPr>
        <w:t>–</w:t>
      </w:r>
      <w:r w:rsidR="00B279EB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EE04B8" w:rsidRPr="008375C6">
        <w:rPr>
          <w:rFonts w:ascii="Times New Roman" w:hAnsi="Times New Roman" w:cs="Times New Roman"/>
          <w:sz w:val="26"/>
          <w:szCs w:val="26"/>
        </w:rPr>
        <w:t>Югры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231900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«Устойчивое развитие коренных малочисленных народов Севера»</w:t>
      </w:r>
      <w:r w:rsidRPr="008375C6"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8375C6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8375C6">
        <w:rPr>
          <w:rFonts w:ascii="Times New Roman" w:hAnsi="Times New Roman" w:cs="Times New Roman"/>
          <w:sz w:val="26"/>
          <w:szCs w:val="26"/>
        </w:rPr>
        <w:t>а</w:t>
      </w:r>
      <w:r w:rsidRPr="008375C6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8375C6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8375C6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Pr="008375C6" w:rsidRDefault="00AC1741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В пределах муниципального образования располагаются 33 территории традиционного природопользования (</w:t>
      </w:r>
      <w:r w:rsidR="00AE358F" w:rsidRPr="008375C6">
        <w:rPr>
          <w:rFonts w:ascii="Times New Roman" w:hAnsi="Times New Roman" w:cs="Times New Roman"/>
          <w:sz w:val="26"/>
          <w:szCs w:val="26"/>
        </w:rPr>
        <w:t>далее</w:t>
      </w:r>
      <w:r w:rsidR="00A164C0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8375C6">
        <w:rPr>
          <w:rFonts w:ascii="Times New Roman" w:hAnsi="Times New Roman" w:cs="Times New Roman"/>
          <w:sz w:val="26"/>
          <w:szCs w:val="26"/>
        </w:rPr>
        <w:t>–</w:t>
      </w:r>
      <w:r w:rsidR="00F05FBA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8375C6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8375C6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традиционного природопользования. Основная часть соглашений заключена </w:t>
      </w:r>
      <w:r w:rsidR="00371BEF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8375C6">
        <w:rPr>
          <w:rFonts w:ascii="Times New Roman" w:hAnsi="Times New Roman" w:cs="Times New Roman"/>
          <w:sz w:val="26"/>
          <w:szCs w:val="26"/>
        </w:rPr>
        <w:t>ООО</w:t>
      </w:r>
      <w:r w:rsidRPr="008375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8375C6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8375C6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8375C6">
        <w:rPr>
          <w:rFonts w:ascii="Times New Roman" w:hAnsi="Times New Roman" w:cs="Times New Roman"/>
          <w:sz w:val="26"/>
          <w:szCs w:val="26"/>
        </w:rPr>
        <w:t>Компания</w:t>
      </w:r>
      <w:r w:rsidRPr="008375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8375C6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8375C6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8375C6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8375C6">
        <w:rPr>
          <w:rFonts w:ascii="Times New Roman" w:hAnsi="Times New Roman" w:cs="Times New Roman"/>
          <w:sz w:val="26"/>
          <w:szCs w:val="26"/>
        </w:rPr>
        <w:t xml:space="preserve"> НВ», </w:t>
      </w:r>
      <w:r w:rsidR="00371BEF" w:rsidRPr="008375C6">
        <w:rPr>
          <w:rFonts w:ascii="Times New Roman" w:hAnsi="Times New Roman" w:cs="Times New Roman"/>
          <w:sz w:val="26"/>
          <w:szCs w:val="26"/>
        </w:rPr>
        <w:br/>
      </w:r>
      <w:r w:rsidR="00B279EB" w:rsidRPr="008375C6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8375C6" w:rsidRDefault="0017494F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8375C6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 w:rsidRPr="008375C6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8375C6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8375C6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8375C6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8375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8375C6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 w:rsidRPr="008375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8375C6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8375C6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8375C6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8375C6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8375C6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8375C6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8375C6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8375C6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8375C6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 w:rsidRPr="008375C6">
        <w:rPr>
          <w:rFonts w:ascii="Times New Roman" w:hAnsi="Times New Roman" w:cs="Times New Roman"/>
          <w:sz w:val="26"/>
          <w:szCs w:val="26"/>
        </w:rPr>
        <w:br/>
      </w:r>
      <w:r w:rsidR="004653A5" w:rsidRPr="008375C6">
        <w:rPr>
          <w:rFonts w:ascii="Times New Roman" w:hAnsi="Times New Roman" w:cs="Times New Roman"/>
          <w:sz w:val="26"/>
          <w:szCs w:val="26"/>
        </w:rPr>
        <w:t>9 августа. Уже стало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8375C6">
        <w:rPr>
          <w:rFonts w:ascii="Times New Roman" w:hAnsi="Times New Roman" w:cs="Times New Roman"/>
          <w:sz w:val="26"/>
          <w:szCs w:val="26"/>
        </w:rPr>
        <w:t>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 w:rsidRPr="008375C6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8375C6">
        <w:rPr>
          <w:rFonts w:ascii="Times New Roman" w:hAnsi="Times New Roman" w:cs="Times New Roman"/>
          <w:sz w:val="26"/>
          <w:szCs w:val="26"/>
        </w:rPr>
        <w:t>обласах с привлечением к участию семей коренных жителей района. По итогам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8375C6">
        <w:rPr>
          <w:rFonts w:ascii="Times New Roman" w:hAnsi="Times New Roman" w:cs="Times New Roman"/>
          <w:sz w:val="26"/>
          <w:szCs w:val="26"/>
        </w:rPr>
        <w:t xml:space="preserve">районных соревнований формируется команда района для участия в </w:t>
      </w:r>
      <w:r w:rsidR="00007F0D" w:rsidRPr="008375C6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8375C6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 w:rsidRPr="008375C6">
        <w:rPr>
          <w:rFonts w:ascii="Times New Roman" w:hAnsi="Times New Roman" w:cs="Times New Roman"/>
          <w:sz w:val="26"/>
          <w:szCs w:val="26"/>
        </w:rPr>
        <w:t>–</w:t>
      </w:r>
      <w:r w:rsidR="004653A5" w:rsidRPr="008375C6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 w:rsidRPr="008375C6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8375C6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8375C6" w:rsidRDefault="00353500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8375C6">
        <w:rPr>
          <w:rFonts w:ascii="Times New Roman" w:hAnsi="Times New Roman" w:cs="Times New Roman"/>
          <w:sz w:val="26"/>
          <w:szCs w:val="26"/>
        </w:rPr>
        <w:t>ым</w:t>
      </w:r>
      <w:r w:rsidRPr="008375C6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8375C6">
        <w:rPr>
          <w:rFonts w:ascii="Times New Roman" w:hAnsi="Times New Roman" w:cs="Times New Roman"/>
          <w:sz w:val="26"/>
          <w:szCs w:val="26"/>
        </w:rPr>
        <w:t>ем</w:t>
      </w:r>
      <w:r w:rsidR="00371BEF" w:rsidRPr="008375C6">
        <w:rPr>
          <w:rFonts w:ascii="Times New Roman" w:hAnsi="Times New Roman" w:cs="Times New Roman"/>
          <w:sz w:val="26"/>
          <w:szCs w:val="26"/>
        </w:rPr>
        <w:t>,</w:t>
      </w:r>
      <w:r w:rsidRPr="008375C6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8375C6">
        <w:rPr>
          <w:rFonts w:ascii="Times New Roman" w:hAnsi="Times New Roman" w:cs="Times New Roman"/>
          <w:sz w:val="26"/>
          <w:szCs w:val="26"/>
        </w:rPr>
        <w:t>м</w:t>
      </w:r>
      <w:r w:rsidRPr="008375C6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8375C6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8375C6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8375C6" w:rsidRDefault="0054359E" w:rsidP="008375C6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375C6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 w:rsidRPr="008375C6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 w:rsidRPr="008375C6">
        <w:rPr>
          <w:rFonts w:ascii="Times New Roman" w:hAnsi="Times New Roman" w:cs="Times New Roman"/>
          <w:sz w:val="26"/>
          <w:szCs w:val="26"/>
        </w:rPr>
        <w:t>сленностью 547 человек (на 01.</w:t>
      </w:r>
      <w:r w:rsidR="000D67F0" w:rsidRPr="008375C6">
        <w:rPr>
          <w:rFonts w:ascii="Times New Roman" w:hAnsi="Times New Roman" w:cs="Times New Roman"/>
          <w:sz w:val="26"/>
          <w:szCs w:val="26"/>
        </w:rPr>
        <w:t>01.2019</w:t>
      </w:r>
      <w:r w:rsidR="00157B12" w:rsidRPr="008375C6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8375C6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8375C6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8375C6">
        <w:rPr>
          <w:rFonts w:ascii="Times New Roman" w:hAnsi="Times New Roman" w:cs="Times New Roman"/>
          <w:sz w:val="26"/>
          <w:szCs w:val="26"/>
        </w:rPr>
        <w:t>ь коренного</w:t>
      </w:r>
      <w:r w:rsidR="00157B12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8375C6">
        <w:rPr>
          <w:rFonts w:ascii="Times New Roman" w:hAnsi="Times New Roman" w:cs="Times New Roman"/>
          <w:sz w:val="26"/>
          <w:szCs w:val="26"/>
        </w:rPr>
        <w:t>населения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8375C6">
        <w:rPr>
          <w:rFonts w:ascii="Times New Roman" w:hAnsi="Times New Roman" w:cs="Times New Roman"/>
          <w:sz w:val="26"/>
          <w:szCs w:val="26"/>
        </w:rPr>
        <w:t>на 1</w:t>
      </w:r>
      <w:r w:rsidRPr="008375C6">
        <w:rPr>
          <w:rFonts w:ascii="Times New Roman" w:hAnsi="Times New Roman" w:cs="Times New Roman"/>
          <w:sz w:val="26"/>
          <w:szCs w:val="26"/>
        </w:rPr>
        <w:t>5</w:t>
      </w:r>
      <w:r w:rsidR="00DE5F2F" w:rsidRPr="008375C6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8375C6" w:rsidRDefault="00DE5F2F" w:rsidP="008375C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375C6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375C6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8375C6" w:rsidRDefault="00DE5F2F" w:rsidP="008375C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75C6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8375C6" w:rsidRPr="008375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8375C6" w:rsidRDefault="00752091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предприятий, заготавливающих и принимающих у коренного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8375C6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8375C6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8375C6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 w:rsidRPr="008375C6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8375C6">
        <w:rPr>
          <w:rFonts w:ascii="Times New Roman" w:hAnsi="Times New Roman" w:cs="Times New Roman"/>
          <w:sz w:val="26"/>
          <w:szCs w:val="26"/>
        </w:rPr>
        <w:t>.</w:t>
      </w:r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8375C6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 w:rsidRPr="008375C6">
        <w:rPr>
          <w:rFonts w:ascii="Times New Roman" w:hAnsi="Times New Roman" w:cs="Times New Roman"/>
          <w:sz w:val="26"/>
          <w:szCs w:val="26"/>
        </w:rPr>
        <w:lastRenderedPageBreak/>
        <w:t>предприятий</w:t>
      </w:r>
      <w:r w:rsidR="00963C6D" w:rsidRPr="008375C6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8375C6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8375C6" w:rsidRDefault="00752091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за счет средств местного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8375C6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375C6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8375C6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8375C6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8375C6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8375C6">
        <w:rPr>
          <w:rFonts w:ascii="Times New Roman" w:hAnsi="Times New Roman" w:cs="Times New Roman"/>
          <w:sz w:val="26"/>
          <w:szCs w:val="26"/>
        </w:rPr>
        <w:t>й</w:t>
      </w:r>
      <w:r w:rsidR="009D0E3D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8375C6">
        <w:rPr>
          <w:rFonts w:ascii="Times New Roman" w:hAnsi="Times New Roman" w:cs="Times New Roman"/>
          <w:sz w:val="26"/>
          <w:szCs w:val="26"/>
        </w:rPr>
        <w:br/>
      </w:r>
      <w:r w:rsidR="006F616B" w:rsidRPr="008375C6">
        <w:rPr>
          <w:rFonts w:ascii="Times New Roman" w:hAnsi="Times New Roman" w:cs="Times New Roman"/>
          <w:sz w:val="26"/>
          <w:szCs w:val="26"/>
        </w:rPr>
        <w:t>ООО</w:t>
      </w:r>
      <w:r w:rsidR="009D0E3D" w:rsidRPr="008375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8375C6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8375C6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8375C6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8375C6">
        <w:rPr>
          <w:rFonts w:ascii="Times New Roman" w:hAnsi="Times New Roman" w:cs="Times New Roman"/>
          <w:sz w:val="26"/>
          <w:szCs w:val="26"/>
        </w:rPr>
        <w:t>)</w:t>
      </w:r>
      <w:r w:rsidR="009D0E3D" w:rsidRPr="008375C6">
        <w:rPr>
          <w:rFonts w:ascii="Times New Roman" w:hAnsi="Times New Roman" w:cs="Times New Roman"/>
          <w:sz w:val="26"/>
          <w:szCs w:val="26"/>
        </w:rPr>
        <w:t xml:space="preserve">. </w:t>
      </w:r>
      <w:r w:rsidRPr="008375C6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8375C6">
        <w:rPr>
          <w:rFonts w:ascii="Times New Roman" w:hAnsi="Times New Roman" w:cs="Times New Roman"/>
          <w:sz w:val="26"/>
          <w:szCs w:val="26"/>
        </w:rPr>
        <w:t>ва</w:t>
      </w:r>
      <w:r w:rsidRPr="008375C6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8375C6">
        <w:rPr>
          <w:rFonts w:ascii="Times New Roman" w:hAnsi="Times New Roman" w:cs="Times New Roman"/>
          <w:sz w:val="26"/>
          <w:szCs w:val="26"/>
        </w:rPr>
        <w:t>м</w:t>
      </w:r>
      <w:r w:rsidRPr="008375C6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 w:rsidRPr="008375C6">
        <w:rPr>
          <w:rFonts w:ascii="Times New Roman" w:hAnsi="Times New Roman" w:cs="Times New Roman"/>
          <w:sz w:val="26"/>
          <w:szCs w:val="26"/>
        </w:rPr>
        <w:t>В течение года предоставляется автомобильный транспорт по доставке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8375C6">
        <w:rPr>
          <w:rFonts w:ascii="Times New Roman" w:hAnsi="Times New Roman" w:cs="Times New Roman"/>
          <w:sz w:val="26"/>
          <w:szCs w:val="26"/>
        </w:rPr>
        <w:t xml:space="preserve">продуктов, товаров первой необходимости в юрты района </w:t>
      </w:r>
      <w:r w:rsidR="00371BEF" w:rsidRPr="008375C6">
        <w:rPr>
          <w:rFonts w:ascii="Times New Roman" w:hAnsi="Times New Roman" w:cs="Times New Roman"/>
          <w:sz w:val="26"/>
          <w:szCs w:val="26"/>
        </w:rPr>
        <w:br/>
      </w:r>
      <w:r w:rsidR="0044769C" w:rsidRPr="008375C6">
        <w:rPr>
          <w:rFonts w:ascii="Times New Roman" w:hAnsi="Times New Roman" w:cs="Times New Roman"/>
          <w:sz w:val="26"/>
          <w:szCs w:val="26"/>
        </w:rPr>
        <w:t>и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8375C6">
        <w:rPr>
          <w:rFonts w:ascii="Times New Roman" w:hAnsi="Times New Roman" w:cs="Times New Roman"/>
          <w:sz w:val="26"/>
          <w:szCs w:val="26"/>
        </w:rPr>
        <w:t>вывозу продукции (дикоросов).</w:t>
      </w:r>
    </w:p>
    <w:p w:rsidR="00572B19" w:rsidRPr="008375C6" w:rsidRDefault="00401532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8375C6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народов, проживающих на территории Нефтеюганского района, на конкурсной основе.</w:t>
      </w:r>
      <w:r w:rsidR="00ED4934" w:rsidRPr="008375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33FA" w:rsidRPr="008375C6" w:rsidRDefault="00505380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8375C6">
        <w:rPr>
          <w:rFonts w:ascii="Times New Roman" w:hAnsi="Times New Roman" w:cs="Times New Roman"/>
          <w:sz w:val="26"/>
          <w:szCs w:val="26"/>
        </w:rPr>
        <w:t>в соответствии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572B19" w:rsidRPr="008375C6">
        <w:rPr>
          <w:rFonts w:ascii="Times New Roman" w:hAnsi="Times New Roman" w:cs="Times New Roman"/>
          <w:sz w:val="26"/>
          <w:szCs w:val="26"/>
        </w:rPr>
        <w:t>с порядками, утвержденными</w:t>
      </w:r>
      <w:r w:rsidR="00572B19" w:rsidRPr="008375C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8375C6">
        <w:rPr>
          <w:rFonts w:ascii="Times New Roman" w:hAnsi="Times New Roman" w:cs="Times New Roman"/>
          <w:sz w:val="26"/>
          <w:szCs w:val="26"/>
        </w:rPr>
        <w:t>ями</w:t>
      </w:r>
      <w:r w:rsidRPr="008375C6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8375C6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8375C6">
        <w:rPr>
          <w:rFonts w:ascii="Times New Roman" w:hAnsi="Times New Roman" w:cs="Times New Roman"/>
          <w:sz w:val="26"/>
          <w:szCs w:val="26"/>
        </w:rPr>
        <w:t>, от</w:t>
      </w:r>
      <w:r w:rsidRPr="008375C6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на реализацию проектов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, направленных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 xml:space="preserve">на укрепление финно-угорских связей, этнографического туризма, поддержку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 xml:space="preserve">и развитие языков и культуры коренных малочисленных народов, проживающих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на территории Нефтеюганского района».</w:t>
      </w:r>
    </w:p>
    <w:p w:rsidR="00401532" w:rsidRPr="008375C6" w:rsidRDefault="00401532" w:rsidP="008375C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75C6">
        <w:rPr>
          <w:rFonts w:ascii="Times New Roman" w:eastAsia="Times New Roman" w:hAnsi="Times New Roman" w:cs="Times New Roman"/>
          <w:sz w:val="26"/>
          <w:szCs w:val="26"/>
        </w:rPr>
        <w:t>Эффективная реализация муниципальной программы органами местного самоуправления позволит увеличить численность представителей малочисленных народов,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8375C6" w:rsidRDefault="00752091" w:rsidP="008375C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8375C6" w:rsidRDefault="00752091" w:rsidP="008375C6">
      <w:pPr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Раздел 2</w:t>
      </w:r>
      <w:r w:rsidR="0036013F" w:rsidRPr="008375C6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="00332452" w:rsidRPr="008375C6">
        <w:rPr>
          <w:rFonts w:ascii="Times New Roman" w:hAnsi="Times New Roman" w:cs="Times New Roman"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332452" w:rsidRPr="008375C6" w:rsidRDefault="00332452" w:rsidP="008375C6">
      <w:pPr>
        <w:rPr>
          <w:rFonts w:ascii="Times New Roman" w:hAnsi="Times New Roman" w:cs="Times New Roman"/>
          <w:sz w:val="26"/>
          <w:szCs w:val="26"/>
        </w:rPr>
      </w:pPr>
    </w:p>
    <w:p w:rsidR="00A424C4" w:rsidRPr="008375C6" w:rsidRDefault="00A424C4" w:rsidP="008375C6">
      <w:pPr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Pr="008375C6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8375C6" w:rsidRDefault="00A424C4" w:rsidP="008375C6">
      <w:pPr>
        <w:rPr>
          <w:rFonts w:ascii="Times New Roman" w:hAnsi="Times New Roman" w:cs="Times New Roman"/>
          <w:sz w:val="26"/>
          <w:szCs w:val="26"/>
        </w:rPr>
      </w:pPr>
    </w:p>
    <w:p w:rsidR="00A424C4" w:rsidRPr="008375C6" w:rsidRDefault="00E52254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8375C6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</w:t>
      </w:r>
      <w:r w:rsidR="00A424C4" w:rsidRPr="008375C6">
        <w:rPr>
          <w:rFonts w:ascii="Times New Roman" w:hAnsi="Times New Roman" w:cs="Times New Roman"/>
          <w:sz w:val="26"/>
          <w:szCs w:val="26"/>
        </w:rPr>
        <w:lastRenderedPageBreak/>
        <w:t>заниматься традиционными видами деятельности и вести традиционный образ жизни.</w:t>
      </w:r>
    </w:p>
    <w:p w:rsidR="00A424C4" w:rsidRPr="008375C6" w:rsidRDefault="00A424C4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8375C6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8375C6">
        <w:rPr>
          <w:rFonts w:ascii="Times New Roman" w:hAnsi="Times New Roman" w:cs="Times New Roman"/>
          <w:sz w:val="26"/>
          <w:szCs w:val="26"/>
        </w:rPr>
        <w:t xml:space="preserve">является для данных народов важным фактором не только организации семейной жизни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 w:rsidRPr="008375C6">
        <w:rPr>
          <w:rFonts w:ascii="Times New Roman" w:hAnsi="Times New Roman" w:cs="Times New Roman"/>
          <w:sz w:val="26"/>
          <w:szCs w:val="26"/>
        </w:rPr>
        <w:t xml:space="preserve"> и</w:t>
      </w:r>
      <w:r w:rsidRPr="008375C6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8375C6" w:rsidRDefault="00E52254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 w:rsidRPr="008375C6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375C6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 w:rsidRPr="008375C6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 w:rsidRPr="008375C6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375C6">
        <w:rPr>
          <w:rFonts w:ascii="Times New Roman" w:hAnsi="Times New Roman" w:cs="Times New Roman"/>
          <w:sz w:val="26"/>
          <w:szCs w:val="26"/>
        </w:rPr>
        <w:t>,</w:t>
      </w:r>
      <w:r w:rsidR="00A424C4" w:rsidRPr="008375C6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 w:rsidRPr="008375C6"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8375C6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  <w:proofErr w:type="gramEnd"/>
    </w:p>
    <w:p w:rsidR="00A424C4" w:rsidRPr="008375C6" w:rsidRDefault="00A424C4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8375C6">
        <w:rPr>
          <w:rFonts w:ascii="Times New Roman" w:hAnsi="Times New Roman" w:cs="Times New Roman"/>
          <w:sz w:val="26"/>
          <w:szCs w:val="26"/>
        </w:rPr>
        <w:t>астков</w:t>
      </w:r>
      <w:r w:rsidRPr="008375C6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8375C6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8375C6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их жизнеобеспечения природных ресурсов.</w:t>
      </w:r>
      <w:proofErr w:type="gramEnd"/>
    </w:p>
    <w:p w:rsidR="00B80799" w:rsidRPr="008375C6" w:rsidRDefault="00B80799" w:rsidP="008375C6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8375C6" w:rsidRDefault="00E52254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8375C6" w:rsidRDefault="00A424C4" w:rsidP="008375C6">
      <w:pPr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Pr="008375C6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E52254" w:rsidRPr="008375C6" w:rsidRDefault="00E52254" w:rsidP="008375C6">
      <w:pPr>
        <w:rPr>
          <w:rFonts w:ascii="Times New Roman" w:hAnsi="Times New Roman" w:cs="Times New Roman"/>
          <w:sz w:val="26"/>
          <w:szCs w:val="26"/>
        </w:rPr>
      </w:pPr>
    </w:p>
    <w:p w:rsidR="00DC53AA" w:rsidRPr="008375C6" w:rsidRDefault="007D473D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8375C6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8375C6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8375C6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8375C6">
        <w:rPr>
          <w:rFonts w:ascii="Times New Roman" w:eastAsia="Times New Roman" w:hAnsi="Times New Roman" w:cs="Times New Roman"/>
          <w:sz w:val="26"/>
          <w:szCs w:val="26"/>
        </w:rPr>
        <w:br/>
      </w:r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на укрепление межнационального согласия. </w:t>
      </w:r>
      <w:proofErr w:type="gramStart"/>
      <w:r w:rsidRPr="008375C6">
        <w:rPr>
          <w:rFonts w:ascii="Times New Roman" w:eastAsia="Times New Roman" w:hAnsi="Times New Roman" w:cs="Times New Roman"/>
          <w:sz w:val="26"/>
          <w:szCs w:val="26"/>
        </w:rPr>
        <w:t>Ежегодно</w:t>
      </w:r>
      <w:r w:rsidR="004406CF" w:rsidRPr="008375C6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8375C6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8375C6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8375C6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8375C6">
        <w:rPr>
          <w:rFonts w:ascii="Times New Roman" w:hAnsi="Times New Roman" w:cs="Times New Roman"/>
          <w:sz w:val="26"/>
          <w:szCs w:val="26"/>
        </w:rPr>
        <w:t>ление межнационального согласия,</w:t>
      </w:r>
      <w:r w:rsid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где презентуется информационная продукция (информационные фильмы, ролики, печатная продукция). </w:t>
      </w:r>
      <w:proofErr w:type="gramEnd"/>
    </w:p>
    <w:p w:rsidR="00401532" w:rsidRPr="008375C6" w:rsidRDefault="00401532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23 октября 2019 года принято решение о запуске приоритетного проекта «Совершенствование системы устойчивого развития коренных малочисленных народов Севера </w:t>
      </w:r>
      <w:proofErr w:type="gramStart"/>
      <w:r w:rsidRPr="008375C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375C6"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 автономном округе Югре» («Развитие коренных малочисленных народов»), предусматривающего его реализацию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с применением методов проектного управления.</w:t>
      </w:r>
    </w:p>
    <w:p w:rsidR="00401532" w:rsidRPr="008375C6" w:rsidRDefault="00401532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В рамках реализации проекта планируется актуализировать мероприятия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 xml:space="preserve">и механизмы господдержки, определить единый подход к совершенствованию нормативно-правовой базы, а также </w:t>
      </w:r>
      <w:proofErr w:type="gramStart"/>
      <w:r w:rsidRPr="008375C6">
        <w:rPr>
          <w:rFonts w:ascii="Times New Roman" w:hAnsi="Times New Roman" w:cs="Times New Roman"/>
          <w:sz w:val="26"/>
          <w:szCs w:val="26"/>
        </w:rPr>
        <w:t>распределить и закрепить</w:t>
      </w:r>
      <w:proofErr w:type="gramEnd"/>
      <w:r w:rsidRPr="008375C6">
        <w:rPr>
          <w:rFonts w:ascii="Times New Roman" w:hAnsi="Times New Roman" w:cs="Times New Roman"/>
          <w:sz w:val="26"/>
          <w:szCs w:val="26"/>
        </w:rPr>
        <w:t xml:space="preserve"> полномочия органов власти в части обеспечения защиты прав коренных народов.</w:t>
      </w:r>
    </w:p>
    <w:p w:rsidR="008375C6" w:rsidRDefault="008375C6" w:rsidP="008375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</w:p>
    <w:p w:rsidR="008375C6" w:rsidRPr="008375C6" w:rsidRDefault="008375C6" w:rsidP="008375C6">
      <w:pPr>
        <w:rPr>
          <w:rFonts w:ascii="Times New Roman" w:hAnsi="Times New Roman" w:cs="Times New Roman"/>
          <w:sz w:val="26"/>
          <w:szCs w:val="26"/>
        </w:rPr>
      </w:pPr>
    </w:p>
    <w:p w:rsidR="00A424C4" w:rsidRPr="008375C6" w:rsidRDefault="00A424C4" w:rsidP="008375C6">
      <w:pPr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lastRenderedPageBreak/>
        <w:t xml:space="preserve">2.3.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Pr="008375C6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8375C6" w:rsidRDefault="00A424C4" w:rsidP="008375C6">
      <w:pPr>
        <w:rPr>
          <w:rFonts w:ascii="Times New Roman" w:hAnsi="Times New Roman" w:cs="Times New Roman"/>
          <w:sz w:val="26"/>
          <w:szCs w:val="26"/>
        </w:rPr>
      </w:pPr>
    </w:p>
    <w:p w:rsidR="00A424C4" w:rsidRPr="008375C6" w:rsidRDefault="00A424C4" w:rsidP="008375C6">
      <w:pPr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ab/>
        <w:t xml:space="preserve">Муниципальной программой не </w:t>
      </w:r>
      <w:r w:rsidR="003F2D7A" w:rsidRPr="008375C6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8375C6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8375C6">
        <w:rPr>
          <w:rFonts w:ascii="Times New Roman" w:hAnsi="Times New Roman" w:cs="Times New Roman"/>
          <w:sz w:val="26"/>
          <w:szCs w:val="26"/>
        </w:rPr>
        <w:t>ов</w:t>
      </w:r>
      <w:r w:rsidRPr="008375C6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8375C6">
        <w:rPr>
          <w:rFonts w:ascii="Times New Roman" w:hAnsi="Times New Roman" w:cs="Times New Roman"/>
          <w:sz w:val="26"/>
          <w:szCs w:val="26"/>
        </w:rPr>
        <w:t>ей</w:t>
      </w:r>
      <w:r w:rsidR="00BB11DA" w:rsidRPr="008375C6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Pr="008375C6" w:rsidRDefault="00752091" w:rsidP="008375C6">
      <w:pPr>
        <w:rPr>
          <w:rFonts w:ascii="Times New Roman" w:hAnsi="Times New Roman" w:cs="Times New Roman"/>
          <w:sz w:val="26"/>
          <w:szCs w:val="26"/>
        </w:rPr>
      </w:pPr>
    </w:p>
    <w:p w:rsidR="008375C6" w:rsidRDefault="009E2649" w:rsidP="008375C6">
      <w:pPr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Раздел 3.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="00332452" w:rsidRPr="008375C6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9E2649" w:rsidRPr="008375C6" w:rsidRDefault="00332452" w:rsidP="008375C6">
      <w:pPr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9E2649" w:rsidRPr="008375C6" w:rsidRDefault="009E2649" w:rsidP="008375C6">
      <w:pPr>
        <w:rPr>
          <w:rFonts w:ascii="Times New Roman" w:hAnsi="Times New Roman" w:cs="Times New Roman"/>
          <w:sz w:val="26"/>
          <w:szCs w:val="26"/>
        </w:rPr>
      </w:pPr>
    </w:p>
    <w:p w:rsidR="007E5A74" w:rsidRPr="008375C6" w:rsidRDefault="00752091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8375C6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8375C6" w:rsidRDefault="00752091" w:rsidP="008375C6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8375C6" w:rsidRDefault="005E2CC5" w:rsidP="008375C6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8375C6" w:rsidRDefault="00001645" w:rsidP="008375C6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375C6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8375C6">
        <w:rPr>
          <w:rFonts w:ascii="Times New Roman" w:hAnsi="Times New Roman"/>
          <w:sz w:val="26"/>
          <w:szCs w:val="26"/>
        </w:rPr>
        <w:t>«</w:t>
      </w:r>
      <w:r w:rsidR="00CA2676" w:rsidRPr="008375C6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8375C6">
        <w:rPr>
          <w:rFonts w:ascii="Times New Roman" w:hAnsi="Times New Roman"/>
          <w:sz w:val="26"/>
          <w:szCs w:val="26"/>
        </w:rPr>
        <w:br/>
      </w:r>
      <w:r w:rsidR="00CA2676" w:rsidRPr="008375C6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народов, ведущих традиционный образ жизни</w:t>
      </w:r>
      <w:r w:rsidRPr="008375C6">
        <w:rPr>
          <w:rFonts w:ascii="Times New Roman" w:hAnsi="Times New Roman"/>
          <w:sz w:val="26"/>
          <w:szCs w:val="26"/>
        </w:rPr>
        <w:t xml:space="preserve"> </w:t>
      </w:r>
      <w:r w:rsidR="00CA2676" w:rsidRPr="008375C6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8375C6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 w:rsidRPr="008375C6">
        <w:rPr>
          <w:rFonts w:ascii="Times New Roman" w:hAnsi="Times New Roman"/>
          <w:sz w:val="26"/>
          <w:szCs w:val="26"/>
        </w:rPr>
        <w:t xml:space="preserve"> п</w:t>
      </w:r>
      <w:r w:rsidR="00CA2676" w:rsidRPr="008375C6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8375C6" w:rsidRDefault="000D4E57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8375C6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8375C6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8375C6">
        <w:rPr>
          <w:rFonts w:ascii="Times New Roman" w:hAnsi="Times New Roman" w:cs="Times New Roman"/>
          <w:sz w:val="26"/>
          <w:szCs w:val="26"/>
        </w:rPr>
        <w:t>;</w:t>
      </w:r>
    </w:p>
    <w:p w:rsidR="00CA2676" w:rsidRPr="008375C6" w:rsidRDefault="0049121A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8375C6">
        <w:rPr>
          <w:rFonts w:ascii="Times New Roman" w:hAnsi="Times New Roman" w:cs="Times New Roman"/>
          <w:sz w:val="26"/>
          <w:szCs w:val="26"/>
        </w:rPr>
        <w:t>;</w:t>
      </w:r>
    </w:p>
    <w:p w:rsidR="00CA2676" w:rsidRPr="008375C6" w:rsidRDefault="0049121A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8375C6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 w:rsidRPr="008375C6">
        <w:rPr>
          <w:rFonts w:ascii="Times New Roman" w:hAnsi="Times New Roman" w:cs="Times New Roman"/>
          <w:sz w:val="26"/>
          <w:szCs w:val="26"/>
        </w:rPr>
        <w:br/>
      </w:r>
      <w:r w:rsidR="00CA2676" w:rsidRPr="008375C6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 w:rsidRPr="008375C6">
        <w:rPr>
          <w:rFonts w:ascii="Times New Roman" w:hAnsi="Times New Roman" w:cs="Times New Roman"/>
          <w:sz w:val="26"/>
          <w:szCs w:val="26"/>
        </w:rPr>
        <w:br/>
      </w:r>
      <w:r w:rsidR="00CA2676" w:rsidRPr="008375C6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 w:rsidRPr="008375C6">
        <w:rPr>
          <w:rFonts w:ascii="Times New Roman" w:hAnsi="Times New Roman" w:cs="Times New Roman"/>
          <w:sz w:val="26"/>
          <w:szCs w:val="26"/>
        </w:rPr>
        <w:t>.</w:t>
      </w:r>
    </w:p>
    <w:p w:rsidR="00227793" w:rsidRPr="008375C6" w:rsidRDefault="00227793" w:rsidP="008375C6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/>
          <w:bCs/>
          <w:sz w:val="26"/>
          <w:szCs w:val="26"/>
        </w:rPr>
        <w:t>Реализация основного мероприятия 1 направлена на достижение целевого показателя 1 «</w:t>
      </w:r>
      <w:r w:rsidRPr="008375C6">
        <w:rPr>
          <w:rFonts w:ascii="Times New Roman" w:hAnsi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8375C6" w:rsidRDefault="00001645" w:rsidP="008375C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8375C6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8375C6">
        <w:rPr>
          <w:rFonts w:ascii="Times New Roman" w:hAnsi="Times New Roman" w:cs="Times New Roman"/>
          <w:sz w:val="26"/>
          <w:szCs w:val="26"/>
        </w:rPr>
        <w:t>д</w:t>
      </w:r>
      <w:r w:rsidR="0017494F" w:rsidRPr="008375C6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8375C6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8375C6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8375C6" w:rsidRDefault="0017494F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 w:rsidRPr="008375C6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Pr="008375C6">
        <w:rPr>
          <w:rFonts w:ascii="Times New Roman" w:hAnsi="Times New Roman" w:cs="Times New Roman"/>
          <w:sz w:val="26"/>
          <w:szCs w:val="26"/>
        </w:rPr>
        <w:lastRenderedPageBreak/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  <w:proofErr w:type="gramEnd"/>
    </w:p>
    <w:p w:rsidR="0017494F" w:rsidRPr="008375C6" w:rsidRDefault="0017494F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товаров первой необходимости и вывоз дикоросов;</w:t>
      </w:r>
    </w:p>
    <w:p w:rsidR="0017494F" w:rsidRPr="008375C6" w:rsidRDefault="0017494F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8375C6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8375C6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8375C6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8375C6" w:rsidRDefault="0017494F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предполагает приобретение сигнальных и отпугивающих устройств от диких зверей для жителей юрт.</w:t>
      </w:r>
    </w:p>
    <w:p w:rsidR="00227793" w:rsidRPr="008375C6" w:rsidRDefault="00227793" w:rsidP="008375C6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/>
          <w:bCs/>
          <w:sz w:val="26"/>
          <w:szCs w:val="26"/>
        </w:rPr>
        <w:t>Реализация основного мероприятия 2 направлена на достижение целевого показателя 1 «</w:t>
      </w:r>
      <w:r w:rsidRPr="008375C6">
        <w:rPr>
          <w:rFonts w:ascii="Times New Roman" w:hAnsi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A53D7" w:rsidRPr="008375C6" w:rsidRDefault="00752091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8375C6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8375C6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8375C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Возрождение и развитие самобытной культуры, родного языка </w:t>
      </w:r>
      <w:r w:rsidR="008375C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br/>
      </w:r>
      <w:r w:rsidR="00001645" w:rsidRPr="008375C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и промыслов коренных малочисленных народов, создание условий для укрепления межнационального согласия</w:t>
      </w:r>
      <w:r w:rsidRPr="008375C6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8375C6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8375C6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8375C6" w:rsidRDefault="00001645" w:rsidP="008375C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8375C6">
        <w:rPr>
          <w:rFonts w:ascii="Times New Roman" w:hAnsi="Times New Roman" w:cs="Times New Roman"/>
          <w:sz w:val="26"/>
          <w:szCs w:val="26"/>
        </w:rPr>
        <w:t>«</w:t>
      </w:r>
      <w:r w:rsidR="00752091" w:rsidRPr="008375C6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8375C6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8375C6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8375C6">
        <w:rPr>
          <w:rFonts w:ascii="Times New Roman" w:hAnsi="Times New Roman" w:cs="Times New Roman"/>
          <w:sz w:val="26"/>
          <w:szCs w:val="26"/>
        </w:rPr>
        <w:br/>
      </w:r>
      <w:r w:rsidR="00E26F67" w:rsidRPr="008375C6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8375C6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8375C6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8375C6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8375C6" w:rsidRDefault="00354887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</w:t>
      </w:r>
      <w:r w:rsidR="00E26F67" w:rsidRPr="008375C6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8375C6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8375C6">
        <w:rPr>
          <w:rFonts w:ascii="Times New Roman" w:hAnsi="Times New Roman" w:cs="Times New Roman"/>
          <w:sz w:val="26"/>
          <w:szCs w:val="26"/>
        </w:rPr>
        <w:t xml:space="preserve"> в сп</w:t>
      </w:r>
      <w:proofErr w:type="gramStart"/>
      <w:r w:rsidR="00E26F67" w:rsidRPr="008375C6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="00E26F67" w:rsidRPr="008375C6">
        <w:rPr>
          <w:rFonts w:ascii="Times New Roman" w:hAnsi="Times New Roman" w:cs="Times New Roman"/>
          <w:sz w:val="26"/>
          <w:szCs w:val="26"/>
        </w:rPr>
        <w:t>емпино;</w:t>
      </w:r>
    </w:p>
    <w:p w:rsidR="00E26F67" w:rsidRPr="008375C6" w:rsidRDefault="00354887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</w:t>
      </w:r>
      <w:r w:rsidR="00E26F67" w:rsidRPr="008375C6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8375C6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8375C6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8375C6">
        <w:rPr>
          <w:rFonts w:ascii="Times New Roman" w:hAnsi="Times New Roman" w:cs="Times New Roman"/>
          <w:sz w:val="26"/>
          <w:szCs w:val="26"/>
        </w:rPr>
        <w:t>»</w:t>
      </w:r>
      <w:r w:rsidR="00E26F67" w:rsidRPr="008375C6">
        <w:rPr>
          <w:rFonts w:ascii="Times New Roman" w:hAnsi="Times New Roman" w:cs="Times New Roman"/>
          <w:sz w:val="26"/>
          <w:szCs w:val="26"/>
        </w:rPr>
        <w:t>;</w:t>
      </w:r>
    </w:p>
    <w:p w:rsidR="00E26F67" w:rsidRPr="008375C6" w:rsidRDefault="00354887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</w:t>
      </w:r>
      <w:r w:rsidR="00E26F67" w:rsidRPr="008375C6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8375C6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8375C6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8375C6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8375C6">
        <w:rPr>
          <w:rFonts w:ascii="Times New Roman" w:hAnsi="Times New Roman" w:cs="Times New Roman"/>
          <w:sz w:val="26"/>
          <w:szCs w:val="26"/>
        </w:rPr>
        <w:t>;</w:t>
      </w:r>
    </w:p>
    <w:p w:rsidR="00354887" w:rsidRPr="008375C6" w:rsidRDefault="00354887" w:rsidP="008375C6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</w:t>
      </w:r>
      <w:r w:rsidR="00E26F67" w:rsidRPr="008375C6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8375C6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8375C6">
        <w:rPr>
          <w:rFonts w:ascii="Times New Roman" w:hAnsi="Times New Roman" w:cs="Times New Roman"/>
          <w:sz w:val="26"/>
          <w:szCs w:val="26"/>
        </w:rPr>
        <w:t>Ма</w:t>
      </w:r>
      <w:r w:rsidR="00963C6D" w:rsidRPr="008375C6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8375C6">
        <w:rPr>
          <w:rFonts w:ascii="Times New Roman" w:hAnsi="Times New Roman" w:cs="Times New Roman"/>
          <w:sz w:val="26"/>
          <w:szCs w:val="26"/>
        </w:rPr>
        <w:t>.</w:t>
      </w:r>
    </w:p>
    <w:p w:rsidR="00227793" w:rsidRPr="008375C6" w:rsidRDefault="00227793" w:rsidP="008375C6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/>
          <w:bCs/>
          <w:sz w:val="26"/>
          <w:szCs w:val="26"/>
        </w:rPr>
        <w:t>Реализация основного мероприятия 3 направлена на достижение целевого показателя 2 «</w:t>
      </w:r>
      <w:r w:rsidRPr="008375C6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401532" w:rsidRPr="008375C6" w:rsidRDefault="00401532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Основное мероприятие 4 «Меры поддержки,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8375C6" w:rsidRDefault="008375C6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8375C6" w:rsidRDefault="008375C6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1532" w:rsidRPr="008375C6">
        <w:rPr>
          <w:rFonts w:ascii="Times New Roman" w:hAnsi="Times New Roman"/>
          <w:sz w:val="26"/>
          <w:szCs w:val="26"/>
        </w:rPr>
        <w:t xml:space="preserve">предоставление субсидий социально ориентированным некоммерческим организациям, на реализацию программ (проектов), направленных на укрепление </w:t>
      </w:r>
      <w:r w:rsidR="00401532" w:rsidRPr="008375C6">
        <w:rPr>
          <w:rFonts w:ascii="Times New Roman" w:hAnsi="Times New Roman"/>
          <w:sz w:val="26"/>
          <w:szCs w:val="26"/>
        </w:rPr>
        <w:lastRenderedPageBreak/>
        <w:t>финно-угорских связей,</w:t>
      </w:r>
      <w:r w:rsidRPr="008375C6">
        <w:rPr>
          <w:rFonts w:ascii="Times New Roman" w:hAnsi="Times New Roman"/>
          <w:sz w:val="26"/>
          <w:szCs w:val="26"/>
        </w:rPr>
        <w:t xml:space="preserve"> </w:t>
      </w:r>
      <w:r w:rsidR="00401532" w:rsidRPr="008375C6">
        <w:rPr>
          <w:rFonts w:ascii="Times New Roman" w:hAnsi="Times New Roman"/>
          <w:sz w:val="26"/>
          <w:szCs w:val="26"/>
        </w:rPr>
        <w:t>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8375C6" w:rsidRDefault="008375C6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401532" w:rsidRPr="008375C6">
        <w:rPr>
          <w:rFonts w:ascii="Times New Roman" w:hAnsi="Times New Roman"/>
          <w:sz w:val="26"/>
          <w:szCs w:val="26"/>
        </w:rPr>
        <w:t xml:space="preserve"> 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01532" w:rsidRPr="008375C6" w:rsidRDefault="008375C6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1532" w:rsidRPr="008375C6">
        <w:rPr>
          <w:rFonts w:ascii="Times New Roman" w:hAnsi="Times New Roman" w:cs="Times New Roman"/>
          <w:sz w:val="26"/>
          <w:szCs w:val="26"/>
        </w:rPr>
        <w:t xml:space="preserve">организация участия в конференциях, форумах, выставках-ярмарках, съездах, фестивалях, слетах, конкурсах, семинарах и других мероприятиях, направленных </w:t>
      </w:r>
      <w:r w:rsidR="00FF0628">
        <w:rPr>
          <w:rFonts w:ascii="Times New Roman" w:hAnsi="Times New Roman" w:cs="Times New Roman"/>
          <w:sz w:val="26"/>
          <w:szCs w:val="26"/>
        </w:rPr>
        <w:br/>
      </w:r>
      <w:r w:rsidR="00401532" w:rsidRPr="008375C6">
        <w:rPr>
          <w:rFonts w:ascii="Times New Roman" w:hAnsi="Times New Roman" w:cs="Times New Roman"/>
          <w:sz w:val="26"/>
          <w:szCs w:val="26"/>
        </w:rPr>
        <w:t>на укрепление финно-угорских связей, сохранение культуры, родного языка, национальных ремесел, спорта коренных малочисленных народов;</w:t>
      </w:r>
      <w:proofErr w:type="gramEnd"/>
    </w:p>
    <w:p w:rsidR="00401532" w:rsidRPr="008375C6" w:rsidRDefault="00FF0628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01532" w:rsidRPr="008375C6">
        <w:rPr>
          <w:rFonts w:ascii="Times New Roman" w:hAnsi="Times New Roman" w:cs="Times New Roman"/>
          <w:sz w:val="26"/>
          <w:szCs w:val="26"/>
        </w:rPr>
        <w:t xml:space="preserve">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народов, проживающих на территории Нефтеюганского района</w:t>
      </w:r>
      <w:r w:rsidR="00401532" w:rsidRPr="008375C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Pr="008375C6" w:rsidRDefault="00227793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/>
          <w:bCs/>
          <w:sz w:val="26"/>
          <w:szCs w:val="26"/>
        </w:rPr>
        <w:t>Реализация основного мероприятия 4 направлена на достижение целевого показателя 2 «</w:t>
      </w:r>
      <w:r w:rsidRPr="008375C6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  <w:r w:rsidR="008375C6" w:rsidRPr="008375C6">
        <w:rPr>
          <w:rFonts w:ascii="Times New Roman" w:hAnsi="Times New Roman"/>
          <w:sz w:val="26"/>
          <w:szCs w:val="26"/>
        </w:rPr>
        <w:t xml:space="preserve"> </w:t>
      </w:r>
    </w:p>
    <w:p w:rsidR="0012430B" w:rsidRPr="008375C6" w:rsidRDefault="0012430B" w:rsidP="008375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75C6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8375C6" w:rsidRDefault="00A77DE2" w:rsidP="008375C6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Pr="008375C6" w:rsidRDefault="00E13267" w:rsidP="008375C6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52091" w:rsidRPr="008375C6" w:rsidRDefault="00A80D0A" w:rsidP="008375C6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Раздел 4</w:t>
      </w:r>
      <w:r w:rsidR="002151FA" w:rsidRPr="008375C6">
        <w:rPr>
          <w:rFonts w:ascii="Times New Roman" w:hAnsi="Times New Roman" w:cs="Times New Roman"/>
          <w:sz w:val="26"/>
          <w:szCs w:val="26"/>
        </w:rPr>
        <w:t>.</w:t>
      </w:r>
      <w:r w:rsidR="005442C3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B97FBF" w:rsidRPr="008375C6">
        <w:rPr>
          <w:rFonts w:ascii="Times New Roman" w:hAnsi="Times New Roman" w:cs="Times New Roman"/>
          <w:sz w:val="26"/>
          <w:szCs w:val="26"/>
        </w:rPr>
        <w:t>«</w:t>
      </w:r>
      <w:r w:rsidR="00752091" w:rsidRPr="008375C6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</w:t>
      </w:r>
      <w:r w:rsidR="00B97FBF" w:rsidRPr="008375C6">
        <w:rPr>
          <w:rFonts w:ascii="Times New Roman" w:hAnsi="Times New Roman" w:cs="Times New Roman"/>
          <w:sz w:val="26"/>
          <w:szCs w:val="26"/>
        </w:rPr>
        <w:t>»</w:t>
      </w:r>
    </w:p>
    <w:p w:rsidR="00752091" w:rsidRPr="008375C6" w:rsidRDefault="00752091" w:rsidP="008375C6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8375C6" w:rsidRDefault="007E1F9B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Основные гарантии прав коренных малочисленных народов Севера</w:t>
      </w:r>
      <w:r w:rsidR="008375C6"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8375C6" w:rsidRDefault="007E1F9B" w:rsidP="008375C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Механизм реализации муниципальной программы</w:t>
      </w:r>
      <w:r w:rsidR="008375C6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определяется </w:t>
      </w:r>
      <w:r w:rsidR="002133FA" w:rsidRPr="0083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83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83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FF06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83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8375C6">
        <w:rPr>
          <w:rFonts w:ascii="Times New Roman" w:hAnsi="Times New Roman"/>
          <w:sz w:val="26"/>
          <w:szCs w:val="26"/>
        </w:rPr>
        <w:t>утвержденной распоряжением Правительства Ханты-Мансийского автономного округа – Югры от 22.03.2013</w:t>
      </w:r>
      <w:r w:rsidR="00FF0628">
        <w:rPr>
          <w:rFonts w:ascii="Times New Roman" w:hAnsi="Times New Roman"/>
          <w:sz w:val="26"/>
          <w:szCs w:val="26"/>
        </w:rPr>
        <w:t xml:space="preserve"> </w:t>
      </w:r>
      <w:r w:rsidRPr="008375C6">
        <w:rPr>
          <w:rFonts w:ascii="Times New Roman" w:hAnsi="Times New Roman"/>
          <w:sz w:val="26"/>
          <w:szCs w:val="26"/>
        </w:rPr>
        <w:t>№ 101-рп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8375C6">
        <w:t xml:space="preserve"> </w:t>
      </w:r>
      <w:r w:rsidR="002133FA" w:rsidRPr="0083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остановлением Правительства Ханты-Мансийского автономного округ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- Югры от 05.10.2018 </w:t>
      </w:r>
      <w:r w:rsidR="00FF062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О государственной программе Ханты-Мансийского автономного округа – Югры «Устойчивое развитие коренных малочисленных народов Севера», Указом Президента Российской Федерации от 19.12.2012 № 1666</w:t>
      </w:r>
      <w:r w:rsidR="00FF062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«О Стратегии государственной национальной политики Российской</w:t>
      </w:r>
      <w:proofErr w:type="gramEnd"/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Федерации</w:t>
      </w:r>
      <w:r w:rsidR="00FF062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период до 2025 года»,</w:t>
      </w:r>
      <w:r w:rsidRPr="008375C6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Посланием Президента Российской Федерации Федеральному Собранию Российской Федерации от </w:t>
      </w:r>
      <w:r w:rsidR="00401532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Указом Президента Российской Федерации </w:t>
      </w:r>
      <w:r w:rsidR="00FF062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07.05.2018 № 204 «О национальных целях и стратегических задачах Российской Федерации на период до 2024 года»,</w:t>
      </w:r>
      <w:r w:rsidRPr="008375C6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от 04.02.2009 </w:t>
      </w:r>
      <w:r w:rsidR="00FF062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№ 132-р,</w:t>
      </w:r>
      <w:r w:rsidRPr="008375C6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83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ультуры</w:t>
      </w:r>
      <w:proofErr w:type="gramEnd"/>
      <w:r w:rsidR="002A3038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A3038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</w:t>
      </w:r>
      <w:r w:rsidR="002A3038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выразительности, приемов мастерства и традиционной технологии </w:t>
      </w:r>
      <w:r w:rsidR="00D86D9E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изготовления изделий народных художественных промыслов, изготавливаемых в Ханты-Мансийском автономном округе - Югре</w:t>
      </w:r>
      <w:r w:rsidR="002A3038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8375C6">
        <w:rPr>
          <w:rFonts w:ascii="Times New Roman" w:hAnsi="Times New Roman"/>
          <w:sz w:val="26"/>
          <w:szCs w:val="26"/>
        </w:rPr>
        <w:t>Стратегией социально-экономического развития муниципального образования Нефтеюганский район до 2030 года, утвержденной Решением Думы Нефтеюганского района от 31.07.2018 № 257</w:t>
      </w:r>
      <w:proofErr w:type="gramEnd"/>
      <w:r w:rsidRPr="008375C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FF0628">
        <w:rPr>
          <w:rFonts w:ascii="Times New Roman" w:eastAsia="Times New Roman" w:hAnsi="Times New Roman" w:cs="Times New Roman"/>
          <w:sz w:val="26"/>
          <w:szCs w:val="26"/>
        </w:rPr>
        <w:br/>
      </w:r>
      <w:r w:rsidRPr="008375C6">
        <w:rPr>
          <w:rFonts w:ascii="Times New Roman" w:eastAsia="Times New Roman" w:hAnsi="Times New Roman" w:cs="Times New Roman"/>
          <w:sz w:val="26"/>
          <w:szCs w:val="26"/>
          <w:lang w:eastAsia="en-US"/>
        </w:rPr>
        <w:t>и 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– Югры и Правительства Ханты-Мансийского автономного округа – Югры.</w:t>
      </w:r>
    </w:p>
    <w:p w:rsidR="00A215FA" w:rsidRPr="008375C6" w:rsidRDefault="00A215FA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 w:rsidRPr="008375C6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 w:rsidRPr="008375C6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8375C6" w:rsidRDefault="009E6C85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8375C6" w:rsidRDefault="001A49A0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8375C6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8375C6">
        <w:rPr>
          <w:rFonts w:ascii="Times New Roman" w:hAnsi="Times New Roman" w:cs="Times New Roman"/>
          <w:sz w:val="26"/>
          <w:szCs w:val="26"/>
        </w:rPr>
        <w:t>, который осуществляет координацию деятельности соисполнителей муниципальной программы, обеспечивает</w:t>
      </w:r>
      <w:r w:rsidR="00FF0628">
        <w:rPr>
          <w:rFonts w:ascii="Times New Roman" w:hAnsi="Times New Roman" w:cs="Times New Roman"/>
          <w:sz w:val="26"/>
          <w:szCs w:val="26"/>
        </w:rPr>
        <w:t xml:space="preserve"> </w:t>
      </w:r>
      <w:r w:rsidRPr="008375C6">
        <w:rPr>
          <w:rFonts w:ascii="Times New Roman" w:hAnsi="Times New Roman" w:cs="Times New Roman"/>
          <w:sz w:val="26"/>
          <w:szCs w:val="26"/>
        </w:rPr>
        <w:t xml:space="preserve">при необходимости корректировку мероприятий. Несет ответственность </w:t>
      </w:r>
      <w:r w:rsidR="00FF0628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 xml:space="preserve">за ее реализацию, рациональное использование выделяемых на ее выполнение средств, уточняет сроки реализации мероприятий муниципальной программы </w:t>
      </w:r>
      <w:r w:rsidR="00FF0628">
        <w:rPr>
          <w:rFonts w:ascii="Times New Roman" w:hAnsi="Times New Roman" w:cs="Times New Roman"/>
          <w:sz w:val="26"/>
          <w:szCs w:val="26"/>
        </w:rPr>
        <w:br/>
      </w:r>
      <w:r w:rsidRPr="008375C6">
        <w:rPr>
          <w:rFonts w:ascii="Times New Roman" w:hAnsi="Times New Roman" w:cs="Times New Roman"/>
          <w:sz w:val="26"/>
          <w:szCs w:val="26"/>
        </w:rPr>
        <w:t>и объемы их финансирования.</w:t>
      </w:r>
    </w:p>
    <w:p w:rsidR="009110FB" w:rsidRPr="008375C6" w:rsidRDefault="00A215FA" w:rsidP="008375C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С</w:t>
      </w:r>
      <w:r w:rsidR="00BA07DB" w:rsidRPr="008375C6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8375C6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8375C6">
        <w:rPr>
          <w:rFonts w:ascii="Times New Roman" w:hAnsi="Times New Roman" w:cs="Times New Roman"/>
          <w:sz w:val="26"/>
          <w:szCs w:val="26"/>
        </w:rPr>
        <w:t>:</w:t>
      </w:r>
      <w:r w:rsidRPr="008375C6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8375C6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 w:rsidRPr="008375C6">
        <w:rPr>
          <w:rFonts w:ascii="Times New Roman" w:hAnsi="Times New Roman" w:cs="Times New Roman"/>
          <w:sz w:val="26"/>
          <w:szCs w:val="26"/>
        </w:rPr>
        <w:br/>
      </w:r>
      <w:r w:rsidR="00BA07DB" w:rsidRPr="008375C6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8375C6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8375C6">
        <w:rPr>
          <w:rFonts w:ascii="Times New Roman" w:hAnsi="Times New Roman" w:cs="Times New Roman"/>
          <w:sz w:val="26"/>
          <w:szCs w:val="26"/>
        </w:rPr>
        <w:t xml:space="preserve">, </w:t>
      </w:r>
      <w:r w:rsidRPr="008375C6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8375C6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8375C6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8375C6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8375C6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8375C6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8375C6">
        <w:rPr>
          <w:rFonts w:ascii="Times New Roman" w:hAnsi="Times New Roman" w:cs="Times New Roman"/>
          <w:sz w:val="26"/>
          <w:szCs w:val="26"/>
        </w:rPr>
        <w:t>.</w:t>
      </w:r>
    </w:p>
    <w:p w:rsidR="009E6C85" w:rsidRPr="008375C6" w:rsidRDefault="009E6C85" w:rsidP="00837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8375C6" w:rsidRDefault="006104C2" w:rsidP="008375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8375C6"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Югры</w:t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с Законом Ханты-Мансийского автономного округа – Югры от 31.01.2011 № 8-оз </w:t>
      </w:r>
      <w:r w:rsidR="00FF062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</w:t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малочисленных народов Севера».</w:t>
      </w:r>
      <w:proofErr w:type="gramEnd"/>
    </w:p>
    <w:p w:rsidR="009E6C85" w:rsidRPr="008375C6" w:rsidRDefault="009E6C85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FF062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FF062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FF062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FF062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83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8375C6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 w:rsidRPr="008375C6">
        <w:rPr>
          <w:rFonts w:ascii="Times New Roman" w:hAnsi="Times New Roman" w:cs="Times New Roman"/>
          <w:sz w:val="26"/>
          <w:szCs w:val="26"/>
        </w:rPr>
        <w:t>.</w:t>
      </w:r>
    </w:p>
    <w:p w:rsidR="005C0F06" w:rsidRPr="008375C6" w:rsidRDefault="005C0F06" w:rsidP="008375C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8375C6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8375C6" w:rsidRDefault="00E71AEC" w:rsidP="008375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8375C6" w:rsidSect="008375C6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609" w:rsidRDefault="00A66609" w:rsidP="00A14154">
      <w:r>
        <w:separator/>
      </w:r>
    </w:p>
  </w:endnote>
  <w:endnote w:type="continuationSeparator" w:id="0">
    <w:p w:rsidR="00A66609" w:rsidRDefault="00A66609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609" w:rsidRDefault="00A66609" w:rsidP="00A14154">
      <w:r>
        <w:separator/>
      </w:r>
    </w:p>
  </w:footnote>
  <w:footnote w:type="continuationSeparator" w:id="0">
    <w:p w:rsidR="00A66609" w:rsidRDefault="00A66609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C6" w:rsidRDefault="008375C6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375C6" w:rsidRDefault="008375C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C6" w:rsidRPr="00B279EB" w:rsidRDefault="008375C6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1D4D2F" w:rsidRPr="001D4D2F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8375C6" w:rsidRDefault="008375C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C6" w:rsidRPr="00D761A0" w:rsidRDefault="008375C6">
    <w:pPr>
      <w:pStyle w:val="a7"/>
      <w:rPr>
        <w:rFonts w:ascii="Times New Roman" w:hAnsi="Times New Roman"/>
        <w:sz w:val="24"/>
        <w:szCs w:val="24"/>
      </w:rPr>
    </w:pPr>
  </w:p>
  <w:p w:rsidR="008375C6" w:rsidRDefault="008375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4D2F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06CF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375C6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629D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260D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6609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4D85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095F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5743F"/>
    <w:rsid w:val="00E620A9"/>
    <w:rsid w:val="00E635A6"/>
    <w:rsid w:val="00E643EE"/>
    <w:rsid w:val="00E64CCA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628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4E4DC-7D63-4DCD-80F0-A3891C49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4246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28393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4</cp:revision>
  <cp:lastPrinted>2018-12-17T06:18:00Z</cp:lastPrinted>
  <dcterms:created xsi:type="dcterms:W3CDTF">2020-03-16T08:55:00Z</dcterms:created>
  <dcterms:modified xsi:type="dcterms:W3CDTF">2020-03-18T05:39:00Z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