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329E" w14:textId="4445191F" w:rsidR="007B5B9B" w:rsidRDefault="00E51BF3">
      <w:r>
        <w:rPr>
          <w:noProof/>
        </w:rPr>
        <w:drawing>
          <wp:inline distT="0" distB="0" distL="0" distR="0" wp14:anchorId="29E19FA4" wp14:editId="68C7292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B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FF"/>
    <w:rsid w:val="00006F77"/>
    <w:rsid w:val="001565FF"/>
    <w:rsid w:val="0036329A"/>
    <w:rsid w:val="007B5B9B"/>
    <w:rsid w:val="00BD1E14"/>
    <w:rsid w:val="00E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3F66-F677-48D4-A305-60BE1235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Инвестиции в основной</a:t>
            </a:r>
            <a:r>
              <a:rPr lang="ru-RU" baseline="0"/>
              <a:t> капитал, млн. руб.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Инвестции в основной капитал, млн.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156172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B6-40C8-9604-FA70B9410E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Инвестции в основной капитал, млн.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176302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B6-40C8-9604-FA70B9410E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B6-40C8-9604-FA70B9410E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Инвестции в основной капитал, млн.</c:v>
                </c:pt>
              </c:strCache>
            </c:strRef>
          </c:cat>
          <c:val>
            <c:numRef>
              <c:f>Лист1!$D$2</c:f>
              <c:numCache>
                <c:formatCode>#,##0</c:formatCode>
                <c:ptCount val="1"/>
                <c:pt idx="0">
                  <c:v>222551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B6-40C8-9604-FA70B9410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4424687"/>
        <c:axId val="1144420943"/>
      </c:barChart>
      <c:catAx>
        <c:axId val="1144424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420943"/>
        <c:crosses val="autoZero"/>
        <c:auto val="1"/>
        <c:lblAlgn val="ctr"/>
        <c:lblOffset val="100"/>
        <c:noMultiLvlLbl val="0"/>
      </c:catAx>
      <c:valAx>
        <c:axId val="1144420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424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Федоровна</dc:creator>
  <cp:keywords/>
  <dc:description/>
  <cp:lastModifiedBy>Волкова Ирина Федоровна</cp:lastModifiedBy>
  <cp:revision>3</cp:revision>
  <dcterms:created xsi:type="dcterms:W3CDTF">2023-07-06T09:56:00Z</dcterms:created>
  <dcterms:modified xsi:type="dcterms:W3CDTF">2024-04-05T06:08:00Z</dcterms:modified>
</cp:coreProperties>
</file>