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E97A6" w14:textId="77777777" w:rsidR="00BD7500" w:rsidRPr="003301B0" w:rsidRDefault="00BD7500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34A0B79" wp14:editId="5AA7122C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C81E4" w14:textId="77777777" w:rsidR="00BD7500" w:rsidRPr="003301B0" w:rsidRDefault="00BD7500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C9FBF59" w14:textId="77777777" w:rsidR="00BD7500" w:rsidRPr="003301B0" w:rsidRDefault="00BD7500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477CAA06" w14:textId="77777777" w:rsidR="00BD7500" w:rsidRPr="003301B0" w:rsidRDefault="00BD7500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14938937" w14:textId="77777777" w:rsidR="00BD7500" w:rsidRPr="003301B0" w:rsidRDefault="00BD7500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7B03BF12" w14:textId="77777777" w:rsidR="00BD7500" w:rsidRPr="00925532" w:rsidRDefault="00BD7500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59C6094D" w14:textId="77777777" w:rsidR="00BD7500" w:rsidRPr="00925532" w:rsidRDefault="00BD7500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D7500" w:rsidRPr="00925532" w14:paraId="766C808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D5FC13E" w14:textId="77777777" w:rsidR="00BD7500" w:rsidRPr="005932D4" w:rsidRDefault="00BD7500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22.01.2024</w:t>
            </w:r>
          </w:p>
        </w:tc>
        <w:tc>
          <w:tcPr>
            <w:tcW w:w="6595" w:type="dxa"/>
            <w:vMerge w:val="restart"/>
          </w:tcPr>
          <w:p w14:paraId="7D851B12" w14:textId="4A1D20EF" w:rsidR="00BD7500" w:rsidRPr="005932D4" w:rsidRDefault="00BD7500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28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BD7500" w:rsidRPr="003301B0" w14:paraId="6562F101" w14:textId="77777777" w:rsidTr="00D63BB7">
        <w:trPr>
          <w:cantSplit/>
          <w:trHeight w:val="70"/>
        </w:trPr>
        <w:tc>
          <w:tcPr>
            <w:tcW w:w="3119" w:type="dxa"/>
          </w:tcPr>
          <w:p w14:paraId="3B8C29D7" w14:textId="77777777" w:rsidR="00BD7500" w:rsidRPr="003301B0" w:rsidRDefault="00BD7500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0B2DF2C1" w14:textId="77777777" w:rsidR="00BD7500" w:rsidRPr="003301B0" w:rsidRDefault="00BD7500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7CC67AD3" w14:textId="77777777" w:rsidR="00BD7500" w:rsidRPr="003301B0" w:rsidRDefault="00BD7500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1FC4930D" w14:textId="77777777" w:rsidR="00BD7500" w:rsidRDefault="00BD7500" w:rsidP="0021463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14BD9E7A" w14:textId="41A60FF2" w:rsidR="00B303C3" w:rsidRDefault="00B303C3" w:rsidP="00B303C3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455AC192" w14:textId="054CE54E" w:rsidR="00E35F5C" w:rsidRPr="00B303C3" w:rsidRDefault="00E35F5C" w:rsidP="00B303C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303C3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</w:t>
      </w:r>
      <w:r w:rsidR="00241CAD" w:rsidRPr="00B303C3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 администрации Нефтеюганского района </w:t>
      </w:r>
      <w:r w:rsidR="00B303C3">
        <w:rPr>
          <w:rFonts w:ascii="Times New Roman" w:hAnsi="Times New Roman" w:cs="Times New Roman"/>
          <w:b w:val="0"/>
          <w:sz w:val="26"/>
          <w:szCs w:val="26"/>
        </w:rPr>
        <w:br/>
      </w:r>
      <w:r w:rsidR="00241CAD" w:rsidRPr="00B303C3">
        <w:rPr>
          <w:rFonts w:ascii="Times New Roman" w:hAnsi="Times New Roman" w:cs="Times New Roman"/>
          <w:b w:val="0"/>
          <w:sz w:val="26"/>
          <w:szCs w:val="26"/>
        </w:rPr>
        <w:t>от 08.07.2016 №</w:t>
      </w:r>
      <w:r w:rsidR="0062733F" w:rsidRPr="00B303C3">
        <w:rPr>
          <w:rFonts w:ascii="Times New Roman" w:hAnsi="Times New Roman" w:cs="Times New Roman"/>
          <w:b w:val="0"/>
          <w:sz w:val="26"/>
          <w:szCs w:val="26"/>
        </w:rPr>
        <w:t> 988-па-нпа «</w:t>
      </w:r>
      <w:r w:rsidR="00241CAD" w:rsidRPr="00B303C3">
        <w:rPr>
          <w:rFonts w:ascii="Times New Roman" w:hAnsi="Times New Roman" w:cs="Times New Roman"/>
          <w:b w:val="0"/>
          <w:sz w:val="26"/>
          <w:szCs w:val="26"/>
        </w:rPr>
        <w:t>Об утверждении административного регламента предо</w:t>
      </w:r>
      <w:r w:rsidR="0062733F" w:rsidRPr="00B303C3">
        <w:rPr>
          <w:rFonts w:ascii="Times New Roman" w:hAnsi="Times New Roman" w:cs="Times New Roman"/>
          <w:b w:val="0"/>
          <w:sz w:val="26"/>
          <w:szCs w:val="26"/>
        </w:rPr>
        <w:t>ставления муниципальной услуги «</w:t>
      </w:r>
      <w:r w:rsidR="00241CAD" w:rsidRPr="00B303C3">
        <w:rPr>
          <w:rFonts w:ascii="Times New Roman" w:hAnsi="Times New Roman" w:cs="Times New Roman"/>
          <w:b w:val="0"/>
          <w:sz w:val="26"/>
          <w:szCs w:val="26"/>
        </w:rPr>
        <w:t xml:space="preserve">Предоставление информации </w:t>
      </w:r>
      <w:r w:rsidR="00B303C3">
        <w:rPr>
          <w:rFonts w:ascii="Times New Roman" w:hAnsi="Times New Roman" w:cs="Times New Roman"/>
          <w:b w:val="0"/>
          <w:sz w:val="26"/>
          <w:szCs w:val="26"/>
        </w:rPr>
        <w:br/>
      </w:r>
      <w:r w:rsidR="00241CAD" w:rsidRPr="00B303C3">
        <w:rPr>
          <w:rFonts w:ascii="Times New Roman" w:hAnsi="Times New Roman" w:cs="Times New Roman"/>
          <w:b w:val="0"/>
          <w:sz w:val="26"/>
          <w:szCs w:val="26"/>
        </w:rPr>
        <w:t xml:space="preserve">пользователям автомобильных дорог общего пользования </w:t>
      </w:r>
      <w:r w:rsidR="00B303C3">
        <w:rPr>
          <w:rFonts w:ascii="Times New Roman" w:hAnsi="Times New Roman" w:cs="Times New Roman"/>
          <w:b w:val="0"/>
          <w:sz w:val="26"/>
          <w:szCs w:val="26"/>
        </w:rPr>
        <w:br/>
      </w:r>
      <w:r w:rsidR="00241CAD" w:rsidRPr="00B303C3">
        <w:rPr>
          <w:rFonts w:ascii="Times New Roman" w:hAnsi="Times New Roman" w:cs="Times New Roman"/>
          <w:b w:val="0"/>
          <w:sz w:val="26"/>
          <w:szCs w:val="26"/>
        </w:rPr>
        <w:t>местного</w:t>
      </w:r>
      <w:r w:rsidR="0062733F" w:rsidRPr="00B303C3">
        <w:rPr>
          <w:rFonts w:ascii="Times New Roman" w:hAnsi="Times New Roman" w:cs="Times New Roman"/>
          <w:b w:val="0"/>
          <w:sz w:val="26"/>
          <w:szCs w:val="26"/>
        </w:rPr>
        <w:t xml:space="preserve"> значения Нефтеюганского района»</w:t>
      </w:r>
    </w:p>
    <w:p w14:paraId="45C0C547" w14:textId="720597BB" w:rsidR="002F1A83" w:rsidRDefault="002F1A83" w:rsidP="00B303C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5B9ADC30" w14:textId="77777777" w:rsidR="00B303C3" w:rsidRPr="00B303C3" w:rsidRDefault="00B303C3" w:rsidP="00B303C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7FB6B224" w14:textId="09DE3957" w:rsidR="00E35F5C" w:rsidRPr="00B303C3" w:rsidRDefault="001A5551" w:rsidP="00B30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03C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</w:t>
      </w:r>
      <w:hyperlink r:id="rId8" w:anchor="/document/186367/entry/0" w:history="1">
        <w:r w:rsidRP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от 06.10.2003 №</w:t>
        </w:r>
        <w:r w:rsid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  <w:r w:rsidRP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131-ФЗ</w:t>
        </w:r>
      </w:hyperlink>
      <w:r w:rsidRPr="00B303C3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</w:t>
      </w:r>
      <w:r w:rsidR="00E92005" w:rsidRPr="00B303C3">
        <w:rPr>
          <w:rFonts w:ascii="Times New Roman" w:hAnsi="Times New Roman" w:cs="Times New Roman"/>
          <w:sz w:val="26"/>
          <w:szCs w:val="26"/>
        </w:rPr>
        <w:t xml:space="preserve">                       </w:t>
      </w:r>
      <w:hyperlink r:id="rId9" w:anchor="/document/12177515/entry/0" w:history="1">
        <w:r w:rsidRP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от 27.07.2010 № 210-ФЗ</w:t>
        </w:r>
      </w:hyperlink>
      <w:r w:rsidRPr="00B303C3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</w:t>
      </w:r>
      <w:r w:rsidR="00B303C3">
        <w:rPr>
          <w:rFonts w:ascii="Times New Roman" w:hAnsi="Times New Roman" w:cs="Times New Roman"/>
          <w:sz w:val="26"/>
          <w:szCs w:val="26"/>
        </w:rPr>
        <w:br/>
      </w:r>
      <w:r w:rsidRPr="00B303C3">
        <w:rPr>
          <w:rFonts w:ascii="Times New Roman" w:hAnsi="Times New Roman" w:cs="Times New Roman"/>
          <w:sz w:val="26"/>
          <w:szCs w:val="26"/>
        </w:rPr>
        <w:t xml:space="preserve">и муниципальных услуг», </w:t>
      </w:r>
      <w:hyperlink r:id="rId10" w:anchor="/document/12157004/entry/0" w:history="1">
        <w:r w:rsidRP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от 08.11.2007 № 257-ФЗ</w:t>
        </w:r>
      </w:hyperlink>
      <w:r w:rsidRPr="00B303C3">
        <w:rPr>
          <w:rFonts w:ascii="Times New Roman" w:hAnsi="Times New Roman" w:cs="Times New Roman"/>
          <w:sz w:val="26"/>
          <w:szCs w:val="26"/>
        </w:rPr>
        <w:t xml:space="preserve"> «Об автомобильных дорогах </w:t>
      </w:r>
      <w:r w:rsidR="00B303C3">
        <w:rPr>
          <w:rFonts w:ascii="Times New Roman" w:hAnsi="Times New Roman" w:cs="Times New Roman"/>
          <w:sz w:val="26"/>
          <w:szCs w:val="26"/>
        </w:rPr>
        <w:br/>
      </w:r>
      <w:r w:rsidRPr="00B303C3">
        <w:rPr>
          <w:rFonts w:ascii="Times New Roman" w:hAnsi="Times New Roman" w:cs="Times New Roman"/>
          <w:sz w:val="26"/>
          <w:szCs w:val="26"/>
        </w:rPr>
        <w:t xml:space="preserve">и о дорожной деятельности в Российской Федерации и о внесении изменений </w:t>
      </w:r>
      <w:r w:rsidR="00B303C3">
        <w:rPr>
          <w:rFonts w:ascii="Times New Roman" w:hAnsi="Times New Roman" w:cs="Times New Roman"/>
          <w:sz w:val="26"/>
          <w:szCs w:val="26"/>
        </w:rPr>
        <w:br/>
      </w:r>
      <w:r w:rsidRPr="00B303C3">
        <w:rPr>
          <w:rFonts w:ascii="Times New Roman" w:hAnsi="Times New Roman" w:cs="Times New Roman"/>
          <w:sz w:val="26"/>
          <w:szCs w:val="26"/>
        </w:rPr>
        <w:t xml:space="preserve">в отдельные законодательные акты Российской Федерации», постановлениями администрации Нефтеюганского района </w:t>
      </w:r>
      <w:hyperlink r:id="rId11" w:anchor="/document/155905771/entry/0" w:history="1">
        <w:r w:rsidRP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от 06.02.2013 №</w:t>
        </w:r>
        <w:r w:rsid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  <w:r w:rsidRP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242-па</w:t>
        </w:r>
      </w:hyperlink>
      <w:r w:rsidRPr="00B303C3">
        <w:rPr>
          <w:rFonts w:ascii="Times New Roman" w:hAnsi="Times New Roman" w:cs="Times New Roman"/>
          <w:sz w:val="26"/>
          <w:szCs w:val="26"/>
        </w:rPr>
        <w:t xml:space="preserve"> «О разработке </w:t>
      </w:r>
      <w:r w:rsidR="00B303C3">
        <w:rPr>
          <w:rFonts w:ascii="Times New Roman" w:hAnsi="Times New Roman" w:cs="Times New Roman"/>
          <w:sz w:val="26"/>
          <w:szCs w:val="26"/>
        </w:rPr>
        <w:br/>
      </w:r>
      <w:r w:rsidRPr="00B303C3">
        <w:rPr>
          <w:rFonts w:ascii="Times New Roman" w:hAnsi="Times New Roman" w:cs="Times New Roman"/>
          <w:sz w:val="26"/>
          <w:szCs w:val="26"/>
        </w:rPr>
        <w:t xml:space="preserve">и утверждении административных регламентов предоставления муниципальных услуг», от 25.03.2013 № 952-па «Об утверждении реестра муниципальных услуг муниципального образования Нефтеюганский район», </w:t>
      </w:r>
      <w:r w:rsidR="00E92005" w:rsidRPr="00B303C3">
        <w:rPr>
          <w:rFonts w:ascii="Times New Roman" w:hAnsi="Times New Roman" w:cs="Times New Roman"/>
          <w:sz w:val="26"/>
          <w:szCs w:val="26"/>
        </w:rPr>
        <w:t>в целях приведения нормативного правового акта в соответствие с решением Думы Нефтеюганского района от 16.05.2012 № 229 «Об утверждении Положения об официальном сайте органов местного самоуправления Нефтеюганского района» п о с т а н о в л я ю:</w:t>
      </w:r>
    </w:p>
    <w:p w14:paraId="796A3628" w14:textId="77777777" w:rsidR="00E92005" w:rsidRPr="00B303C3" w:rsidRDefault="00E92005" w:rsidP="00B30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EDD0F22" w14:textId="5DE92FCC" w:rsidR="00FA1FE9" w:rsidRPr="00B303C3" w:rsidRDefault="00FA1FE9" w:rsidP="00B303C3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303C3">
        <w:rPr>
          <w:sz w:val="26"/>
          <w:szCs w:val="26"/>
        </w:rPr>
        <w:t>Внести в приложение к постановлению администрации Нефтеюганского района от 08.07.2016 № 988-па-нпа «Об утверждении административного регламента предоставления муниципальной услуги «Предоставление информации пользователям автомобильных дорог общего пользования местного значения Нефтеюганского района» изменение</w:t>
      </w:r>
      <w:r w:rsidR="00150617" w:rsidRPr="00B303C3">
        <w:rPr>
          <w:sz w:val="26"/>
          <w:szCs w:val="26"/>
        </w:rPr>
        <w:t>,</w:t>
      </w:r>
      <w:r w:rsidRPr="00B303C3">
        <w:rPr>
          <w:sz w:val="26"/>
          <w:szCs w:val="26"/>
        </w:rPr>
        <w:t xml:space="preserve"> заменив в абзаце шестом подпункта 3.1 </w:t>
      </w:r>
      <w:r w:rsidR="001618E5" w:rsidRPr="00B303C3">
        <w:rPr>
          <w:sz w:val="26"/>
          <w:szCs w:val="26"/>
        </w:rPr>
        <w:t xml:space="preserve">пункта 3 </w:t>
      </w:r>
      <w:r w:rsidR="00E92005" w:rsidRPr="00B303C3">
        <w:rPr>
          <w:sz w:val="26"/>
          <w:szCs w:val="26"/>
        </w:rPr>
        <w:t>подраздела «</w:t>
      </w:r>
      <w:r w:rsidR="00E92005" w:rsidRPr="00B303C3">
        <w:rPr>
          <w:bCs/>
          <w:sz w:val="26"/>
          <w:szCs w:val="26"/>
        </w:rPr>
        <w:t xml:space="preserve">Требования к порядку информирования о правилах предоставления муниципальной услуги» </w:t>
      </w:r>
      <w:r w:rsidRPr="00B303C3">
        <w:rPr>
          <w:sz w:val="26"/>
          <w:szCs w:val="26"/>
        </w:rPr>
        <w:t xml:space="preserve">раздела </w:t>
      </w:r>
      <w:r w:rsidR="001618E5" w:rsidRPr="00B303C3">
        <w:rPr>
          <w:sz w:val="26"/>
          <w:szCs w:val="26"/>
          <w:lang w:val="en-US"/>
        </w:rPr>
        <w:t>I</w:t>
      </w:r>
      <w:r w:rsidRPr="00B303C3">
        <w:rPr>
          <w:sz w:val="26"/>
          <w:szCs w:val="26"/>
        </w:rPr>
        <w:t xml:space="preserve"> слова «www.admoil.ru» </w:t>
      </w:r>
      <w:r w:rsidR="001618E5" w:rsidRPr="00B303C3">
        <w:rPr>
          <w:sz w:val="26"/>
          <w:szCs w:val="26"/>
        </w:rPr>
        <w:t xml:space="preserve">словами </w:t>
      </w:r>
      <w:r w:rsidRPr="00B303C3">
        <w:rPr>
          <w:sz w:val="26"/>
          <w:szCs w:val="26"/>
        </w:rPr>
        <w:t>«admoil.gosuslugi.ru».</w:t>
      </w:r>
    </w:p>
    <w:p w14:paraId="219A4F2A" w14:textId="76105578" w:rsidR="00DD7851" w:rsidRPr="00B303C3" w:rsidRDefault="001618E5" w:rsidP="00B303C3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303C3">
        <w:rPr>
          <w:sz w:val="26"/>
          <w:szCs w:val="26"/>
        </w:rPr>
        <w:t>Н</w:t>
      </w:r>
      <w:r w:rsidR="00DD7851" w:rsidRPr="00B303C3">
        <w:rPr>
          <w:sz w:val="26"/>
          <w:szCs w:val="26"/>
        </w:rPr>
        <w:t xml:space="preserve">астоящее постановление подлежит официальному опубликованию </w:t>
      </w:r>
      <w:r w:rsidR="00DD7851" w:rsidRPr="00B303C3">
        <w:rPr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2467B85F" w14:textId="0A74E452" w:rsidR="00C34C2B" w:rsidRPr="00B303C3" w:rsidRDefault="00C34C2B" w:rsidP="00B303C3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D0D0D"/>
          <w:sz w:val="26"/>
          <w:szCs w:val="26"/>
        </w:rPr>
      </w:pPr>
      <w:r w:rsidRPr="00B303C3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37DBC07F" w14:textId="42202B34" w:rsidR="003A2D92" w:rsidRPr="00B303C3" w:rsidRDefault="001B3450" w:rsidP="00B303C3">
      <w:pPr>
        <w:pStyle w:val="a3"/>
        <w:numPr>
          <w:ilvl w:val="0"/>
          <w:numId w:val="6"/>
        </w:numPr>
        <w:tabs>
          <w:tab w:val="left" w:pos="993"/>
          <w:tab w:val="num" w:pos="1162"/>
        </w:tabs>
        <w:autoSpaceDE w:val="0"/>
        <w:autoSpaceDN w:val="0"/>
        <w:adjustRightInd w:val="0"/>
        <w:ind w:left="0" w:firstLine="709"/>
        <w:jc w:val="both"/>
        <w:rPr>
          <w:color w:val="0D0D0D"/>
          <w:sz w:val="26"/>
          <w:szCs w:val="26"/>
        </w:rPr>
      </w:pPr>
      <w:r w:rsidRPr="00B303C3">
        <w:rPr>
          <w:color w:val="0D0D0D"/>
          <w:sz w:val="26"/>
          <w:szCs w:val="26"/>
        </w:rPr>
        <w:lastRenderedPageBreak/>
        <w:t xml:space="preserve">Контроль за выполнением постановления возложить на директора департамента строительства и жилищно-коммунального комплекса </w:t>
      </w:r>
      <w:r w:rsidR="00B303C3">
        <w:rPr>
          <w:color w:val="0D0D0D"/>
          <w:sz w:val="26"/>
          <w:szCs w:val="26"/>
        </w:rPr>
        <w:t>–</w:t>
      </w:r>
      <w:r w:rsidRPr="00B303C3">
        <w:rPr>
          <w:color w:val="0D0D0D"/>
          <w:sz w:val="26"/>
          <w:szCs w:val="26"/>
        </w:rPr>
        <w:t xml:space="preserve"> заместителя главы Нефтеюганского района Кошакова В.С</w:t>
      </w:r>
      <w:r w:rsidR="00D60B27" w:rsidRPr="00B303C3">
        <w:rPr>
          <w:color w:val="0D0D0D"/>
          <w:sz w:val="26"/>
          <w:szCs w:val="26"/>
        </w:rPr>
        <w:t>.</w:t>
      </w:r>
    </w:p>
    <w:p w14:paraId="0474917F" w14:textId="77777777" w:rsidR="00710FE8" w:rsidRPr="00B303C3" w:rsidRDefault="00710FE8" w:rsidP="00B303C3">
      <w:pPr>
        <w:tabs>
          <w:tab w:val="num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FE61F3" w14:textId="77777777" w:rsidR="00FA1FE9" w:rsidRPr="00B303C3" w:rsidRDefault="00FA1FE9" w:rsidP="00B303C3">
      <w:pPr>
        <w:tabs>
          <w:tab w:val="num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004C37" w14:textId="77777777" w:rsidR="00FD6445" w:rsidRPr="00B303C3" w:rsidRDefault="00FD6445" w:rsidP="00B303C3">
      <w:pPr>
        <w:tabs>
          <w:tab w:val="num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750123" w14:textId="77777777" w:rsidR="00B303C3" w:rsidRPr="008719D2" w:rsidRDefault="00B303C3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6E78C8DF" w14:textId="468773DF" w:rsidR="003A2D92" w:rsidRPr="00B303C3" w:rsidRDefault="003A2D92" w:rsidP="00B303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BF0C9F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7E54021B" w14:textId="77777777" w:rsidR="005B4996" w:rsidRPr="00280EBE" w:rsidRDefault="005B4996" w:rsidP="00FD6445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5B4996" w:rsidRPr="00280EBE" w:rsidSect="00B303C3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93EC5" w14:textId="77777777" w:rsidR="00B303C3" w:rsidRDefault="00B303C3" w:rsidP="00B303C3">
      <w:pPr>
        <w:spacing w:after="0" w:line="240" w:lineRule="auto"/>
      </w:pPr>
      <w:r>
        <w:separator/>
      </w:r>
    </w:p>
  </w:endnote>
  <w:endnote w:type="continuationSeparator" w:id="0">
    <w:p w14:paraId="7FE4AB54" w14:textId="77777777" w:rsidR="00B303C3" w:rsidRDefault="00B303C3" w:rsidP="00B3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8A634" w14:textId="77777777" w:rsidR="00B303C3" w:rsidRDefault="00B303C3" w:rsidP="00B303C3">
      <w:pPr>
        <w:spacing w:after="0" w:line="240" w:lineRule="auto"/>
      </w:pPr>
      <w:r>
        <w:separator/>
      </w:r>
    </w:p>
  </w:footnote>
  <w:footnote w:type="continuationSeparator" w:id="0">
    <w:p w14:paraId="4F655623" w14:textId="77777777" w:rsidR="00B303C3" w:rsidRDefault="00B303C3" w:rsidP="00B3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68067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16E4AE0" w14:textId="1C737DAE" w:rsidR="00B303C3" w:rsidRPr="00B303C3" w:rsidRDefault="00B303C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303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03C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03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303C3">
          <w:rPr>
            <w:rFonts w:ascii="Times New Roman" w:hAnsi="Times New Roman" w:cs="Times New Roman"/>
            <w:sz w:val="24"/>
            <w:szCs w:val="24"/>
          </w:rPr>
          <w:t>2</w:t>
        </w:r>
        <w:r w:rsidRPr="00B303C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39C242E" w14:textId="77777777" w:rsidR="00B303C3" w:rsidRDefault="00B303C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801B5"/>
    <w:multiLevelType w:val="hybridMultilevel"/>
    <w:tmpl w:val="013C9922"/>
    <w:lvl w:ilvl="0" w:tplc="EC04E672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</w:rPr>
    </w:lvl>
    <w:lvl w:ilvl="1" w:tplc="8B8854C4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C772EE6"/>
    <w:multiLevelType w:val="hybridMultilevel"/>
    <w:tmpl w:val="CB60AB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1E127E"/>
    <w:multiLevelType w:val="hybridMultilevel"/>
    <w:tmpl w:val="631C84CE"/>
    <w:lvl w:ilvl="0" w:tplc="78CA4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DA6122"/>
    <w:multiLevelType w:val="hybridMultilevel"/>
    <w:tmpl w:val="40986EBE"/>
    <w:lvl w:ilvl="0" w:tplc="A57E8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B75144"/>
    <w:multiLevelType w:val="hybridMultilevel"/>
    <w:tmpl w:val="BD78161A"/>
    <w:lvl w:ilvl="0" w:tplc="62EA154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F5C"/>
    <w:rsid w:val="00010EF9"/>
    <w:rsid w:val="0001362F"/>
    <w:rsid w:val="00033DF3"/>
    <w:rsid w:val="000666C8"/>
    <w:rsid w:val="00066F49"/>
    <w:rsid w:val="000B120A"/>
    <w:rsid w:val="000B53A1"/>
    <w:rsid w:val="000B61D1"/>
    <w:rsid w:val="000C1FBF"/>
    <w:rsid w:val="001259F8"/>
    <w:rsid w:val="00150617"/>
    <w:rsid w:val="001618E5"/>
    <w:rsid w:val="00162172"/>
    <w:rsid w:val="00170B47"/>
    <w:rsid w:val="001A5551"/>
    <w:rsid w:val="001B3450"/>
    <w:rsid w:val="001B361E"/>
    <w:rsid w:val="001C57A7"/>
    <w:rsid w:val="00212CAF"/>
    <w:rsid w:val="00222FD5"/>
    <w:rsid w:val="00241CAD"/>
    <w:rsid w:val="00280EBE"/>
    <w:rsid w:val="00283FBC"/>
    <w:rsid w:val="00291A7E"/>
    <w:rsid w:val="002C36B7"/>
    <w:rsid w:val="002F1A83"/>
    <w:rsid w:val="003049BF"/>
    <w:rsid w:val="003209B4"/>
    <w:rsid w:val="00334D47"/>
    <w:rsid w:val="00371836"/>
    <w:rsid w:val="003826F2"/>
    <w:rsid w:val="003A2D92"/>
    <w:rsid w:val="003C37F5"/>
    <w:rsid w:val="003D4EA2"/>
    <w:rsid w:val="003E536A"/>
    <w:rsid w:val="003F27E8"/>
    <w:rsid w:val="00430175"/>
    <w:rsid w:val="00435FA1"/>
    <w:rsid w:val="004449AE"/>
    <w:rsid w:val="00451BD8"/>
    <w:rsid w:val="004C46B4"/>
    <w:rsid w:val="004F5B87"/>
    <w:rsid w:val="00513FC3"/>
    <w:rsid w:val="00530EEA"/>
    <w:rsid w:val="00530F1A"/>
    <w:rsid w:val="00540F6B"/>
    <w:rsid w:val="00547128"/>
    <w:rsid w:val="0059245E"/>
    <w:rsid w:val="005B4996"/>
    <w:rsid w:val="005F0DBD"/>
    <w:rsid w:val="00624566"/>
    <w:rsid w:val="0062733F"/>
    <w:rsid w:val="00666F43"/>
    <w:rsid w:val="00684F71"/>
    <w:rsid w:val="006A2AF4"/>
    <w:rsid w:val="0070232A"/>
    <w:rsid w:val="00710FE8"/>
    <w:rsid w:val="007247F9"/>
    <w:rsid w:val="00741E5E"/>
    <w:rsid w:val="00746BBB"/>
    <w:rsid w:val="00793C43"/>
    <w:rsid w:val="007A7E8B"/>
    <w:rsid w:val="007C5CB2"/>
    <w:rsid w:val="007E59E8"/>
    <w:rsid w:val="007F5D77"/>
    <w:rsid w:val="00800B90"/>
    <w:rsid w:val="00816664"/>
    <w:rsid w:val="008208CA"/>
    <w:rsid w:val="00822D5A"/>
    <w:rsid w:val="00860C8B"/>
    <w:rsid w:val="00884CCD"/>
    <w:rsid w:val="008868B4"/>
    <w:rsid w:val="00891443"/>
    <w:rsid w:val="008E6A3E"/>
    <w:rsid w:val="00940378"/>
    <w:rsid w:val="009476E6"/>
    <w:rsid w:val="00947F09"/>
    <w:rsid w:val="00954773"/>
    <w:rsid w:val="0097498F"/>
    <w:rsid w:val="009B77CC"/>
    <w:rsid w:val="009D07B8"/>
    <w:rsid w:val="00A40D0D"/>
    <w:rsid w:val="00A83F2C"/>
    <w:rsid w:val="00AC4ACE"/>
    <w:rsid w:val="00AD4905"/>
    <w:rsid w:val="00B12323"/>
    <w:rsid w:val="00B303C3"/>
    <w:rsid w:val="00B4343E"/>
    <w:rsid w:val="00BB4346"/>
    <w:rsid w:val="00BB7177"/>
    <w:rsid w:val="00BC4499"/>
    <w:rsid w:val="00BD6ADE"/>
    <w:rsid w:val="00BD7500"/>
    <w:rsid w:val="00C3188B"/>
    <w:rsid w:val="00C34C2B"/>
    <w:rsid w:val="00C60508"/>
    <w:rsid w:val="00CA4C4E"/>
    <w:rsid w:val="00CB430F"/>
    <w:rsid w:val="00CD7782"/>
    <w:rsid w:val="00CE5CA3"/>
    <w:rsid w:val="00D2618D"/>
    <w:rsid w:val="00D36A86"/>
    <w:rsid w:val="00D56B9F"/>
    <w:rsid w:val="00D60B27"/>
    <w:rsid w:val="00D94D4C"/>
    <w:rsid w:val="00DD7851"/>
    <w:rsid w:val="00DE34B3"/>
    <w:rsid w:val="00DF651B"/>
    <w:rsid w:val="00E152A3"/>
    <w:rsid w:val="00E23E6B"/>
    <w:rsid w:val="00E35588"/>
    <w:rsid w:val="00E35F5C"/>
    <w:rsid w:val="00E7023C"/>
    <w:rsid w:val="00E77FF0"/>
    <w:rsid w:val="00E92005"/>
    <w:rsid w:val="00E92F97"/>
    <w:rsid w:val="00ED468E"/>
    <w:rsid w:val="00F10F7D"/>
    <w:rsid w:val="00F11591"/>
    <w:rsid w:val="00F342D3"/>
    <w:rsid w:val="00F66841"/>
    <w:rsid w:val="00F955E6"/>
    <w:rsid w:val="00FA1FE9"/>
    <w:rsid w:val="00FB07C1"/>
    <w:rsid w:val="00FD061B"/>
    <w:rsid w:val="00FD6445"/>
    <w:rsid w:val="00FE60A8"/>
    <w:rsid w:val="00FF0A05"/>
    <w:rsid w:val="00FF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6BE0"/>
  <w15:docId w15:val="{53CF11EE-C83C-40C7-A6E9-5953CB39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F5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35F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35F5C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60B2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30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03C3"/>
    <w:rPr>
      <w:rFonts w:ascii="Calibri" w:eastAsia="Times New Roman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B30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03C3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6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mobileonline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Аманалиева Акмоор Айбековна</cp:lastModifiedBy>
  <cp:revision>3</cp:revision>
  <cp:lastPrinted>2024-01-18T08:57:00Z</cp:lastPrinted>
  <dcterms:created xsi:type="dcterms:W3CDTF">2024-01-18T08:57:00Z</dcterms:created>
  <dcterms:modified xsi:type="dcterms:W3CDTF">2024-01-23T11:37:00Z</dcterms:modified>
</cp:coreProperties>
</file>