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C1" w:rsidRDefault="006875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75C1" w:rsidRDefault="006875C1">
      <w:pPr>
        <w:pStyle w:val="ConsPlusNormal"/>
        <w:jc w:val="both"/>
        <w:outlineLvl w:val="0"/>
      </w:pPr>
    </w:p>
    <w:p w:rsidR="006875C1" w:rsidRDefault="006875C1">
      <w:pPr>
        <w:pStyle w:val="ConsPlusNormal"/>
        <w:jc w:val="center"/>
        <w:outlineLvl w:val="0"/>
      </w:pPr>
      <w:r>
        <w:t>ПРАВИТЕЛЬСТВО РОССИЙСКОЙ ФЕДЕРАЦИИ</w:t>
      </w:r>
    </w:p>
    <w:p w:rsidR="006875C1" w:rsidRDefault="006875C1">
      <w:pPr>
        <w:pStyle w:val="ConsPlusNormal"/>
        <w:jc w:val="center"/>
      </w:pPr>
    </w:p>
    <w:p w:rsidR="006875C1" w:rsidRDefault="006875C1">
      <w:pPr>
        <w:pStyle w:val="ConsPlusNormal"/>
        <w:jc w:val="center"/>
      </w:pPr>
      <w:r>
        <w:t>ПОСТАНОВЛЕНИЕ</w:t>
      </w:r>
    </w:p>
    <w:p w:rsidR="006875C1" w:rsidRDefault="006875C1">
      <w:pPr>
        <w:pStyle w:val="ConsPlusNormal"/>
        <w:jc w:val="center"/>
      </w:pPr>
      <w:r>
        <w:t>от 27 июля 2017 г. N 885</w:t>
      </w:r>
    </w:p>
    <w:p w:rsidR="006875C1" w:rsidRDefault="006875C1">
      <w:pPr>
        <w:pStyle w:val="ConsPlusNormal"/>
        <w:jc w:val="center"/>
      </w:pPr>
    </w:p>
    <w:p w:rsidR="006875C1" w:rsidRDefault="006875C1">
      <w:pPr>
        <w:pStyle w:val="ConsPlusNormal"/>
        <w:jc w:val="center"/>
      </w:pPr>
      <w:r>
        <w:t>О ВНЕСЕНИИ ИЗМЕНЕНИЙ В ПЕРЕЧЕНЬ ОБЩЕСТВЕННО ПОЛЕЗНЫХ УСЛУГ</w:t>
      </w:r>
    </w:p>
    <w:p w:rsidR="006875C1" w:rsidRDefault="006875C1">
      <w:pPr>
        <w:pStyle w:val="ConsPlusNormal"/>
        <w:jc w:val="center"/>
      </w:pPr>
    </w:p>
    <w:p w:rsidR="006875C1" w:rsidRDefault="006875C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перечень</w:t>
        </w:r>
      </w:hyperlink>
      <w:r>
        <w:t xml:space="preserve"> общественно полезных услуг, утвержденный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(Собрание законодательства Российской Федерации, 2016, N 45, ст. 6261).</w:t>
      </w:r>
    </w:p>
    <w:p w:rsidR="006875C1" w:rsidRDefault="006875C1">
      <w:pPr>
        <w:pStyle w:val="ConsPlusNormal"/>
        <w:ind w:firstLine="540"/>
        <w:jc w:val="both"/>
      </w:pPr>
    </w:p>
    <w:p w:rsidR="006875C1" w:rsidRDefault="006875C1">
      <w:pPr>
        <w:pStyle w:val="ConsPlusNormal"/>
        <w:jc w:val="right"/>
      </w:pPr>
      <w:r>
        <w:t>Председатель Правительства</w:t>
      </w:r>
    </w:p>
    <w:p w:rsidR="006875C1" w:rsidRDefault="006875C1">
      <w:pPr>
        <w:pStyle w:val="ConsPlusNormal"/>
        <w:jc w:val="right"/>
      </w:pPr>
      <w:r>
        <w:t>Российской Федерации</w:t>
      </w:r>
    </w:p>
    <w:p w:rsidR="006875C1" w:rsidRDefault="006875C1">
      <w:pPr>
        <w:pStyle w:val="ConsPlusNormal"/>
        <w:jc w:val="right"/>
      </w:pPr>
      <w:r>
        <w:t>Д.МЕДВЕДЕВ</w:t>
      </w:r>
    </w:p>
    <w:p w:rsidR="006875C1" w:rsidRDefault="006875C1">
      <w:pPr>
        <w:pStyle w:val="ConsPlusNormal"/>
        <w:jc w:val="right"/>
      </w:pPr>
    </w:p>
    <w:p w:rsidR="006875C1" w:rsidRDefault="006875C1">
      <w:pPr>
        <w:pStyle w:val="ConsPlusNormal"/>
        <w:jc w:val="right"/>
      </w:pPr>
    </w:p>
    <w:p w:rsidR="006875C1" w:rsidRDefault="006875C1">
      <w:pPr>
        <w:pStyle w:val="ConsPlusNormal"/>
        <w:jc w:val="right"/>
      </w:pPr>
    </w:p>
    <w:p w:rsidR="006875C1" w:rsidRDefault="006875C1">
      <w:pPr>
        <w:pStyle w:val="ConsPlusNormal"/>
        <w:jc w:val="right"/>
      </w:pPr>
    </w:p>
    <w:p w:rsidR="006875C1" w:rsidRDefault="006875C1">
      <w:pPr>
        <w:pStyle w:val="ConsPlusNormal"/>
        <w:jc w:val="right"/>
      </w:pPr>
    </w:p>
    <w:p w:rsidR="006875C1" w:rsidRDefault="006875C1">
      <w:pPr>
        <w:pStyle w:val="ConsPlusNormal"/>
        <w:jc w:val="right"/>
        <w:outlineLvl w:val="0"/>
      </w:pPr>
      <w:r>
        <w:t>Утверждены</w:t>
      </w:r>
    </w:p>
    <w:p w:rsidR="006875C1" w:rsidRDefault="006875C1">
      <w:pPr>
        <w:pStyle w:val="ConsPlusNormal"/>
        <w:jc w:val="right"/>
      </w:pPr>
      <w:r>
        <w:t>постановлением Правительства</w:t>
      </w:r>
    </w:p>
    <w:p w:rsidR="006875C1" w:rsidRDefault="006875C1">
      <w:pPr>
        <w:pStyle w:val="ConsPlusNormal"/>
        <w:jc w:val="right"/>
      </w:pPr>
      <w:r>
        <w:t>Российской Федерации</w:t>
      </w:r>
    </w:p>
    <w:p w:rsidR="006875C1" w:rsidRDefault="006875C1">
      <w:pPr>
        <w:pStyle w:val="ConsPlusNormal"/>
        <w:jc w:val="right"/>
      </w:pPr>
      <w:r>
        <w:t>от 27 июля 2017 г. N 885</w:t>
      </w:r>
    </w:p>
    <w:p w:rsidR="006875C1" w:rsidRDefault="006875C1">
      <w:pPr>
        <w:pStyle w:val="ConsPlusNormal"/>
        <w:jc w:val="center"/>
      </w:pPr>
    </w:p>
    <w:p w:rsidR="006875C1" w:rsidRDefault="006875C1">
      <w:pPr>
        <w:pStyle w:val="ConsPlusNormal"/>
        <w:jc w:val="center"/>
      </w:pPr>
      <w:bookmarkStart w:id="0" w:name="P24"/>
      <w:bookmarkEnd w:id="0"/>
      <w:r>
        <w:t>ИЗМЕНЕНИЯ,</w:t>
      </w:r>
    </w:p>
    <w:p w:rsidR="006875C1" w:rsidRDefault="006875C1">
      <w:pPr>
        <w:pStyle w:val="ConsPlusNormal"/>
        <w:jc w:val="center"/>
      </w:pPr>
      <w:r>
        <w:t>КОТОРЫЕ ВНОСЯТСЯ В ПЕРЕЧЕНЬ ОБЩЕСТВЕННО ПОЛЕЗНЫХ УСЛУГ</w:t>
      </w:r>
    </w:p>
    <w:p w:rsidR="006875C1" w:rsidRDefault="006875C1">
      <w:pPr>
        <w:pStyle w:val="ConsPlusNormal"/>
        <w:jc w:val="center"/>
      </w:pPr>
    </w:p>
    <w:p w:rsidR="006875C1" w:rsidRDefault="006875C1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15</w:t>
        </w:r>
      </w:hyperlink>
      <w:r>
        <w:t xml:space="preserve"> после слов "некоммерческих организаций" дополнить словами "(в том числе проведение консультативных и просветительских мероприятий)".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Дополнить</w:t>
        </w:r>
      </w:hyperlink>
      <w:r>
        <w:t xml:space="preserve"> пунктом 21 следующего содержания: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"21.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организация и проведение культурно-массовых мероприятий (лектории, семинары, фестивали, культурно-просветительские проекты)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создание экспозиций (выставок) музеев, организация выездных выставок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создание спектаклей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создание концертов и концертных программ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показ (организация показа) спектаклей (театральных постановок)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показ (организация показа) концертов и концертных программ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lastRenderedPageBreak/>
        <w:t xml:space="preserve">консультирование мигрантов в целях социальной и культурной адаптации и </w:t>
      </w:r>
      <w:proofErr w:type="gramStart"/>
      <w:r>
        <w:t>интеграции</w:t>
      </w:r>
      <w:proofErr w:type="gramEnd"/>
      <w:r>
        <w:t xml:space="preserve"> и обучение русскому языку;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осуществление издательской деятельности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производство и распространение телепрограмм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производство и распространение радиопрограмм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производство и распространение музыкальных и культурно-просветительских аудиовизуальных программ &lt;*&gt;;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6875C1" w:rsidRDefault="006875C1">
      <w:pPr>
        <w:pStyle w:val="ConsPlusNormal"/>
        <w:spacing w:before="220"/>
        <w:ind w:firstLine="540"/>
        <w:jc w:val="both"/>
      </w:pPr>
      <w:r>
        <w:t>оказание туристско-информационных услуг &lt;*&gt;.".</w:t>
      </w:r>
    </w:p>
    <w:p w:rsidR="006875C1" w:rsidRDefault="006875C1">
      <w:pPr>
        <w:pStyle w:val="ConsPlusNormal"/>
        <w:ind w:firstLine="540"/>
        <w:jc w:val="both"/>
      </w:pPr>
    </w:p>
    <w:p w:rsidR="006875C1" w:rsidRDefault="006875C1">
      <w:pPr>
        <w:pStyle w:val="ConsPlusNormal"/>
        <w:ind w:firstLine="540"/>
        <w:jc w:val="both"/>
      </w:pPr>
    </w:p>
    <w:p w:rsidR="006875C1" w:rsidRDefault="006875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1" w:name="_GoBack"/>
      <w:bookmarkEnd w:id="1"/>
    </w:p>
    <w:sectPr w:rsidR="00071894" w:rsidSect="005B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C1"/>
    <w:rsid w:val="00071894"/>
    <w:rsid w:val="006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A60D-B9CB-4EF1-9576-4034D9D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75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11486AF972CEE67DA95B0F88A028C1CC923953AE7EB762DCFC725DA4A50A7943BBB3C3DA112B4E5D3F1CBBC902BC7F4F22D2CDB178839z8O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11486AF972CEE67DA95B0F88A028C1CC923953AE7EB762DCFC725DA4A50A7943BBB3C3DA112B2E4D3F1CBBC902BC7F4F22D2CDB178839z8OCG" TargetMode="External"/><Relationship Id="rId5" Type="http://schemas.openxmlformats.org/officeDocument/2006/relationships/hyperlink" Target="consultantplus://offline/ref=52211486AF972CEE67DA95B0F88A028C1CC923953AE7EB762DCFC725DA4A50A7943BBB3C3DA112B4E5D3F1CBBC902BC7F4F22D2CDB178839z8O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2024-01-19T06:14:00Z</dcterms:created>
  <dcterms:modified xsi:type="dcterms:W3CDTF">2024-01-19T06:15:00Z</dcterms:modified>
</cp:coreProperties>
</file>