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9F5EF" w14:textId="77777777" w:rsidR="00415529" w:rsidRPr="00415529" w:rsidRDefault="00415529" w:rsidP="004155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552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ОПРОСНЫЙ ЛИСТ</w:t>
      </w:r>
      <w:r w:rsidRPr="004155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сбора замечаний и предложений физических и юридических лиц о наличии (отсутствии) в нормативных правовых актах, указанных в перечне актов, положений, содержащих возможные риски нарушения антимонопольного законодательства</w:t>
      </w:r>
    </w:p>
    <w:tbl>
      <w:tblPr>
        <w:tblW w:w="9516" w:type="dxa"/>
        <w:tblLook w:val="04A0" w:firstRow="1" w:lastRow="0" w:firstColumn="1" w:lastColumn="0" w:noHBand="0" w:noVBand="1"/>
      </w:tblPr>
      <w:tblGrid>
        <w:gridCol w:w="9516"/>
      </w:tblGrid>
      <w:tr w:rsidR="00415529" w:rsidRPr="00415529" w14:paraId="5EEB138E" w14:textId="77777777" w:rsidTr="00415529">
        <w:trPr>
          <w:trHeight w:val="28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14:paraId="233CC810" w14:textId="77777777" w:rsidR="00415529" w:rsidRPr="00415529" w:rsidRDefault="00415529" w:rsidP="0041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</w:t>
            </w:r>
          </w:p>
          <w:p w14:paraId="6DD3D990" w14:textId="77777777" w:rsidR="00415529" w:rsidRPr="00415529" w:rsidRDefault="00415529" w:rsidP="00415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529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(наименование и реквизиты нормативного правового акта)</w:t>
            </w:r>
          </w:p>
          <w:p w14:paraId="734E5BA6" w14:textId="08046C26" w:rsidR="00415529" w:rsidRPr="00415529" w:rsidRDefault="00415529" w:rsidP="004155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Пожалуйста, заполните и направьте данную форму на адрес электронной почты: </w:t>
            </w:r>
            <w:proofErr w:type="spellStart"/>
            <w:r w:rsidRPr="00415529">
              <w:rPr>
                <w:rStyle w:val="a4"/>
                <w:rFonts w:ascii="Times New Roman" w:hAnsi="Times New Roman" w:cs="Times New Roman"/>
                <w:spacing w:val="-4"/>
                <w:sz w:val="24"/>
                <w:szCs w:val="24"/>
              </w:rPr>
              <w:t>KoshakovaNA</w:t>
            </w:r>
            <w:proofErr w:type="spellEnd"/>
            <w:r w:rsidRPr="00415529">
              <w:rPr>
                <w:rStyle w:val="a4"/>
                <w:rFonts w:ascii="Times New Roman" w:hAnsi="Times New Roman" w:cs="Times New Roman"/>
                <w:spacing w:val="-4"/>
                <w:sz w:val="24"/>
                <w:szCs w:val="24"/>
              </w:rPr>
              <w:t>@</w:t>
            </w:r>
            <w:proofErr w:type="spellStart"/>
            <w:r w:rsidRPr="00415529">
              <w:rPr>
                <w:rStyle w:val="a4"/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  <w:t>admoil</w:t>
            </w:r>
            <w:proofErr w:type="spellEnd"/>
            <w:r w:rsidRPr="00415529">
              <w:rPr>
                <w:rStyle w:val="a4"/>
                <w:rFonts w:ascii="Times New Roman" w:hAnsi="Times New Roman" w:cs="Times New Roman"/>
                <w:spacing w:val="-4"/>
                <w:sz w:val="24"/>
                <w:szCs w:val="24"/>
              </w:rPr>
              <w:t>.</w:t>
            </w:r>
            <w:proofErr w:type="spellStart"/>
            <w:r w:rsidRPr="00415529">
              <w:rPr>
                <w:rStyle w:val="a4"/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  <w:t>ru</w:t>
            </w:r>
            <w:proofErr w:type="spellEnd"/>
            <w:r w:rsidRPr="00415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15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позднее 01 сентября 2026 года.</w:t>
            </w:r>
          </w:p>
          <w:p w14:paraId="201EF6B4" w14:textId="27AB80C6" w:rsidR="00415529" w:rsidRPr="00415529" w:rsidRDefault="00415529" w:rsidP="004155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комитет</w:t>
            </w:r>
            <w:r w:rsidRPr="00415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осуществляющий анализ нормативного правового акта, не будет иметь возможности проанализировать позиции, направленные ему после указанного срока, а также направленные не в соответствии с настоящей формой.</w:t>
            </w:r>
          </w:p>
        </w:tc>
      </w:tr>
    </w:tbl>
    <w:p w14:paraId="7B5A2951" w14:textId="77777777" w:rsidR="00415529" w:rsidRPr="00415529" w:rsidRDefault="00415529" w:rsidP="0041552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552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Контактная информация</w:t>
      </w:r>
    </w:p>
    <w:p w14:paraId="4CEFF67F" w14:textId="77777777" w:rsidR="00415529" w:rsidRPr="00415529" w:rsidRDefault="00415529" w:rsidP="0041552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552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По Вашему желанию</w:t>
      </w:r>
      <w:r w:rsidRPr="00415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укажите:</w:t>
      </w:r>
    </w:p>
    <w:p w14:paraId="2CD03989" w14:textId="77777777" w:rsidR="00415529" w:rsidRPr="00415529" w:rsidRDefault="00415529" w:rsidP="0041552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5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Фамилию, имя, отчество (последнее – при наличии), </w:t>
      </w:r>
      <w:proofErr w:type="gramStart"/>
      <w:r w:rsidRPr="0041552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</w:t>
      </w:r>
      <w:proofErr w:type="gramEnd"/>
      <w:r w:rsidRPr="00415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заполняющего форму /Наименование юридического лица, от имени которого заполняется форма </w:t>
      </w:r>
    </w:p>
    <w:p w14:paraId="4B3BF69D" w14:textId="77777777" w:rsidR="00415529" w:rsidRPr="00415529" w:rsidRDefault="00415529" w:rsidP="0041552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552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Сферу деятельности юридического лица</w:t>
      </w:r>
      <w:r w:rsidRPr="00415529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>1</w:t>
      </w:r>
      <w:r w:rsidRPr="00415529">
        <w:rPr>
          <w:rFonts w:ascii="Times New Roman" w:eastAsia="Times New Roman" w:hAnsi="Times New Roman" w:cs="Times New Roman"/>
          <w:sz w:val="24"/>
          <w:szCs w:val="24"/>
          <w:lang w:eastAsia="ru-RU"/>
        </w:rPr>
        <w:t> ______________________________</w:t>
      </w:r>
    </w:p>
    <w:p w14:paraId="5670C791" w14:textId="77777777" w:rsidR="00415529" w:rsidRPr="00415529" w:rsidRDefault="00415529" w:rsidP="0041552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5529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 контактного лица</w:t>
      </w:r>
      <w:r w:rsidRPr="00415529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>2</w:t>
      </w:r>
      <w:r w:rsidRPr="00415529">
        <w:rPr>
          <w:rFonts w:ascii="Times New Roman" w:eastAsia="Times New Roman" w:hAnsi="Times New Roman" w:cs="Times New Roman"/>
          <w:sz w:val="24"/>
          <w:szCs w:val="24"/>
          <w:lang w:eastAsia="ru-RU"/>
        </w:rPr>
        <w:t> ___________________________________________</w:t>
      </w:r>
    </w:p>
    <w:p w14:paraId="3FA4DA0C" w14:textId="77777777" w:rsidR="00415529" w:rsidRPr="00415529" w:rsidRDefault="00415529" w:rsidP="0041552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5529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контактного телефона ________________________________________</w:t>
      </w:r>
    </w:p>
    <w:p w14:paraId="324DC611" w14:textId="77777777" w:rsidR="00415529" w:rsidRPr="00415529" w:rsidRDefault="00415529" w:rsidP="0041552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5529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 ___________________________________________</w:t>
      </w:r>
    </w:p>
    <w:p w14:paraId="6CB44D7E" w14:textId="77777777" w:rsidR="00415529" w:rsidRPr="00415529" w:rsidRDefault="00415529" w:rsidP="0041552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552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Иная информация __________________________________________________</w:t>
      </w:r>
    </w:p>
    <w:tbl>
      <w:tblPr>
        <w:tblW w:w="9498" w:type="dxa"/>
        <w:tblLook w:val="04A0" w:firstRow="1" w:lastRow="0" w:firstColumn="1" w:lastColumn="0" w:noHBand="0" w:noVBand="1"/>
      </w:tblPr>
      <w:tblGrid>
        <w:gridCol w:w="9498"/>
      </w:tblGrid>
      <w:tr w:rsidR="00415529" w:rsidRPr="00415529" w14:paraId="1A7F7B9B" w14:textId="77777777" w:rsidTr="00415529">
        <w:trPr>
          <w:trHeight w:val="3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vAlign w:val="bottom"/>
            <w:hideMark/>
          </w:tcPr>
          <w:p w14:paraId="5C0DDA60" w14:textId="77777777" w:rsidR="00415529" w:rsidRPr="00415529" w:rsidRDefault="00415529" w:rsidP="00415529">
            <w:pPr>
              <w:spacing w:after="0" w:line="240" w:lineRule="auto"/>
              <w:ind w:left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Оказывают ли положения нормативного правового акта влияние на конкуренцию на рынках товаров, работ и услуг автономного круга?</w:t>
            </w:r>
          </w:p>
        </w:tc>
      </w:tr>
      <w:tr w:rsidR="00415529" w:rsidRPr="00415529" w14:paraId="7D77BAC0" w14:textId="77777777" w:rsidTr="00415529">
        <w:trPr>
          <w:trHeight w:val="26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vAlign w:val="bottom"/>
            <w:hideMark/>
          </w:tcPr>
          <w:p w14:paraId="27B59DE9" w14:textId="77777777" w:rsidR="00415529" w:rsidRPr="00415529" w:rsidRDefault="00415529" w:rsidP="00415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5529" w:rsidRPr="00415529" w14:paraId="565A0691" w14:textId="77777777" w:rsidTr="0041552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vAlign w:val="bottom"/>
            <w:hideMark/>
          </w:tcPr>
          <w:p w14:paraId="7544400C" w14:textId="77777777" w:rsidR="00415529" w:rsidRPr="00415529" w:rsidRDefault="00415529" w:rsidP="00415529">
            <w:pPr>
              <w:spacing w:after="0" w:line="240" w:lineRule="auto"/>
              <w:ind w:left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Присутствуют ли в нормативном правовом акте положения, которые могут оказать негативное влияние на конкуренцию на рынках товаров, работ и услуг автономного округа?</w:t>
            </w:r>
          </w:p>
        </w:tc>
      </w:tr>
      <w:tr w:rsidR="00415529" w:rsidRPr="00415529" w14:paraId="5740828E" w14:textId="77777777" w:rsidTr="00415529">
        <w:trPr>
          <w:trHeight w:val="8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vAlign w:val="bottom"/>
            <w:hideMark/>
          </w:tcPr>
          <w:p w14:paraId="56BACC67" w14:textId="77777777" w:rsidR="00415529" w:rsidRPr="00415529" w:rsidRDefault="00415529" w:rsidP="00415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5529" w:rsidRPr="00415529" w14:paraId="25EF82F2" w14:textId="77777777" w:rsidTr="00415529">
        <w:trPr>
          <w:trHeight w:val="3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vAlign w:val="bottom"/>
            <w:hideMark/>
          </w:tcPr>
          <w:p w14:paraId="60DD5415" w14:textId="77777777" w:rsidR="00415529" w:rsidRPr="00415529" w:rsidRDefault="00415529" w:rsidP="00415529">
            <w:pPr>
              <w:spacing w:after="0" w:line="240" w:lineRule="auto"/>
              <w:ind w:left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положения нормативного правового акта приводят и (или) могут привести к недопущению, ограничению или устранению конкуренции на рынках товаров, работ и услуг автономного округа? Укажите номер подпункта, пункта, части, статьи нормативного правового акта и их содержание.</w:t>
            </w:r>
          </w:p>
        </w:tc>
      </w:tr>
      <w:tr w:rsidR="00415529" w:rsidRPr="00415529" w14:paraId="5D8D78DB" w14:textId="77777777" w:rsidTr="00415529">
        <w:trPr>
          <w:trHeight w:val="1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vAlign w:val="bottom"/>
            <w:hideMark/>
          </w:tcPr>
          <w:p w14:paraId="707F452B" w14:textId="77777777" w:rsidR="00415529" w:rsidRPr="00415529" w:rsidRDefault="00415529" w:rsidP="00415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5529" w:rsidRPr="00415529" w14:paraId="3363C7D3" w14:textId="77777777" w:rsidTr="00415529">
        <w:trPr>
          <w:trHeight w:val="3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vAlign w:val="bottom"/>
            <w:hideMark/>
          </w:tcPr>
          <w:p w14:paraId="17625BAD" w14:textId="77777777" w:rsidR="00415529" w:rsidRPr="00415529" w:rsidRDefault="00415529" w:rsidP="00415529">
            <w:pPr>
              <w:spacing w:after="0" w:line="240" w:lineRule="auto"/>
              <w:ind w:left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каких ранках товаров, работ и услуг ухудшилось/может ухудшиться состояние конкурентной среды в результате применения правового регулирования, закрепленного в нормативном правовом акте? </w:t>
            </w:r>
          </w:p>
        </w:tc>
      </w:tr>
      <w:tr w:rsidR="00415529" w:rsidRPr="00415529" w14:paraId="1167BE4B" w14:textId="77777777" w:rsidTr="00415529">
        <w:trPr>
          <w:trHeight w:val="2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vAlign w:val="bottom"/>
            <w:hideMark/>
          </w:tcPr>
          <w:p w14:paraId="15F5CA8A" w14:textId="77777777" w:rsidR="00415529" w:rsidRPr="00415529" w:rsidRDefault="00415529" w:rsidP="00415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5529" w:rsidRPr="00415529" w14:paraId="0393F020" w14:textId="77777777" w:rsidTr="00415529">
        <w:trPr>
          <w:trHeight w:val="3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vAlign w:val="bottom"/>
            <w:hideMark/>
          </w:tcPr>
          <w:p w14:paraId="53FBF286" w14:textId="77777777" w:rsidR="00415529" w:rsidRPr="00415529" w:rsidRDefault="00415529" w:rsidP="00415529">
            <w:pPr>
              <w:spacing w:after="0" w:line="240" w:lineRule="auto"/>
              <w:ind w:left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положения антимонопольного законодательства нарушены/могут быть нарушены?</w:t>
            </w:r>
          </w:p>
        </w:tc>
      </w:tr>
      <w:tr w:rsidR="00415529" w:rsidRPr="00415529" w14:paraId="20A309DC" w14:textId="77777777" w:rsidTr="00415529">
        <w:trPr>
          <w:trHeight w:val="1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vAlign w:val="bottom"/>
            <w:hideMark/>
          </w:tcPr>
          <w:p w14:paraId="5D6FAF40" w14:textId="77777777" w:rsidR="00415529" w:rsidRPr="00415529" w:rsidRDefault="00415529" w:rsidP="00415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5529" w:rsidRPr="00415529" w14:paraId="7B2E9783" w14:textId="77777777" w:rsidTr="00415529">
        <w:trPr>
          <w:trHeight w:val="3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14:paraId="29BE0E12" w14:textId="77777777" w:rsidR="00415529" w:rsidRPr="00415529" w:rsidRDefault="00415529" w:rsidP="00415529">
            <w:pPr>
              <w:spacing w:after="0" w:line="240" w:lineRule="auto"/>
              <w:ind w:left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возможны негативные последствия для конкуренции в случае сохранения действующей редакции нормативного правового акта?</w:t>
            </w:r>
          </w:p>
        </w:tc>
      </w:tr>
      <w:tr w:rsidR="00415529" w:rsidRPr="00415529" w14:paraId="10D0ADF7" w14:textId="77777777" w:rsidTr="00415529">
        <w:trPr>
          <w:trHeight w:val="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14:paraId="457767AA" w14:textId="77777777" w:rsidR="00415529" w:rsidRPr="00415529" w:rsidRDefault="00415529" w:rsidP="00415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5529" w:rsidRPr="00415529" w14:paraId="36885447" w14:textId="77777777" w:rsidTr="00415529">
        <w:trPr>
          <w:trHeight w:val="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14:paraId="30AEA1F7" w14:textId="77777777" w:rsidR="00415529" w:rsidRPr="00415529" w:rsidRDefault="00415529" w:rsidP="00415529">
            <w:pPr>
              <w:spacing w:after="0" w:line="240" w:lineRule="auto"/>
              <w:ind w:left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5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Ваши замечания и предложения по нормативному правовому акту в целях учета требований антимонопольного законодательства:</w:t>
            </w:r>
          </w:p>
        </w:tc>
      </w:tr>
      <w:tr w:rsidR="00415529" w:rsidRPr="00415529" w14:paraId="0F94B4B2" w14:textId="77777777" w:rsidTr="00415529">
        <w:trPr>
          <w:trHeight w:val="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14:paraId="2715EF93" w14:textId="77777777" w:rsidR="00415529" w:rsidRPr="00415529" w:rsidRDefault="00415529" w:rsidP="004155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6E4BF6B" w14:textId="77777777" w:rsidR="00415529" w:rsidRPr="00415529" w:rsidRDefault="00415529" w:rsidP="00415529">
      <w:pPr>
        <w:numPr>
          <w:ilvl w:val="0"/>
          <w:numId w:val="1"/>
        </w:numPr>
        <w:spacing w:after="0" w:line="240" w:lineRule="auto"/>
        <w:rPr>
          <w:rFonts w:ascii="Nunito Sans" w:eastAsia="Times New Roman" w:hAnsi="Nunito Sans" w:cs="Times New Roman"/>
          <w:color w:val="000000"/>
          <w:sz w:val="24"/>
          <w:szCs w:val="24"/>
          <w:lang w:eastAsia="ru-RU"/>
        </w:rPr>
      </w:pPr>
      <w:r w:rsidRPr="00415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Заполняется только юридическим лицом, либо индивидуальным предпринимателем </w:t>
      </w:r>
    </w:p>
    <w:p w14:paraId="3F13234F" w14:textId="478F5065" w:rsidR="009E2711" w:rsidRPr="00415529" w:rsidRDefault="00415529" w:rsidP="00415529">
      <w:pPr>
        <w:numPr>
          <w:ilvl w:val="0"/>
          <w:numId w:val="1"/>
        </w:numPr>
        <w:spacing w:after="0" w:line="240" w:lineRule="auto"/>
        <w:rPr>
          <w:rFonts w:ascii="Nunito Sans" w:eastAsia="Times New Roman" w:hAnsi="Nunito Sans" w:cs="Times New Roman"/>
          <w:color w:val="000000"/>
          <w:sz w:val="24"/>
          <w:szCs w:val="24"/>
          <w:lang w:eastAsia="ru-RU"/>
        </w:rPr>
      </w:pPr>
      <w:r w:rsidRPr="004155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Заполняется только юридическими лицами </w:t>
      </w:r>
    </w:p>
    <w:sectPr w:rsidR="009E2711" w:rsidRPr="004155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unito Sans">
    <w:charset w:val="CC"/>
    <w:family w:val="auto"/>
    <w:pitch w:val="variable"/>
    <w:sig w:usb0="A00002FF" w:usb1="5000204B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0E37D7"/>
    <w:multiLevelType w:val="multilevel"/>
    <w:tmpl w:val="E5FEC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529"/>
    <w:rsid w:val="00415529"/>
    <w:rsid w:val="009E2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7ADA6"/>
  <w15:chartTrackingRefBased/>
  <w15:docId w15:val="{6DC2102D-EEC9-4226-92C3-982AAD91C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5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x702">
    <w:name w:val="docx_702"/>
    <w:basedOn w:val="a0"/>
    <w:rsid w:val="00415529"/>
  </w:style>
  <w:style w:type="paragraph" w:customStyle="1" w:styleId="docx-num-1-0">
    <w:name w:val="docx-num-1-0"/>
    <w:basedOn w:val="a"/>
    <w:rsid w:val="00415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x703">
    <w:name w:val="docx_703"/>
    <w:basedOn w:val="a"/>
    <w:rsid w:val="00415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x700">
    <w:name w:val="docx_700"/>
    <w:basedOn w:val="a"/>
    <w:rsid w:val="00415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rsid w:val="0041552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3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367</Words>
  <Characters>2098</Characters>
  <Application>Microsoft Office Word</Application>
  <DocSecurity>0</DocSecurity>
  <Lines>17</Lines>
  <Paragraphs>4</Paragraphs>
  <ScaleCrop>false</ScaleCrop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Кошакова Нина Алексеевна</dc:creator>
  <cp:keywords/>
  <dc:description/>
  <cp:lastModifiedBy>Кошакова Нина Алексеевна</cp:lastModifiedBy>
  <cp:revision>1</cp:revision>
  <dcterms:created xsi:type="dcterms:W3CDTF">2026-06-30T09:48:00Z</dcterms:created>
  <dcterms:modified xsi:type="dcterms:W3CDTF">2026-06-30T09:50:00Z</dcterms:modified>
</cp:coreProperties>
</file>